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19" w:rsidRPr="00785523" w:rsidRDefault="00C46E19" w:rsidP="00404D6D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5523">
        <w:rPr>
          <w:rFonts w:ascii="Times New Roman" w:hAnsi="Times New Roman"/>
          <w:b/>
          <w:sz w:val="28"/>
          <w:szCs w:val="28"/>
        </w:rPr>
        <w:t xml:space="preserve">Отчет Главы </w:t>
      </w:r>
      <w:proofErr w:type="spellStart"/>
      <w:r w:rsidRPr="00785523">
        <w:rPr>
          <w:rFonts w:ascii="Times New Roman" w:hAnsi="Times New Roman"/>
          <w:b/>
          <w:sz w:val="28"/>
          <w:szCs w:val="28"/>
        </w:rPr>
        <w:t>Молчановского</w:t>
      </w:r>
      <w:proofErr w:type="spellEnd"/>
      <w:r w:rsidRPr="00785523">
        <w:rPr>
          <w:rFonts w:ascii="Times New Roman" w:hAnsi="Times New Roman"/>
          <w:b/>
          <w:sz w:val="28"/>
          <w:szCs w:val="28"/>
        </w:rPr>
        <w:t xml:space="preserve"> района за 20</w:t>
      </w:r>
      <w:r w:rsidR="002B7D6D" w:rsidRPr="00785523">
        <w:rPr>
          <w:rFonts w:ascii="Times New Roman" w:hAnsi="Times New Roman"/>
          <w:b/>
          <w:sz w:val="28"/>
          <w:szCs w:val="28"/>
        </w:rPr>
        <w:t>2</w:t>
      </w:r>
      <w:r w:rsidR="00521E10" w:rsidRPr="00785523">
        <w:rPr>
          <w:rFonts w:ascii="Times New Roman" w:hAnsi="Times New Roman"/>
          <w:b/>
          <w:sz w:val="28"/>
          <w:szCs w:val="28"/>
        </w:rPr>
        <w:t>1</w:t>
      </w:r>
      <w:r w:rsidRPr="00785523">
        <w:rPr>
          <w:rFonts w:ascii="Times New Roman" w:hAnsi="Times New Roman"/>
          <w:b/>
          <w:sz w:val="28"/>
          <w:szCs w:val="28"/>
        </w:rPr>
        <w:t xml:space="preserve"> год о результатах деятельности Администрации Молчановского района</w:t>
      </w:r>
    </w:p>
    <w:p w:rsidR="00261905" w:rsidRPr="00785523" w:rsidRDefault="00261905" w:rsidP="00404D6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A4170" w:rsidRPr="00785523" w:rsidRDefault="001A4170" w:rsidP="006A052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Вот уже на протяжении 10 лет в России существует традиция отчетности исполнительной власти перед парламентом. Только совместное обсуждение итогов развития за отчетный период даст наилучший эффект при определении стратегии дальнейшего социально - экономического развития нашего района.</w:t>
      </w:r>
    </w:p>
    <w:p w:rsidR="004C7FD4" w:rsidRPr="00785523" w:rsidRDefault="00C46E19" w:rsidP="006A05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85523">
        <w:rPr>
          <w:rFonts w:ascii="Times New Roman" w:hAnsi="Times New Roman"/>
          <w:sz w:val="28"/>
          <w:szCs w:val="28"/>
        </w:rPr>
        <w:t>своем</w:t>
      </w:r>
      <w:proofErr w:type="gramEnd"/>
      <w:r w:rsidRPr="00785523">
        <w:rPr>
          <w:rFonts w:ascii="Times New Roman" w:hAnsi="Times New Roman"/>
          <w:sz w:val="28"/>
          <w:szCs w:val="28"/>
        </w:rPr>
        <w:t xml:space="preserve"> отчете я расскажу </w:t>
      </w:r>
      <w:r w:rsidR="001A4170" w:rsidRPr="00785523">
        <w:rPr>
          <w:rFonts w:ascii="Times New Roman" w:hAnsi="Times New Roman"/>
          <w:sz w:val="28"/>
          <w:szCs w:val="28"/>
        </w:rPr>
        <w:t>не только об</w:t>
      </w:r>
      <w:r w:rsidRPr="00785523">
        <w:rPr>
          <w:rFonts w:ascii="Times New Roman" w:hAnsi="Times New Roman"/>
          <w:sz w:val="28"/>
          <w:szCs w:val="28"/>
        </w:rPr>
        <w:t xml:space="preserve"> основных событиях 20</w:t>
      </w:r>
      <w:r w:rsidR="002B7D6D" w:rsidRPr="00785523">
        <w:rPr>
          <w:rFonts w:ascii="Times New Roman" w:hAnsi="Times New Roman"/>
          <w:sz w:val="28"/>
          <w:szCs w:val="28"/>
        </w:rPr>
        <w:t>2</w:t>
      </w:r>
      <w:r w:rsidR="001A4170" w:rsidRPr="00785523">
        <w:rPr>
          <w:rFonts w:ascii="Times New Roman" w:hAnsi="Times New Roman"/>
          <w:sz w:val="28"/>
          <w:szCs w:val="28"/>
        </w:rPr>
        <w:t>1</w:t>
      </w:r>
      <w:r w:rsidRPr="00785523">
        <w:rPr>
          <w:rFonts w:ascii="Times New Roman" w:hAnsi="Times New Roman"/>
          <w:sz w:val="28"/>
          <w:szCs w:val="28"/>
        </w:rPr>
        <w:t xml:space="preserve"> года</w:t>
      </w:r>
      <w:r w:rsidR="001A4170" w:rsidRPr="00785523">
        <w:rPr>
          <w:rFonts w:ascii="Times New Roman" w:hAnsi="Times New Roman"/>
          <w:sz w:val="28"/>
          <w:szCs w:val="28"/>
        </w:rPr>
        <w:t>, но и</w:t>
      </w:r>
      <w:r w:rsidRPr="00785523">
        <w:rPr>
          <w:rFonts w:ascii="Times New Roman" w:hAnsi="Times New Roman"/>
          <w:sz w:val="28"/>
          <w:szCs w:val="28"/>
        </w:rPr>
        <w:t xml:space="preserve"> результатах деятельности Администрации Молчановского района по исполнению как собственных полномочий по решению вопросов местного значения, так и полномочий, переданных областными законами о</w:t>
      </w:r>
      <w:r w:rsidR="004C7FD4" w:rsidRPr="00785523">
        <w:rPr>
          <w:rFonts w:ascii="Times New Roman" w:hAnsi="Times New Roman"/>
          <w:sz w:val="28"/>
          <w:szCs w:val="28"/>
        </w:rPr>
        <w:t>рганам местного самоуправления</w:t>
      </w:r>
      <w:r w:rsidR="001A4170" w:rsidRPr="00785523">
        <w:rPr>
          <w:rFonts w:ascii="Times New Roman" w:hAnsi="Times New Roman"/>
          <w:sz w:val="28"/>
          <w:szCs w:val="28"/>
        </w:rPr>
        <w:t xml:space="preserve"> за 5 лет моего нахождения в должн</w:t>
      </w:r>
      <w:r w:rsidR="00E94BBC">
        <w:rPr>
          <w:rFonts w:ascii="Times New Roman" w:hAnsi="Times New Roman"/>
          <w:sz w:val="28"/>
          <w:szCs w:val="28"/>
        </w:rPr>
        <w:t xml:space="preserve">ости Главы </w:t>
      </w:r>
      <w:proofErr w:type="spellStart"/>
      <w:r w:rsidR="00E94BBC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="00E94BBC">
        <w:rPr>
          <w:rFonts w:ascii="Times New Roman" w:hAnsi="Times New Roman"/>
          <w:sz w:val="28"/>
          <w:szCs w:val="28"/>
        </w:rPr>
        <w:t xml:space="preserve"> района.</w:t>
      </w:r>
    </w:p>
    <w:p w:rsidR="00FA729A" w:rsidRPr="00785523" w:rsidRDefault="001A4170" w:rsidP="006A05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 xml:space="preserve">Уходящий 2021 год выдался неоднозначным, сложным и богатым на события самого разного характера, как в Томской области, так и в стране, которые зеркально </w:t>
      </w:r>
      <w:proofErr w:type="gramStart"/>
      <w:r w:rsidRPr="00785523">
        <w:rPr>
          <w:rFonts w:ascii="Times New Roman" w:hAnsi="Times New Roman"/>
          <w:sz w:val="28"/>
          <w:szCs w:val="28"/>
          <w:lang w:eastAsia="ru-RU"/>
        </w:rPr>
        <w:t>отражаются на</w:t>
      </w:r>
      <w:proofErr w:type="gram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все сферы жизни района. Серьезным испытанием для всех россиян</w:t>
      </w:r>
      <w:r w:rsidR="00110A4A" w:rsidRPr="00785523">
        <w:rPr>
          <w:rFonts w:ascii="Times New Roman" w:hAnsi="Times New Roman"/>
          <w:sz w:val="28"/>
          <w:szCs w:val="28"/>
          <w:lang w:eastAsia="ru-RU"/>
        </w:rPr>
        <w:t xml:space="preserve"> уже второй год подряд остается</w:t>
      </w:r>
      <w:r w:rsidR="00991BE6" w:rsidRPr="00785523">
        <w:rPr>
          <w:rFonts w:ascii="Times New Roman" w:hAnsi="Times New Roman"/>
          <w:sz w:val="28"/>
          <w:szCs w:val="28"/>
          <w:lang w:eastAsia="ru-RU"/>
        </w:rPr>
        <w:t xml:space="preserve"> распространение</w:t>
      </w:r>
      <w:r w:rsidR="00110A4A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10A4A" w:rsidRPr="0078552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110A4A" w:rsidRPr="00785523">
        <w:rPr>
          <w:rFonts w:ascii="Times New Roman" w:hAnsi="Times New Roman"/>
          <w:sz w:val="28"/>
          <w:szCs w:val="28"/>
        </w:rPr>
        <w:t xml:space="preserve"> инфекции</w:t>
      </w:r>
      <w:r w:rsidR="00C111FD" w:rsidRPr="00785523">
        <w:rPr>
          <w:rFonts w:ascii="Times New Roman" w:hAnsi="Times New Roman"/>
          <w:sz w:val="28"/>
          <w:szCs w:val="28"/>
        </w:rPr>
        <w:t xml:space="preserve"> COVID-19 и связанные с этим вводимые ограничения.</w:t>
      </w:r>
      <w:r w:rsidR="00110A4A" w:rsidRPr="00785523">
        <w:rPr>
          <w:rFonts w:ascii="Times New Roman" w:hAnsi="Times New Roman"/>
          <w:sz w:val="28"/>
          <w:szCs w:val="28"/>
        </w:rPr>
        <w:t xml:space="preserve"> </w:t>
      </w:r>
      <w:r w:rsidR="00FA729A" w:rsidRPr="00785523">
        <w:rPr>
          <w:rFonts w:ascii="Times New Roman" w:hAnsi="Times New Roman"/>
          <w:sz w:val="28"/>
          <w:szCs w:val="28"/>
        </w:rPr>
        <w:t xml:space="preserve">Самоизоляция, масочный режим, дистанционная форма работы становятся нашим привычным образом жизни. </w:t>
      </w:r>
      <w:proofErr w:type="spellStart"/>
      <w:r w:rsidR="00110A4A" w:rsidRPr="00785523">
        <w:rPr>
          <w:rFonts w:ascii="Times New Roman" w:hAnsi="Times New Roman"/>
          <w:sz w:val="28"/>
          <w:szCs w:val="28"/>
        </w:rPr>
        <w:t>Коронавирус</w:t>
      </w:r>
      <w:proofErr w:type="spellEnd"/>
      <w:r w:rsidR="00110A4A" w:rsidRPr="00785523">
        <w:rPr>
          <w:rFonts w:ascii="Times New Roman" w:hAnsi="Times New Roman"/>
          <w:sz w:val="28"/>
          <w:szCs w:val="28"/>
        </w:rPr>
        <w:t xml:space="preserve"> внес существенные изменения в привычный ритм жизни. До распространения </w:t>
      </w:r>
      <w:proofErr w:type="spellStart"/>
      <w:r w:rsidR="00110A4A" w:rsidRPr="0078552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110A4A" w:rsidRPr="00785523">
        <w:rPr>
          <w:rFonts w:ascii="Times New Roman" w:hAnsi="Times New Roman"/>
          <w:sz w:val="28"/>
          <w:szCs w:val="28"/>
        </w:rPr>
        <w:t xml:space="preserve"> инфекции никто не представлял, как сильно пандемия может повлиять на все сферы жизни и отразиться на каждом человеке. </w:t>
      </w:r>
    </w:p>
    <w:p w:rsidR="00991BE6" w:rsidRPr="00785523" w:rsidRDefault="00991BE6" w:rsidP="006A052F">
      <w:pPr>
        <w:spacing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78552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Несмотря на сложную социально - экономическую ситуацию в стране, не ослабевающее влияние </w:t>
      </w:r>
      <w:r w:rsidRPr="00785523">
        <w:rPr>
          <w:rFonts w:ascii="Times New Roman" w:eastAsia="Calibri" w:hAnsi="Times New Roman"/>
          <w:color w:val="000000"/>
          <w:sz w:val="28"/>
          <w:szCs w:val="28"/>
          <w:lang w:val="en-US" w:eastAsia="ru-RU"/>
        </w:rPr>
        <w:t>COVID</w:t>
      </w:r>
      <w:r w:rsidRPr="0078552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-19, 2021 год во многом стал плодотворным для района. Перед нами стоял ряд ключевых задач, которые требовали максимального внимания.</w:t>
      </w:r>
    </w:p>
    <w:p w:rsidR="00991BE6" w:rsidRPr="00785523" w:rsidRDefault="00991BE6" w:rsidP="006A052F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855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Важнейший стратегический приоритет деятельности органов местного самоуправления района - обеспечение устойчивого экономического роста и комфортных условий проживания для населения. На это и была направлена деятельность Главы </w:t>
      </w:r>
      <w:proofErr w:type="spellStart"/>
      <w:r w:rsidRPr="007855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Молчановского</w:t>
      </w:r>
      <w:proofErr w:type="spellEnd"/>
      <w:r w:rsidRPr="007855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и Администрации </w:t>
      </w:r>
      <w:proofErr w:type="spellStart"/>
      <w:r w:rsidRPr="007855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Молчановского</w:t>
      </w:r>
      <w:proofErr w:type="spellEnd"/>
      <w:r w:rsidRPr="007855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855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района</w:t>
      </w:r>
      <w:proofErr w:type="gramEnd"/>
      <w:r w:rsidRPr="007855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ED" w:rsidRPr="007855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как в отчетном периоде так и </w:t>
      </w:r>
      <w:r w:rsidR="000C5A91" w:rsidRPr="007855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целом </w:t>
      </w:r>
      <w:r w:rsidR="009B7B5D" w:rsidRPr="007855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 время моей работы</w:t>
      </w:r>
      <w:r w:rsidR="004749ED" w:rsidRPr="007855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991BE6" w:rsidRPr="00785523" w:rsidRDefault="00991BE6" w:rsidP="006A052F">
      <w:pPr>
        <w:pStyle w:val="a6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85523">
        <w:rPr>
          <w:color w:val="000000"/>
          <w:sz w:val="28"/>
          <w:szCs w:val="28"/>
        </w:rPr>
        <w:t xml:space="preserve">Приоритетные направления работы Администрации </w:t>
      </w:r>
      <w:proofErr w:type="spellStart"/>
      <w:r w:rsidRPr="00785523">
        <w:rPr>
          <w:color w:val="000000"/>
          <w:sz w:val="28"/>
          <w:szCs w:val="28"/>
        </w:rPr>
        <w:t>Молчановского</w:t>
      </w:r>
      <w:proofErr w:type="spellEnd"/>
      <w:r w:rsidRPr="00785523">
        <w:rPr>
          <w:color w:val="000000"/>
          <w:sz w:val="28"/>
          <w:szCs w:val="28"/>
        </w:rPr>
        <w:t xml:space="preserve"> района определялись в соответствии с задачами, поставленными губернатором Томской области Сергеем </w:t>
      </w:r>
      <w:proofErr w:type="spellStart"/>
      <w:r w:rsidRPr="00785523">
        <w:rPr>
          <w:color w:val="000000"/>
          <w:sz w:val="28"/>
          <w:szCs w:val="28"/>
        </w:rPr>
        <w:t>Жвачкиным</w:t>
      </w:r>
      <w:proofErr w:type="spellEnd"/>
      <w:r w:rsidRPr="00785523">
        <w:rPr>
          <w:color w:val="000000"/>
          <w:sz w:val="28"/>
          <w:szCs w:val="28"/>
        </w:rPr>
        <w:t>, федеральными, региональными и муниципальными программами развития.</w:t>
      </w:r>
    </w:p>
    <w:p w:rsidR="004749ED" w:rsidRPr="00785523" w:rsidRDefault="004749ED" w:rsidP="00E94B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 xml:space="preserve">Будучи Главой </w:t>
      </w:r>
      <w:proofErr w:type="spellStart"/>
      <w:r w:rsidRPr="00785523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района своей первоочередной задачей в рамках предоставленных полномочий считал эффективное управление имеющимися ресурсами района в целях повышения качества жизни населения. </w:t>
      </w:r>
    </w:p>
    <w:p w:rsidR="00991BE6" w:rsidRPr="00785523" w:rsidRDefault="00991BE6" w:rsidP="00E94BBC">
      <w:pPr>
        <w:pStyle w:val="a6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85523">
        <w:rPr>
          <w:color w:val="000000"/>
          <w:sz w:val="28"/>
          <w:szCs w:val="28"/>
        </w:rPr>
        <w:t xml:space="preserve">Хочу отметить, что главный принцип, которому я следовал с самого начала деятельности на посту главы района </w:t>
      </w:r>
      <w:r w:rsidR="00E94BBC">
        <w:rPr>
          <w:color w:val="000000"/>
          <w:sz w:val="28"/>
          <w:szCs w:val="28"/>
        </w:rPr>
        <w:t>-</w:t>
      </w:r>
      <w:r w:rsidRPr="00785523">
        <w:rPr>
          <w:color w:val="000000"/>
          <w:sz w:val="28"/>
          <w:szCs w:val="28"/>
        </w:rPr>
        <w:t xml:space="preserve"> это открытое общение с нашими жителями. Только так, я считаю, можно выявить болевые точки и вовремя среагировать на проблемы. </w:t>
      </w:r>
    </w:p>
    <w:p w:rsidR="00991BE6" w:rsidRPr="00785523" w:rsidRDefault="00991BE6" w:rsidP="00E94BBC">
      <w:pPr>
        <w:spacing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78552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Ну, а теперь более подробно о результатах нашей работы. </w:t>
      </w:r>
    </w:p>
    <w:p w:rsidR="000C5A91" w:rsidRPr="00785523" w:rsidRDefault="000C5A91" w:rsidP="00E94BBC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E94BBC" w:rsidRDefault="00E94BBC" w:rsidP="00404D6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F070A" w:rsidRPr="00785523" w:rsidRDefault="006F070A" w:rsidP="00404D6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785523">
        <w:rPr>
          <w:rFonts w:ascii="Times New Roman" w:eastAsia="Calibri" w:hAnsi="Times New Roman"/>
          <w:b/>
          <w:sz w:val="28"/>
          <w:szCs w:val="28"/>
        </w:rPr>
        <w:lastRenderedPageBreak/>
        <w:t>Образование</w:t>
      </w:r>
    </w:p>
    <w:p w:rsidR="00C45CFE" w:rsidRPr="00785523" w:rsidRDefault="00C45CFE" w:rsidP="00404D6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E104B4" w:rsidRPr="00785523" w:rsidRDefault="00E104B4" w:rsidP="00BD49A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3">
        <w:rPr>
          <w:rFonts w:ascii="Times New Roman" w:eastAsia="Calibri" w:hAnsi="Times New Roman"/>
          <w:sz w:val="28"/>
          <w:szCs w:val="28"/>
        </w:rPr>
        <w:t xml:space="preserve">Особое внимание в районе уделяется условиям, в которых учатся и воспитываются наши дети. </w:t>
      </w:r>
    </w:p>
    <w:p w:rsidR="00E104B4" w:rsidRPr="00785523" w:rsidRDefault="00E104B4" w:rsidP="00DB6C49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 xml:space="preserve">Муниципальная система образования </w:t>
      </w:r>
      <w:proofErr w:type="spellStart"/>
      <w:r w:rsidRPr="00785523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района представлена 13</w:t>
      </w:r>
      <w:r w:rsidR="00BD49A6" w:rsidRPr="00785523">
        <w:rPr>
          <w:rFonts w:ascii="Times New Roman" w:hAnsi="Times New Roman"/>
          <w:sz w:val="28"/>
          <w:szCs w:val="28"/>
        </w:rPr>
        <w:t xml:space="preserve"> - </w:t>
      </w:r>
      <w:r w:rsidRPr="00785523">
        <w:rPr>
          <w:rFonts w:ascii="Times New Roman" w:hAnsi="Times New Roman"/>
          <w:sz w:val="28"/>
          <w:szCs w:val="28"/>
        </w:rPr>
        <w:t xml:space="preserve">ю образовательными учреждениями, из них 8 средних школ (в </w:t>
      </w:r>
      <w:r w:rsidR="00980AD2" w:rsidRPr="00785523">
        <w:rPr>
          <w:rFonts w:ascii="Times New Roman" w:hAnsi="Times New Roman"/>
          <w:sz w:val="28"/>
          <w:szCs w:val="28"/>
        </w:rPr>
        <w:t>2020 году закрыта</w:t>
      </w:r>
      <w:r w:rsidRPr="00785523">
        <w:rPr>
          <w:rFonts w:ascii="Times New Roman" w:hAnsi="Times New Roman"/>
          <w:sz w:val="28"/>
          <w:szCs w:val="28"/>
        </w:rPr>
        <w:t xml:space="preserve"> Соколовская основная школа), 3 детских сада, 2 учреждения дополнительного образования. Всего в школах района обучается 1756 об</w:t>
      </w:r>
      <w:r w:rsidR="00980AD2" w:rsidRPr="00785523">
        <w:rPr>
          <w:rFonts w:ascii="Times New Roman" w:hAnsi="Times New Roman"/>
          <w:sz w:val="28"/>
          <w:szCs w:val="28"/>
        </w:rPr>
        <w:t xml:space="preserve">учающихся, 1300 воспитанников </w:t>
      </w:r>
      <w:r w:rsidRPr="00785523">
        <w:rPr>
          <w:rFonts w:ascii="Times New Roman" w:hAnsi="Times New Roman"/>
          <w:sz w:val="28"/>
          <w:szCs w:val="28"/>
        </w:rPr>
        <w:t>учреждений дополнительного образования, 575 воспитанников посещают группы дошкольного образования.</w:t>
      </w:r>
    </w:p>
    <w:p w:rsidR="00E104B4" w:rsidRPr="00785523" w:rsidRDefault="00980AD2" w:rsidP="00BD49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523">
        <w:rPr>
          <w:rFonts w:ascii="Times New Roman" w:hAnsi="Times New Roman"/>
          <w:sz w:val="28"/>
          <w:szCs w:val="28"/>
        </w:rPr>
        <w:t xml:space="preserve">В течение </w:t>
      </w:r>
      <w:r w:rsidR="00E104B4" w:rsidRPr="00785523">
        <w:rPr>
          <w:rFonts w:ascii="Times New Roman" w:hAnsi="Times New Roman"/>
          <w:sz w:val="28"/>
          <w:szCs w:val="28"/>
        </w:rPr>
        <w:t>2021 года режим раб</w:t>
      </w:r>
      <w:r w:rsidRPr="00785523">
        <w:rPr>
          <w:rFonts w:ascii="Times New Roman" w:hAnsi="Times New Roman"/>
          <w:sz w:val="28"/>
          <w:szCs w:val="28"/>
        </w:rPr>
        <w:t xml:space="preserve">оты образовательных учреждений </w:t>
      </w:r>
      <w:r w:rsidR="00E104B4" w:rsidRPr="00785523">
        <w:rPr>
          <w:rFonts w:ascii="Times New Roman" w:hAnsi="Times New Roman"/>
          <w:sz w:val="28"/>
          <w:szCs w:val="28"/>
        </w:rPr>
        <w:t>сопряжен с задачами</w:t>
      </w:r>
      <w:r w:rsidRPr="00785523">
        <w:rPr>
          <w:rFonts w:ascii="Times New Roman" w:hAnsi="Times New Roman"/>
          <w:sz w:val="28"/>
          <w:szCs w:val="28"/>
        </w:rPr>
        <w:t>, направленными на</w:t>
      </w:r>
      <w:r w:rsidR="00E104B4" w:rsidRPr="00785523">
        <w:rPr>
          <w:rFonts w:ascii="Times New Roman" w:hAnsi="Times New Roman"/>
          <w:sz w:val="28"/>
          <w:szCs w:val="28"/>
        </w:rPr>
        <w:t xml:space="preserve"> предотвращени</w:t>
      </w:r>
      <w:r w:rsidRPr="00785523">
        <w:rPr>
          <w:rFonts w:ascii="Times New Roman" w:hAnsi="Times New Roman"/>
          <w:sz w:val="28"/>
          <w:szCs w:val="28"/>
        </w:rPr>
        <w:t>е</w:t>
      </w:r>
      <w:r w:rsidR="00E104B4" w:rsidRPr="00785523">
        <w:rPr>
          <w:rFonts w:ascii="Times New Roman" w:hAnsi="Times New Roman"/>
          <w:sz w:val="28"/>
          <w:szCs w:val="28"/>
        </w:rPr>
        <w:t xml:space="preserve"> распространения новой </w:t>
      </w:r>
      <w:proofErr w:type="spellStart"/>
      <w:r w:rsidR="00E104B4" w:rsidRPr="0078552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E104B4" w:rsidRPr="00785523">
        <w:rPr>
          <w:rFonts w:ascii="Times New Roman" w:hAnsi="Times New Roman"/>
          <w:sz w:val="28"/>
          <w:szCs w:val="28"/>
        </w:rPr>
        <w:t xml:space="preserve"> инфекции: образовательная деятельность проводится с соблюдением санитарно</w:t>
      </w:r>
      <w:r w:rsidR="00470C07" w:rsidRPr="00785523">
        <w:rPr>
          <w:rFonts w:ascii="Times New Roman" w:hAnsi="Times New Roman"/>
          <w:sz w:val="28"/>
          <w:szCs w:val="28"/>
        </w:rPr>
        <w:t xml:space="preserve"> </w:t>
      </w:r>
      <w:r w:rsidR="00E104B4" w:rsidRPr="00785523">
        <w:rPr>
          <w:rFonts w:ascii="Times New Roman" w:hAnsi="Times New Roman"/>
          <w:sz w:val="28"/>
          <w:szCs w:val="28"/>
        </w:rPr>
        <w:t>-</w:t>
      </w:r>
      <w:r w:rsidR="00470C07" w:rsidRPr="00785523">
        <w:rPr>
          <w:rFonts w:ascii="Times New Roman" w:hAnsi="Times New Roman"/>
          <w:sz w:val="28"/>
          <w:szCs w:val="28"/>
        </w:rPr>
        <w:t xml:space="preserve"> </w:t>
      </w:r>
      <w:r w:rsidR="00E104B4" w:rsidRPr="00785523">
        <w:rPr>
          <w:rFonts w:ascii="Times New Roman" w:hAnsi="Times New Roman"/>
          <w:sz w:val="28"/>
          <w:szCs w:val="28"/>
        </w:rPr>
        <w:t xml:space="preserve">противоэпидемического режима, организована ежедневная термометрия обучающихся, проводится ежедневный мониторинг заболевших детей, введен масочный режим для сотрудников образовательных учреждений. </w:t>
      </w:r>
      <w:proofErr w:type="gramEnd"/>
    </w:p>
    <w:p w:rsidR="00E104B4" w:rsidRPr="00785523" w:rsidRDefault="00E104B4" w:rsidP="00BD49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 xml:space="preserve">Все образовательные организации, находящиеся на территории </w:t>
      </w:r>
      <w:proofErr w:type="spellStart"/>
      <w:r w:rsidRPr="00785523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района, оснащены необходимыми средствами индивидуальной защиты и оборудованием (в том числе антисептическими и дезинфицирующими средствами, приборами для обеззараживания воздуха, масками и перчатками) с целью противодействия распространению новой </w:t>
      </w:r>
      <w:proofErr w:type="spellStart"/>
      <w:r w:rsidRPr="0078552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инфекции.</w:t>
      </w:r>
    </w:p>
    <w:p w:rsidR="00E104B4" w:rsidRPr="00785523" w:rsidRDefault="00E104B4" w:rsidP="00BD49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 xml:space="preserve">Перед руководством школ поставлены задачи по вакцинации работников образования от </w:t>
      </w:r>
      <w:r w:rsidRPr="00785523">
        <w:rPr>
          <w:rFonts w:ascii="Times New Roman" w:hAnsi="Times New Roman"/>
          <w:sz w:val="28"/>
          <w:szCs w:val="28"/>
          <w:lang w:val="en-US"/>
        </w:rPr>
        <w:t>COVID</w:t>
      </w:r>
      <w:r w:rsidR="00980AD2" w:rsidRPr="00785523">
        <w:rPr>
          <w:rFonts w:ascii="Times New Roman" w:hAnsi="Times New Roman"/>
          <w:sz w:val="28"/>
          <w:szCs w:val="28"/>
        </w:rPr>
        <w:t xml:space="preserve">-2019. </w:t>
      </w:r>
      <w:r w:rsidRPr="00785523">
        <w:rPr>
          <w:rFonts w:ascii="Times New Roman" w:hAnsi="Times New Roman"/>
          <w:sz w:val="28"/>
          <w:szCs w:val="28"/>
        </w:rPr>
        <w:t xml:space="preserve">По итогам </w:t>
      </w:r>
      <w:r w:rsidR="00980AD2" w:rsidRPr="00785523">
        <w:rPr>
          <w:rFonts w:ascii="Times New Roman" w:hAnsi="Times New Roman"/>
          <w:sz w:val="28"/>
          <w:szCs w:val="28"/>
        </w:rPr>
        <w:t xml:space="preserve">ноября 2021 года </w:t>
      </w:r>
      <w:r w:rsidRPr="00785523">
        <w:rPr>
          <w:rFonts w:ascii="Times New Roman" w:hAnsi="Times New Roman"/>
          <w:sz w:val="28"/>
          <w:szCs w:val="28"/>
        </w:rPr>
        <w:t>у</w:t>
      </w:r>
      <w:r w:rsidR="00980AD2" w:rsidRPr="00785523">
        <w:rPr>
          <w:rFonts w:ascii="Times New Roman" w:hAnsi="Times New Roman"/>
          <w:sz w:val="28"/>
          <w:szCs w:val="28"/>
        </w:rPr>
        <w:t>ровень коллективного иммунитета</w:t>
      </w:r>
      <w:r w:rsidRPr="00785523">
        <w:rPr>
          <w:rFonts w:ascii="Times New Roman" w:hAnsi="Times New Roman"/>
          <w:sz w:val="28"/>
          <w:szCs w:val="28"/>
        </w:rPr>
        <w:t xml:space="preserve"> в целом по отрасли «образование» достиг значения 85,7%.</w:t>
      </w:r>
    </w:p>
    <w:p w:rsidR="00922D3E" w:rsidRPr="00785523" w:rsidRDefault="00922D3E" w:rsidP="00BD49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>Главной оценкой качества общего образования является государственная итоговая аттестация выпускников 9 и 11</w:t>
      </w:r>
      <w:r w:rsidR="00155BE6" w:rsidRPr="00785523">
        <w:rPr>
          <w:rFonts w:ascii="Times New Roman" w:hAnsi="Times New Roman"/>
          <w:sz w:val="28"/>
          <w:szCs w:val="28"/>
        </w:rPr>
        <w:t xml:space="preserve"> классов. По итогам аттестации 2021 года 100% </w:t>
      </w:r>
      <w:r w:rsidRPr="00785523">
        <w:rPr>
          <w:rFonts w:ascii="Times New Roman" w:hAnsi="Times New Roman"/>
          <w:sz w:val="28"/>
          <w:szCs w:val="28"/>
        </w:rPr>
        <w:t>выпускников школ района получили аттестаты об основном и среднем общем образовании.</w:t>
      </w:r>
    </w:p>
    <w:p w:rsidR="00922D3E" w:rsidRPr="00785523" w:rsidRDefault="00922D3E" w:rsidP="00BD49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523">
        <w:rPr>
          <w:rFonts w:ascii="Times New Roman" w:hAnsi="Times New Roman"/>
          <w:sz w:val="28"/>
          <w:szCs w:val="28"/>
        </w:rPr>
        <w:t>В текущем году продолжено исполнение поручения Президента РФ по обеспечению бесплатным горячим питанием школьников 1-4 классов всей страны.</w:t>
      </w:r>
      <w:proofErr w:type="gramEnd"/>
      <w:r w:rsidRPr="00785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5523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район не стал исключением. В 2021 год на эти цели </w:t>
      </w:r>
      <w:r w:rsidR="00BD49A6" w:rsidRPr="00785523">
        <w:rPr>
          <w:rFonts w:ascii="Times New Roman" w:hAnsi="Times New Roman"/>
          <w:sz w:val="28"/>
          <w:szCs w:val="28"/>
        </w:rPr>
        <w:t>планируется</w:t>
      </w:r>
      <w:r w:rsidRPr="00785523">
        <w:rPr>
          <w:rFonts w:ascii="Times New Roman" w:hAnsi="Times New Roman"/>
          <w:sz w:val="28"/>
          <w:szCs w:val="28"/>
        </w:rPr>
        <w:t xml:space="preserve"> направить 6,4 млн. рублей средств федерального и областного бюджета. Горячим питанием охвачено 659 детей (100 %).</w:t>
      </w:r>
    </w:p>
    <w:p w:rsidR="00A27677" w:rsidRPr="00785523" w:rsidRDefault="00A27677" w:rsidP="00BD49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>В 2021 году в рамках национального проекта «Образование»</w:t>
      </w:r>
      <w:r w:rsidR="00485469" w:rsidRPr="00785523">
        <w:rPr>
          <w:rFonts w:ascii="Times New Roman" w:hAnsi="Times New Roman"/>
          <w:sz w:val="28"/>
          <w:szCs w:val="28"/>
        </w:rPr>
        <w:t xml:space="preserve"> просубсидировано проведение следующих мероприятий</w:t>
      </w:r>
      <w:r w:rsidRPr="00785523">
        <w:rPr>
          <w:rFonts w:ascii="Times New Roman" w:hAnsi="Times New Roman"/>
          <w:sz w:val="28"/>
          <w:szCs w:val="28"/>
        </w:rPr>
        <w:t>:</w:t>
      </w:r>
    </w:p>
    <w:p w:rsidR="00A27677" w:rsidRPr="00785523" w:rsidRDefault="00485469" w:rsidP="00BD49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 xml:space="preserve">- </w:t>
      </w:r>
      <w:r w:rsidR="00A27677" w:rsidRPr="00785523">
        <w:rPr>
          <w:rFonts w:ascii="Times New Roman" w:hAnsi="Times New Roman"/>
          <w:sz w:val="28"/>
          <w:szCs w:val="28"/>
        </w:rPr>
        <w:t>создани</w:t>
      </w:r>
      <w:r w:rsidRPr="00785523">
        <w:rPr>
          <w:rFonts w:ascii="Times New Roman" w:hAnsi="Times New Roman"/>
          <w:sz w:val="28"/>
          <w:szCs w:val="28"/>
        </w:rPr>
        <w:t>е</w:t>
      </w:r>
      <w:r w:rsidR="00A27677" w:rsidRPr="00785523">
        <w:rPr>
          <w:rFonts w:ascii="Times New Roman" w:hAnsi="Times New Roman"/>
          <w:sz w:val="28"/>
          <w:szCs w:val="28"/>
        </w:rPr>
        <w:t xml:space="preserve"> условий для внедрения целевой модели цифровой образовательной среды в общеобразовательных организациях</w:t>
      </w:r>
      <w:r w:rsidR="00155BE6" w:rsidRPr="00785523">
        <w:rPr>
          <w:rFonts w:ascii="Times New Roman" w:hAnsi="Times New Roman"/>
          <w:sz w:val="28"/>
          <w:szCs w:val="28"/>
        </w:rPr>
        <w:t>,</w:t>
      </w:r>
      <w:r w:rsidR="00A27677" w:rsidRPr="00785523">
        <w:rPr>
          <w:rFonts w:ascii="Times New Roman" w:hAnsi="Times New Roman"/>
          <w:sz w:val="28"/>
          <w:szCs w:val="28"/>
        </w:rPr>
        <w:t xml:space="preserve"> приобретено оборудование для обеспечения образовательного процесса с применением современных технологий - МФУ, ноутбуки, интерактивные доски (5,7 млн. рублей) (</w:t>
      </w:r>
      <w:proofErr w:type="spellStart"/>
      <w:r w:rsidR="00A27677" w:rsidRPr="00785523">
        <w:rPr>
          <w:rFonts w:ascii="Times New Roman" w:hAnsi="Times New Roman"/>
          <w:sz w:val="28"/>
          <w:szCs w:val="28"/>
        </w:rPr>
        <w:t>Суйгинская</w:t>
      </w:r>
      <w:proofErr w:type="spellEnd"/>
      <w:r w:rsidR="00A27677" w:rsidRPr="007855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27677" w:rsidRPr="00785523">
        <w:rPr>
          <w:rFonts w:ascii="Times New Roman" w:hAnsi="Times New Roman"/>
          <w:sz w:val="28"/>
          <w:szCs w:val="28"/>
        </w:rPr>
        <w:t>Сулзатская</w:t>
      </w:r>
      <w:proofErr w:type="spellEnd"/>
      <w:r w:rsidR="00A27677" w:rsidRPr="007855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27677" w:rsidRPr="00785523">
        <w:rPr>
          <w:rFonts w:ascii="Times New Roman" w:hAnsi="Times New Roman"/>
          <w:sz w:val="28"/>
          <w:szCs w:val="28"/>
        </w:rPr>
        <w:t>Молчановская</w:t>
      </w:r>
      <w:proofErr w:type="spellEnd"/>
      <w:r w:rsidR="00A27677" w:rsidRPr="00785523">
        <w:rPr>
          <w:rFonts w:ascii="Times New Roman" w:hAnsi="Times New Roman"/>
          <w:sz w:val="28"/>
          <w:szCs w:val="28"/>
        </w:rPr>
        <w:t xml:space="preserve"> СОШ №2</w:t>
      </w:r>
      <w:r w:rsidRPr="00785523">
        <w:rPr>
          <w:rFonts w:ascii="Times New Roman" w:hAnsi="Times New Roman"/>
          <w:sz w:val="28"/>
          <w:szCs w:val="28"/>
        </w:rPr>
        <w:t>)</w:t>
      </w:r>
      <w:r w:rsidR="00A27677" w:rsidRPr="00785523">
        <w:rPr>
          <w:rFonts w:ascii="Times New Roman" w:hAnsi="Times New Roman"/>
          <w:sz w:val="28"/>
          <w:szCs w:val="28"/>
        </w:rPr>
        <w:t>;</w:t>
      </w:r>
    </w:p>
    <w:p w:rsidR="00A27677" w:rsidRPr="00785523" w:rsidRDefault="00A27677" w:rsidP="00BD49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lastRenderedPageBreak/>
        <w:t>- обновление материально-технической базы для формирования у обучающихся современных технологических и естественно</w:t>
      </w:r>
      <w:r w:rsidR="00155BE6" w:rsidRPr="00785523">
        <w:rPr>
          <w:rFonts w:ascii="Times New Roman" w:hAnsi="Times New Roman"/>
          <w:sz w:val="28"/>
          <w:szCs w:val="28"/>
        </w:rPr>
        <w:t xml:space="preserve"> </w:t>
      </w:r>
      <w:r w:rsidRPr="00785523">
        <w:rPr>
          <w:rFonts w:ascii="Times New Roman" w:hAnsi="Times New Roman"/>
          <w:sz w:val="28"/>
          <w:szCs w:val="28"/>
        </w:rPr>
        <w:t>-</w:t>
      </w:r>
      <w:r w:rsidR="00155BE6" w:rsidRPr="00785523">
        <w:rPr>
          <w:rFonts w:ascii="Times New Roman" w:hAnsi="Times New Roman"/>
          <w:sz w:val="28"/>
          <w:szCs w:val="28"/>
        </w:rPr>
        <w:t xml:space="preserve"> </w:t>
      </w:r>
      <w:r w:rsidRPr="00785523">
        <w:rPr>
          <w:rFonts w:ascii="Times New Roman" w:hAnsi="Times New Roman"/>
          <w:sz w:val="28"/>
          <w:szCs w:val="28"/>
        </w:rPr>
        <w:t xml:space="preserve">научных навыков </w:t>
      </w:r>
      <w:r w:rsidR="00485469" w:rsidRPr="00785523">
        <w:rPr>
          <w:rFonts w:ascii="Times New Roman" w:hAnsi="Times New Roman"/>
          <w:sz w:val="28"/>
          <w:szCs w:val="28"/>
        </w:rPr>
        <w:t xml:space="preserve">- </w:t>
      </w:r>
      <w:r w:rsidRPr="00785523">
        <w:rPr>
          <w:rFonts w:ascii="Times New Roman" w:hAnsi="Times New Roman"/>
          <w:sz w:val="28"/>
          <w:szCs w:val="28"/>
        </w:rPr>
        <w:t xml:space="preserve">открыты «Точки роста» </w:t>
      </w:r>
      <w:r w:rsidR="00485469" w:rsidRPr="00785523">
        <w:rPr>
          <w:rFonts w:ascii="Times New Roman" w:hAnsi="Times New Roman"/>
          <w:sz w:val="28"/>
          <w:szCs w:val="28"/>
        </w:rPr>
        <w:t>в</w:t>
      </w:r>
      <w:r w:rsidRPr="00785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5523">
        <w:rPr>
          <w:rFonts w:ascii="Times New Roman" w:hAnsi="Times New Roman"/>
          <w:sz w:val="28"/>
          <w:szCs w:val="28"/>
        </w:rPr>
        <w:t>Молчановс</w:t>
      </w:r>
      <w:r w:rsidR="00485469" w:rsidRPr="00785523">
        <w:rPr>
          <w:rFonts w:ascii="Times New Roman" w:hAnsi="Times New Roman"/>
          <w:sz w:val="28"/>
          <w:szCs w:val="28"/>
        </w:rPr>
        <w:t>кой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СОШ №1 и </w:t>
      </w:r>
      <w:proofErr w:type="spellStart"/>
      <w:r w:rsidRPr="00785523">
        <w:rPr>
          <w:rFonts w:ascii="Times New Roman" w:hAnsi="Times New Roman"/>
          <w:sz w:val="28"/>
          <w:szCs w:val="28"/>
        </w:rPr>
        <w:t>Наргинск</w:t>
      </w:r>
      <w:r w:rsidR="00485469" w:rsidRPr="00785523">
        <w:rPr>
          <w:rFonts w:ascii="Times New Roman" w:hAnsi="Times New Roman"/>
          <w:sz w:val="28"/>
          <w:szCs w:val="28"/>
        </w:rPr>
        <w:t>ой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СОШ» (3,3 млн. рублей).</w:t>
      </w:r>
    </w:p>
    <w:p w:rsidR="00485469" w:rsidRPr="00785523" w:rsidRDefault="00485469" w:rsidP="00BD49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 xml:space="preserve">В рамках реализации федерального проекта «Успех каждого ребенка» </w:t>
      </w:r>
      <w:proofErr w:type="spellStart"/>
      <w:r w:rsidRPr="00785523">
        <w:rPr>
          <w:rFonts w:ascii="Times New Roman" w:hAnsi="Times New Roman"/>
          <w:sz w:val="28"/>
          <w:szCs w:val="28"/>
        </w:rPr>
        <w:t>нац</w:t>
      </w:r>
      <w:proofErr w:type="gramStart"/>
      <w:r w:rsidRPr="00785523">
        <w:rPr>
          <w:rFonts w:ascii="Times New Roman" w:hAnsi="Times New Roman"/>
          <w:sz w:val="28"/>
          <w:szCs w:val="28"/>
        </w:rPr>
        <w:t>.п</w:t>
      </w:r>
      <w:proofErr w:type="gramEnd"/>
      <w:r w:rsidRPr="00785523">
        <w:rPr>
          <w:rFonts w:ascii="Times New Roman" w:hAnsi="Times New Roman"/>
          <w:sz w:val="28"/>
          <w:szCs w:val="28"/>
        </w:rPr>
        <w:t>роекта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«Образование» создано 15 инфраструктурных мест дополнительного образования по направлению «Робототехника» в </w:t>
      </w:r>
      <w:proofErr w:type="spellStart"/>
      <w:r w:rsidRPr="00785523">
        <w:rPr>
          <w:rFonts w:ascii="Times New Roman" w:hAnsi="Times New Roman"/>
          <w:sz w:val="28"/>
          <w:szCs w:val="28"/>
        </w:rPr>
        <w:t>Молчановской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СОШ № 1 (463,4 тыс.</w:t>
      </w:r>
      <w:r w:rsidR="00D165B1" w:rsidRPr="00785523">
        <w:rPr>
          <w:rFonts w:ascii="Times New Roman" w:hAnsi="Times New Roman"/>
          <w:sz w:val="28"/>
          <w:szCs w:val="28"/>
        </w:rPr>
        <w:t xml:space="preserve"> </w:t>
      </w:r>
      <w:r w:rsidRPr="00785523">
        <w:rPr>
          <w:rFonts w:ascii="Times New Roman" w:hAnsi="Times New Roman"/>
          <w:sz w:val="28"/>
          <w:szCs w:val="28"/>
        </w:rPr>
        <w:t xml:space="preserve">рублей). В </w:t>
      </w:r>
      <w:proofErr w:type="gramStart"/>
      <w:r w:rsidRPr="00785523">
        <w:rPr>
          <w:rFonts w:ascii="Times New Roman" w:hAnsi="Times New Roman"/>
          <w:sz w:val="28"/>
          <w:szCs w:val="28"/>
        </w:rPr>
        <w:t>мае</w:t>
      </w:r>
      <w:proofErr w:type="gramEnd"/>
      <w:r w:rsidRPr="00785523">
        <w:rPr>
          <w:rFonts w:ascii="Times New Roman" w:hAnsi="Times New Roman"/>
          <w:sz w:val="28"/>
          <w:szCs w:val="28"/>
        </w:rPr>
        <w:t xml:space="preserve"> 2021 года открыт зал для занятий самбо в </w:t>
      </w:r>
      <w:proofErr w:type="spellStart"/>
      <w:r w:rsidRPr="00785523">
        <w:rPr>
          <w:rFonts w:ascii="Times New Roman" w:hAnsi="Times New Roman"/>
          <w:sz w:val="28"/>
          <w:szCs w:val="28"/>
        </w:rPr>
        <w:t>Молчановской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СОШ №2, в декабре планируется открытие аналогичного зала в </w:t>
      </w:r>
      <w:proofErr w:type="spellStart"/>
      <w:r w:rsidRPr="00785523">
        <w:rPr>
          <w:rFonts w:ascii="Times New Roman" w:hAnsi="Times New Roman"/>
          <w:sz w:val="28"/>
          <w:szCs w:val="28"/>
        </w:rPr>
        <w:t>Могочинской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СОШ.</w:t>
      </w:r>
    </w:p>
    <w:p w:rsidR="00485469" w:rsidRPr="00785523" w:rsidRDefault="00485469" w:rsidP="00BD49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>На приобретение учебно</w:t>
      </w:r>
      <w:r w:rsidR="00BD49A6" w:rsidRPr="00785523">
        <w:rPr>
          <w:rFonts w:ascii="Times New Roman" w:hAnsi="Times New Roman"/>
          <w:sz w:val="28"/>
          <w:szCs w:val="28"/>
        </w:rPr>
        <w:t xml:space="preserve"> </w:t>
      </w:r>
      <w:r w:rsidRPr="00785523">
        <w:rPr>
          <w:rFonts w:ascii="Times New Roman" w:hAnsi="Times New Roman"/>
          <w:sz w:val="28"/>
          <w:szCs w:val="28"/>
        </w:rPr>
        <w:t>-</w:t>
      </w:r>
      <w:r w:rsidR="00BD49A6" w:rsidRPr="00785523">
        <w:rPr>
          <w:rFonts w:ascii="Times New Roman" w:hAnsi="Times New Roman"/>
          <w:sz w:val="28"/>
          <w:szCs w:val="28"/>
        </w:rPr>
        <w:t xml:space="preserve"> </w:t>
      </w:r>
      <w:r w:rsidRPr="00785523">
        <w:rPr>
          <w:rFonts w:ascii="Times New Roman" w:hAnsi="Times New Roman"/>
          <w:sz w:val="28"/>
          <w:szCs w:val="28"/>
        </w:rPr>
        <w:t>методических комплектов в 20</w:t>
      </w:r>
      <w:r w:rsidR="00155BE6" w:rsidRPr="00785523">
        <w:rPr>
          <w:rFonts w:ascii="Times New Roman" w:hAnsi="Times New Roman"/>
          <w:sz w:val="28"/>
          <w:szCs w:val="28"/>
        </w:rPr>
        <w:t>21 году направлено 3,1 млн. рублей.</w:t>
      </w:r>
    </w:p>
    <w:p w:rsidR="00485469" w:rsidRPr="00785523" w:rsidRDefault="00485469" w:rsidP="00BD49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>В летний период 2021 года осуществлены работы по установке автоматической пожарной сигнализации в 7 образовательных учреждениях (</w:t>
      </w:r>
      <w:r w:rsidR="00BD58F6">
        <w:rPr>
          <w:rFonts w:ascii="Times New Roman" w:hAnsi="Times New Roman"/>
          <w:sz w:val="28"/>
          <w:szCs w:val="28"/>
        </w:rPr>
        <w:t>6,0</w:t>
      </w:r>
      <w:r w:rsidRPr="00785523">
        <w:rPr>
          <w:rFonts w:ascii="Times New Roman" w:hAnsi="Times New Roman"/>
          <w:sz w:val="28"/>
          <w:szCs w:val="28"/>
        </w:rPr>
        <w:t xml:space="preserve"> млн. рублей).</w:t>
      </w:r>
    </w:p>
    <w:p w:rsidR="00922D3E" w:rsidRPr="00785523" w:rsidRDefault="00922D3E" w:rsidP="00BD49A6">
      <w:pPr>
        <w:pStyle w:val="a6"/>
        <w:tabs>
          <w:tab w:val="left" w:pos="72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85523">
        <w:rPr>
          <w:sz w:val="28"/>
          <w:szCs w:val="28"/>
        </w:rPr>
        <w:t xml:space="preserve">В </w:t>
      </w:r>
      <w:proofErr w:type="spellStart"/>
      <w:r w:rsidRPr="00785523">
        <w:rPr>
          <w:sz w:val="28"/>
          <w:szCs w:val="28"/>
        </w:rPr>
        <w:t>Молчановск</w:t>
      </w:r>
      <w:r w:rsidR="00155BE6" w:rsidRPr="00785523">
        <w:rPr>
          <w:sz w:val="28"/>
          <w:szCs w:val="28"/>
        </w:rPr>
        <w:t>ую</w:t>
      </w:r>
      <w:proofErr w:type="spellEnd"/>
      <w:r w:rsidRPr="00785523">
        <w:rPr>
          <w:sz w:val="28"/>
          <w:szCs w:val="28"/>
        </w:rPr>
        <w:t xml:space="preserve"> СОШ № 1 передан автобус в безвозмездное пользование,</w:t>
      </w:r>
      <w:r w:rsidRPr="00785523">
        <w:rPr>
          <w:color w:val="4A474B"/>
          <w:sz w:val="28"/>
          <w:szCs w:val="28"/>
          <w:shd w:val="clear" w:color="auto" w:fill="FFFFFF"/>
        </w:rPr>
        <w:t xml:space="preserve"> </w:t>
      </w:r>
      <w:r w:rsidRPr="00785523">
        <w:rPr>
          <w:sz w:val="28"/>
          <w:szCs w:val="28"/>
          <w:shd w:val="clear" w:color="auto" w:fill="FFFFFF"/>
        </w:rPr>
        <w:t>который</w:t>
      </w:r>
      <w:r w:rsidRPr="00785523">
        <w:rPr>
          <w:color w:val="4A474B"/>
          <w:sz w:val="28"/>
          <w:szCs w:val="28"/>
          <w:shd w:val="clear" w:color="auto" w:fill="FFFFFF"/>
        </w:rPr>
        <w:t xml:space="preserve"> </w:t>
      </w:r>
      <w:r w:rsidRPr="00785523">
        <w:rPr>
          <w:sz w:val="28"/>
          <w:szCs w:val="28"/>
        </w:rPr>
        <w:t xml:space="preserve">оснащен системой ГЛОНАСС, </w:t>
      </w:r>
      <w:proofErr w:type="spellStart"/>
      <w:r w:rsidRPr="00785523">
        <w:rPr>
          <w:sz w:val="28"/>
          <w:szCs w:val="28"/>
        </w:rPr>
        <w:t>тахографами</w:t>
      </w:r>
      <w:proofErr w:type="spellEnd"/>
      <w:r w:rsidRPr="00785523">
        <w:rPr>
          <w:sz w:val="28"/>
          <w:szCs w:val="28"/>
        </w:rPr>
        <w:t>, проблесковыми маячками</w:t>
      </w:r>
      <w:r w:rsidR="00D165B1" w:rsidRPr="00785523">
        <w:rPr>
          <w:sz w:val="28"/>
          <w:szCs w:val="28"/>
        </w:rPr>
        <w:t>.</w:t>
      </w:r>
    </w:p>
    <w:p w:rsidR="00485469" w:rsidRPr="00785523" w:rsidRDefault="00485469" w:rsidP="00BD49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85523">
        <w:rPr>
          <w:rFonts w:ascii="Times New Roman" w:hAnsi="Times New Roman"/>
          <w:sz w:val="28"/>
          <w:szCs w:val="28"/>
        </w:rPr>
        <w:t>октябре</w:t>
      </w:r>
      <w:proofErr w:type="gramEnd"/>
      <w:r w:rsidRPr="00785523">
        <w:rPr>
          <w:rFonts w:ascii="Times New Roman" w:hAnsi="Times New Roman"/>
          <w:sz w:val="28"/>
          <w:szCs w:val="28"/>
        </w:rPr>
        <w:t xml:space="preserve"> 2021 года завершен капитальный ремонт МАОУ «</w:t>
      </w:r>
      <w:proofErr w:type="spellStart"/>
      <w:r w:rsidRPr="00785523">
        <w:rPr>
          <w:rFonts w:ascii="Times New Roman" w:hAnsi="Times New Roman"/>
          <w:sz w:val="28"/>
          <w:szCs w:val="28"/>
        </w:rPr>
        <w:t>Суйгинская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СОШ» (81,3 млн. рублей). </w:t>
      </w:r>
    </w:p>
    <w:p w:rsidR="00485469" w:rsidRPr="00785523" w:rsidRDefault="00485469" w:rsidP="00BD49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85523">
        <w:rPr>
          <w:rFonts w:ascii="Times New Roman" w:hAnsi="Times New Roman"/>
          <w:sz w:val="28"/>
          <w:szCs w:val="28"/>
        </w:rPr>
        <w:t>рамках</w:t>
      </w:r>
      <w:proofErr w:type="gramEnd"/>
      <w:r w:rsidRPr="00785523">
        <w:rPr>
          <w:rFonts w:ascii="Times New Roman" w:hAnsi="Times New Roman"/>
          <w:sz w:val="28"/>
          <w:szCs w:val="28"/>
        </w:rPr>
        <w:t xml:space="preserve"> Президентской программы по капитальному ремонту школ в этом году направлена заявка на капитальный ремонт и оснащение </w:t>
      </w:r>
      <w:proofErr w:type="spellStart"/>
      <w:r w:rsidRPr="00785523">
        <w:rPr>
          <w:rFonts w:ascii="Times New Roman" w:hAnsi="Times New Roman"/>
          <w:sz w:val="28"/>
          <w:szCs w:val="28"/>
        </w:rPr>
        <w:t>Сарафановской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СОШ на 2023 год.</w:t>
      </w:r>
    </w:p>
    <w:p w:rsidR="00485469" w:rsidRPr="00785523" w:rsidRDefault="00485469" w:rsidP="00BD49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 xml:space="preserve">В текущем году проведено инструментальное обследование здания детского сада при </w:t>
      </w:r>
      <w:proofErr w:type="spellStart"/>
      <w:r w:rsidRPr="00785523">
        <w:rPr>
          <w:rFonts w:ascii="Times New Roman" w:hAnsi="Times New Roman"/>
          <w:sz w:val="28"/>
          <w:szCs w:val="28"/>
        </w:rPr>
        <w:t>Могочинской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СОШ (390 тыс. рублей) с целью рассмотрения вопроса о строительстве нового детского сада </w:t>
      </w:r>
      <w:proofErr w:type="gramStart"/>
      <w:r w:rsidRPr="00785523">
        <w:rPr>
          <w:rFonts w:ascii="Times New Roman" w:hAnsi="Times New Roman"/>
          <w:sz w:val="28"/>
          <w:szCs w:val="28"/>
        </w:rPr>
        <w:t>в</w:t>
      </w:r>
      <w:proofErr w:type="gramEnd"/>
      <w:r w:rsidRPr="00785523">
        <w:rPr>
          <w:rFonts w:ascii="Times New Roman" w:hAnsi="Times New Roman"/>
          <w:sz w:val="28"/>
          <w:szCs w:val="28"/>
        </w:rPr>
        <w:t xml:space="preserve"> с.</w:t>
      </w:r>
      <w:r w:rsidR="00155BE6" w:rsidRPr="00785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5523">
        <w:rPr>
          <w:rFonts w:ascii="Times New Roman" w:hAnsi="Times New Roman"/>
          <w:sz w:val="28"/>
          <w:szCs w:val="28"/>
        </w:rPr>
        <w:t>Могочино</w:t>
      </w:r>
      <w:proofErr w:type="spellEnd"/>
      <w:r w:rsidRPr="00785523">
        <w:rPr>
          <w:rFonts w:ascii="Times New Roman" w:hAnsi="Times New Roman"/>
          <w:sz w:val="28"/>
          <w:szCs w:val="28"/>
        </w:rPr>
        <w:t>.</w:t>
      </w:r>
    </w:p>
    <w:p w:rsidR="00485469" w:rsidRPr="00785523" w:rsidRDefault="00485469" w:rsidP="00BD49A6">
      <w:pPr>
        <w:tabs>
          <w:tab w:val="left" w:pos="426"/>
          <w:tab w:val="left" w:pos="709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>На реализацию мероприятий летней занятости в 2021 году в бюджете муниципального образования «</w:t>
      </w:r>
      <w:proofErr w:type="spellStart"/>
      <w:r w:rsidRPr="00785523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район» были предусмотрены средства в размере 267,9 тыс. рублей и 240,0 тыс. рублей на трудоустройство несовершеннолетних граждан, состоящих на учете в органах внутренних дел, комиссиях по делам несовершеннолетних, </w:t>
      </w:r>
      <w:proofErr w:type="spellStart"/>
      <w:r w:rsidRPr="00785523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учете. В связи с введенными ограничения</w:t>
      </w:r>
      <w:r w:rsidR="00DC71D8" w:rsidRPr="00785523">
        <w:rPr>
          <w:rFonts w:ascii="Times New Roman" w:hAnsi="Times New Roman"/>
          <w:sz w:val="28"/>
          <w:szCs w:val="28"/>
        </w:rPr>
        <w:t>ми мероприятия по осенней смене</w:t>
      </w:r>
      <w:r w:rsidRPr="00785523">
        <w:rPr>
          <w:rFonts w:ascii="Times New Roman" w:hAnsi="Times New Roman"/>
          <w:sz w:val="28"/>
          <w:szCs w:val="28"/>
        </w:rPr>
        <w:t xml:space="preserve"> в пришкольных лагерях </w:t>
      </w:r>
      <w:r w:rsidR="00DC71D8" w:rsidRPr="00785523">
        <w:rPr>
          <w:rFonts w:ascii="Times New Roman" w:hAnsi="Times New Roman"/>
          <w:sz w:val="28"/>
          <w:szCs w:val="28"/>
        </w:rPr>
        <w:t xml:space="preserve">были </w:t>
      </w:r>
      <w:r w:rsidRPr="00785523">
        <w:rPr>
          <w:rFonts w:ascii="Times New Roman" w:hAnsi="Times New Roman"/>
          <w:sz w:val="28"/>
          <w:szCs w:val="28"/>
        </w:rPr>
        <w:t>отменены</w:t>
      </w:r>
      <w:r w:rsidR="00DC71D8" w:rsidRPr="00785523">
        <w:rPr>
          <w:rFonts w:ascii="Times New Roman" w:hAnsi="Times New Roman"/>
          <w:sz w:val="28"/>
          <w:szCs w:val="28"/>
        </w:rPr>
        <w:t>.</w:t>
      </w:r>
      <w:r w:rsidRPr="00785523">
        <w:rPr>
          <w:rFonts w:ascii="Times New Roman" w:hAnsi="Times New Roman"/>
          <w:sz w:val="28"/>
          <w:szCs w:val="28"/>
        </w:rPr>
        <w:t xml:space="preserve"> </w:t>
      </w:r>
    </w:p>
    <w:p w:rsidR="00171594" w:rsidRDefault="00171594" w:rsidP="00BD49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 xml:space="preserve">Для решения кадрового вопроса в образовательной отрасли в 2021 году привлечены 2 </w:t>
      </w:r>
      <w:proofErr w:type="gramStart"/>
      <w:r w:rsidRPr="00785523">
        <w:rPr>
          <w:rFonts w:ascii="Times New Roman" w:hAnsi="Times New Roman"/>
          <w:sz w:val="28"/>
          <w:szCs w:val="28"/>
        </w:rPr>
        <w:t>земских</w:t>
      </w:r>
      <w:proofErr w:type="gramEnd"/>
      <w:r w:rsidRPr="00785523">
        <w:rPr>
          <w:rFonts w:ascii="Times New Roman" w:hAnsi="Times New Roman"/>
          <w:sz w:val="28"/>
          <w:szCs w:val="28"/>
        </w:rPr>
        <w:t xml:space="preserve"> учителя (учитель географии - в </w:t>
      </w:r>
      <w:proofErr w:type="spellStart"/>
      <w:r w:rsidRPr="00785523">
        <w:rPr>
          <w:rFonts w:ascii="Times New Roman" w:hAnsi="Times New Roman"/>
          <w:sz w:val="28"/>
          <w:szCs w:val="28"/>
        </w:rPr>
        <w:t>Молчановскую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СОШ № 2 и учитель математики - в </w:t>
      </w:r>
      <w:proofErr w:type="spellStart"/>
      <w:r w:rsidRPr="00785523">
        <w:rPr>
          <w:rFonts w:ascii="Times New Roman" w:hAnsi="Times New Roman"/>
          <w:sz w:val="28"/>
          <w:szCs w:val="28"/>
        </w:rPr>
        <w:t>Сарафановскую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СОШ), годом ранее в </w:t>
      </w:r>
      <w:proofErr w:type="spellStart"/>
      <w:r w:rsidRPr="00785523">
        <w:rPr>
          <w:rFonts w:ascii="Times New Roman" w:hAnsi="Times New Roman"/>
          <w:sz w:val="28"/>
          <w:szCs w:val="28"/>
        </w:rPr>
        <w:t>Сулзатскую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СОШ прибыл учитель математики. В 2021 году за счет средств местного бюджета предоставлена такая мера поддержки </w:t>
      </w:r>
      <w:proofErr w:type="gramStart"/>
      <w:r w:rsidRPr="00785523">
        <w:rPr>
          <w:rFonts w:ascii="Times New Roman" w:hAnsi="Times New Roman"/>
          <w:sz w:val="28"/>
          <w:szCs w:val="28"/>
        </w:rPr>
        <w:t>прибывшим</w:t>
      </w:r>
      <w:proofErr w:type="gramEnd"/>
      <w:r w:rsidRPr="00785523">
        <w:rPr>
          <w:rFonts w:ascii="Times New Roman" w:hAnsi="Times New Roman"/>
          <w:sz w:val="28"/>
          <w:szCs w:val="28"/>
        </w:rPr>
        <w:t xml:space="preserve"> по программе «Земский учитель», как возмещение 50% расходов (но не более 4 тыс. руб. в месяц) по найму жилья. Всего в сентябре 2021 года в образовательные учреждения района прибыло 15 молодых специалистов. </w:t>
      </w:r>
    </w:p>
    <w:p w:rsidR="0074116A" w:rsidRPr="0074116A" w:rsidRDefault="0074116A" w:rsidP="007411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текущем году </w:t>
      </w:r>
      <w:r w:rsidRPr="0074116A">
        <w:rPr>
          <w:rFonts w:ascii="Times New Roman" w:hAnsi="Times New Roman"/>
          <w:sz w:val="28"/>
          <w:szCs w:val="28"/>
        </w:rPr>
        <w:t xml:space="preserve">подписан договор о сотрудничестве между Губернаторским </w:t>
      </w:r>
      <w:proofErr w:type="spellStart"/>
      <w:r w:rsidRPr="0074116A">
        <w:rPr>
          <w:rFonts w:ascii="Times New Roman" w:hAnsi="Times New Roman"/>
          <w:sz w:val="28"/>
          <w:szCs w:val="28"/>
        </w:rPr>
        <w:t>Светленским</w:t>
      </w:r>
      <w:proofErr w:type="spellEnd"/>
      <w:r w:rsidRPr="0074116A">
        <w:rPr>
          <w:rFonts w:ascii="Times New Roman" w:hAnsi="Times New Roman"/>
          <w:sz w:val="28"/>
          <w:szCs w:val="28"/>
        </w:rPr>
        <w:t xml:space="preserve"> лицеем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Молчановской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№1</w:t>
      </w:r>
      <w:r w:rsidR="003C0B92">
        <w:rPr>
          <w:rFonts w:ascii="Times New Roman" w:hAnsi="Times New Roman"/>
          <w:sz w:val="28"/>
          <w:szCs w:val="28"/>
        </w:rPr>
        <w:t>.</w:t>
      </w:r>
      <w:proofErr w:type="gramEnd"/>
      <w:r w:rsidR="003C0B92">
        <w:rPr>
          <w:rFonts w:ascii="Times New Roman" w:hAnsi="Times New Roman"/>
          <w:sz w:val="28"/>
          <w:szCs w:val="28"/>
        </w:rPr>
        <w:t xml:space="preserve"> Договор предполагает</w:t>
      </w:r>
      <w:r w:rsidR="003C0B92" w:rsidRPr="003C0B92">
        <w:rPr>
          <w:rFonts w:ascii="Times New Roman" w:hAnsi="Times New Roman"/>
          <w:sz w:val="28"/>
          <w:szCs w:val="28"/>
        </w:rPr>
        <w:t xml:space="preserve"> внедрение концепции эмоциональног</w:t>
      </w:r>
      <w:r w:rsidR="003C0B92">
        <w:rPr>
          <w:rFonts w:ascii="Times New Roman" w:hAnsi="Times New Roman"/>
          <w:sz w:val="28"/>
          <w:szCs w:val="28"/>
        </w:rPr>
        <w:t>о образования в учебный процесс.</w:t>
      </w:r>
    </w:p>
    <w:p w:rsidR="0065269E" w:rsidRPr="00785523" w:rsidRDefault="0065269E" w:rsidP="00BD49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 xml:space="preserve">Ежегодно в целом на развитие системы образования направляется более 60% средств бюджета </w:t>
      </w:r>
      <w:proofErr w:type="spellStart"/>
      <w:r w:rsidRPr="00785523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района. </w:t>
      </w:r>
    </w:p>
    <w:p w:rsidR="0065269E" w:rsidRPr="00785523" w:rsidRDefault="0065269E" w:rsidP="00BD49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523">
        <w:rPr>
          <w:rFonts w:ascii="Times New Roman" w:hAnsi="Times New Roman"/>
          <w:sz w:val="28"/>
          <w:szCs w:val="28"/>
        </w:rPr>
        <w:t xml:space="preserve">Необходимо отметить следующие мероприятия, направленные на развитие системы образования, проведенные за последние 5 лет: </w:t>
      </w:r>
      <w:proofErr w:type="gramEnd"/>
    </w:p>
    <w:p w:rsidR="00E104B4" w:rsidRPr="00785523" w:rsidRDefault="00E104B4" w:rsidP="00BD49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lastRenderedPageBreak/>
        <w:t xml:space="preserve">В рамках реализации федерального проекта «Цифровая образовательная среда» </w:t>
      </w:r>
      <w:r w:rsidR="0065269E" w:rsidRPr="00785523">
        <w:rPr>
          <w:rFonts w:ascii="Times New Roman" w:hAnsi="Times New Roman"/>
          <w:sz w:val="28"/>
          <w:szCs w:val="28"/>
        </w:rPr>
        <w:t>национального проекта</w:t>
      </w:r>
      <w:r w:rsidRPr="00785523">
        <w:rPr>
          <w:rFonts w:ascii="Times New Roman" w:hAnsi="Times New Roman"/>
          <w:sz w:val="28"/>
          <w:szCs w:val="28"/>
        </w:rPr>
        <w:t xml:space="preserve"> «Образование» за 2019</w:t>
      </w:r>
      <w:r w:rsidR="0035147D" w:rsidRPr="00785523">
        <w:rPr>
          <w:rFonts w:ascii="Times New Roman" w:hAnsi="Times New Roman"/>
          <w:sz w:val="28"/>
          <w:szCs w:val="28"/>
        </w:rPr>
        <w:t xml:space="preserve"> </w:t>
      </w:r>
      <w:r w:rsidRPr="00785523">
        <w:rPr>
          <w:rFonts w:ascii="Times New Roman" w:hAnsi="Times New Roman"/>
          <w:sz w:val="28"/>
          <w:szCs w:val="28"/>
        </w:rPr>
        <w:t>-</w:t>
      </w:r>
      <w:r w:rsidR="0035147D" w:rsidRPr="00785523">
        <w:rPr>
          <w:rFonts w:ascii="Times New Roman" w:hAnsi="Times New Roman"/>
          <w:sz w:val="28"/>
          <w:szCs w:val="28"/>
        </w:rPr>
        <w:t xml:space="preserve"> </w:t>
      </w:r>
      <w:r w:rsidRPr="00785523">
        <w:rPr>
          <w:rFonts w:ascii="Times New Roman" w:hAnsi="Times New Roman"/>
          <w:sz w:val="28"/>
          <w:szCs w:val="28"/>
        </w:rPr>
        <w:t>2021 годы увеличены скоростные возможности Интерн</w:t>
      </w:r>
      <w:r w:rsidR="0065269E" w:rsidRPr="00785523">
        <w:rPr>
          <w:rFonts w:ascii="Times New Roman" w:hAnsi="Times New Roman"/>
          <w:sz w:val="28"/>
          <w:szCs w:val="28"/>
        </w:rPr>
        <w:t xml:space="preserve">ета не ниже 50 </w:t>
      </w:r>
      <w:proofErr w:type="spellStart"/>
      <w:r w:rsidR="0065269E" w:rsidRPr="00785523">
        <w:rPr>
          <w:rFonts w:ascii="Times New Roman" w:hAnsi="Times New Roman"/>
          <w:sz w:val="28"/>
          <w:szCs w:val="28"/>
        </w:rPr>
        <w:t>Мбт</w:t>
      </w:r>
      <w:proofErr w:type="spellEnd"/>
      <w:r w:rsidR="0065269E" w:rsidRPr="00785523">
        <w:rPr>
          <w:rFonts w:ascii="Times New Roman" w:hAnsi="Times New Roman"/>
          <w:sz w:val="28"/>
          <w:szCs w:val="28"/>
        </w:rPr>
        <w:t>/</w:t>
      </w:r>
      <w:proofErr w:type="gramStart"/>
      <w:r w:rsidR="0065269E" w:rsidRPr="00785523">
        <w:rPr>
          <w:rFonts w:ascii="Times New Roman" w:hAnsi="Times New Roman"/>
          <w:sz w:val="28"/>
          <w:szCs w:val="28"/>
        </w:rPr>
        <w:t>с</w:t>
      </w:r>
      <w:proofErr w:type="gramEnd"/>
      <w:r w:rsidR="0065269E" w:rsidRPr="00785523">
        <w:rPr>
          <w:rFonts w:ascii="Times New Roman" w:hAnsi="Times New Roman"/>
          <w:sz w:val="28"/>
          <w:szCs w:val="28"/>
        </w:rPr>
        <w:t xml:space="preserve"> в 7 школах (</w:t>
      </w:r>
      <w:proofErr w:type="spellStart"/>
      <w:r w:rsidR="0065269E" w:rsidRPr="00785523">
        <w:rPr>
          <w:rFonts w:ascii="Times New Roman" w:hAnsi="Times New Roman"/>
          <w:sz w:val="28"/>
          <w:szCs w:val="28"/>
        </w:rPr>
        <w:t>Нарга</w:t>
      </w:r>
      <w:proofErr w:type="spellEnd"/>
      <w:r w:rsidR="0065269E" w:rsidRPr="007855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5269E" w:rsidRPr="00785523">
        <w:rPr>
          <w:rFonts w:ascii="Times New Roman" w:hAnsi="Times New Roman"/>
          <w:sz w:val="28"/>
          <w:szCs w:val="28"/>
        </w:rPr>
        <w:t>Сарафановка</w:t>
      </w:r>
      <w:proofErr w:type="spellEnd"/>
      <w:r w:rsidR="0065269E" w:rsidRPr="007855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5269E" w:rsidRPr="00785523">
        <w:rPr>
          <w:rFonts w:ascii="Times New Roman" w:hAnsi="Times New Roman"/>
          <w:sz w:val="28"/>
          <w:szCs w:val="28"/>
        </w:rPr>
        <w:t>Тунгусово</w:t>
      </w:r>
      <w:proofErr w:type="spellEnd"/>
      <w:r w:rsidR="0065269E" w:rsidRPr="007855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A3884">
        <w:rPr>
          <w:rFonts w:ascii="Times New Roman" w:hAnsi="Times New Roman"/>
          <w:sz w:val="28"/>
          <w:szCs w:val="28"/>
        </w:rPr>
        <w:t>Могочино</w:t>
      </w:r>
      <w:proofErr w:type="spellEnd"/>
      <w:r w:rsidR="007A38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A3884">
        <w:rPr>
          <w:rFonts w:ascii="Times New Roman" w:hAnsi="Times New Roman"/>
          <w:sz w:val="28"/>
          <w:szCs w:val="28"/>
        </w:rPr>
        <w:t>Сулзат</w:t>
      </w:r>
      <w:proofErr w:type="spellEnd"/>
      <w:r w:rsidR="0065269E" w:rsidRPr="007A38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5269E" w:rsidRPr="007A3884">
        <w:rPr>
          <w:rFonts w:ascii="Times New Roman" w:hAnsi="Times New Roman"/>
          <w:sz w:val="28"/>
          <w:szCs w:val="28"/>
        </w:rPr>
        <w:t>Молчановская</w:t>
      </w:r>
      <w:proofErr w:type="spellEnd"/>
      <w:r w:rsidR="0065269E" w:rsidRPr="007A3884">
        <w:rPr>
          <w:rFonts w:ascii="Times New Roman" w:hAnsi="Times New Roman"/>
          <w:sz w:val="28"/>
          <w:szCs w:val="28"/>
        </w:rPr>
        <w:t xml:space="preserve"> СОШ №1</w:t>
      </w:r>
      <w:r w:rsidR="007A3884" w:rsidRPr="007A3884">
        <w:rPr>
          <w:rFonts w:ascii="Times New Roman" w:hAnsi="Times New Roman"/>
          <w:sz w:val="28"/>
          <w:szCs w:val="28"/>
        </w:rPr>
        <w:t>,</w:t>
      </w:r>
      <w:r w:rsidR="007A3884">
        <w:rPr>
          <w:rFonts w:ascii="Times New Roman" w:hAnsi="Times New Roman"/>
          <w:sz w:val="28"/>
          <w:szCs w:val="28"/>
        </w:rPr>
        <w:t xml:space="preserve"> №2</w:t>
      </w:r>
      <w:r w:rsidR="0065269E" w:rsidRPr="00785523">
        <w:rPr>
          <w:rFonts w:ascii="Times New Roman" w:hAnsi="Times New Roman"/>
          <w:sz w:val="28"/>
          <w:szCs w:val="28"/>
        </w:rPr>
        <w:t>)</w:t>
      </w:r>
      <w:r w:rsidRPr="00785523">
        <w:rPr>
          <w:rFonts w:ascii="Times New Roman" w:hAnsi="Times New Roman"/>
          <w:sz w:val="28"/>
          <w:szCs w:val="28"/>
        </w:rPr>
        <w:t>. Проблемной остает</w:t>
      </w:r>
      <w:r w:rsidR="0065269E" w:rsidRPr="00785523">
        <w:rPr>
          <w:rFonts w:ascii="Times New Roman" w:hAnsi="Times New Roman"/>
          <w:sz w:val="28"/>
          <w:szCs w:val="28"/>
        </w:rPr>
        <w:t xml:space="preserve">ся </w:t>
      </w:r>
      <w:r w:rsidRPr="00785523">
        <w:rPr>
          <w:rFonts w:ascii="Times New Roman" w:hAnsi="Times New Roman"/>
          <w:sz w:val="28"/>
          <w:szCs w:val="28"/>
        </w:rPr>
        <w:t>одна удаленная мал</w:t>
      </w:r>
      <w:r w:rsidR="0065269E" w:rsidRPr="00785523">
        <w:rPr>
          <w:rFonts w:ascii="Times New Roman" w:hAnsi="Times New Roman"/>
          <w:sz w:val="28"/>
          <w:szCs w:val="28"/>
        </w:rPr>
        <w:t xml:space="preserve">окомплектная школа </w:t>
      </w:r>
      <w:proofErr w:type="spellStart"/>
      <w:r w:rsidR="0065269E" w:rsidRPr="00785523">
        <w:rPr>
          <w:rFonts w:ascii="Times New Roman" w:hAnsi="Times New Roman"/>
          <w:sz w:val="28"/>
          <w:szCs w:val="28"/>
        </w:rPr>
        <w:t>Суйгинская</w:t>
      </w:r>
      <w:proofErr w:type="spellEnd"/>
      <w:r w:rsidR="0065269E" w:rsidRPr="00785523">
        <w:rPr>
          <w:rFonts w:ascii="Times New Roman" w:hAnsi="Times New Roman"/>
          <w:sz w:val="28"/>
          <w:szCs w:val="28"/>
        </w:rPr>
        <w:t xml:space="preserve"> </w:t>
      </w:r>
      <w:r w:rsidRPr="00785523">
        <w:rPr>
          <w:rFonts w:ascii="Times New Roman" w:hAnsi="Times New Roman"/>
          <w:sz w:val="28"/>
          <w:szCs w:val="28"/>
        </w:rPr>
        <w:t>СОШ, имеющая на сегодня скорость Интернет немногим более 1 Мбит/</w:t>
      </w:r>
      <w:proofErr w:type="gramStart"/>
      <w:r w:rsidRPr="00785523">
        <w:rPr>
          <w:rFonts w:ascii="Times New Roman" w:hAnsi="Times New Roman"/>
          <w:sz w:val="28"/>
          <w:szCs w:val="28"/>
        </w:rPr>
        <w:t>с</w:t>
      </w:r>
      <w:proofErr w:type="gramEnd"/>
      <w:r w:rsidRPr="00785523">
        <w:rPr>
          <w:rFonts w:ascii="Times New Roman" w:hAnsi="Times New Roman"/>
          <w:sz w:val="28"/>
          <w:szCs w:val="28"/>
        </w:rPr>
        <w:t xml:space="preserve">. </w:t>
      </w:r>
    </w:p>
    <w:p w:rsidR="00E104B4" w:rsidRPr="00785523" w:rsidRDefault="00E104B4" w:rsidP="00BD49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>В рамках реализации региональн</w:t>
      </w:r>
      <w:r w:rsidR="00A02441">
        <w:rPr>
          <w:rFonts w:ascii="Times New Roman" w:hAnsi="Times New Roman"/>
          <w:sz w:val="28"/>
          <w:szCs w:val="28"/>
        </w:rPr>
        <w:t>ого</w:t>
      </w:r>
      <w:r w:rsidRPr="00785523">
        <w:rPr>
          <w:rFonts w:ascii="Times New Roman" w:hAnsi="Times New Roman"/>
          <w:sz w:val="28"/>
          <w:szCs w:val="28"/>
        </w:rPr>
        <w:t xml:space="preserve"> проект</w:t>
      </w:r>
      <w:r w:rsidR="00A02441">
        <w:rPr>
          <w:rFonts w:ascii="Times New Roman" w:hAnsi="Times New Roman"/>
          <w:sz w:val="28"/>
          <w:szCs w:val="28"/>
        </w:rPr>
        <w:t>а</w:t>
      </w:r>
      <w:r w:rsidRPr="00785523">
        <w:rPr>
          <w:rFonts w:ascii="Times New Roman" w:hAnsi="Times New Roman"/>
          <w:sz w:val="28"/>
          <w:szCs w:val="28"/>
        </w:rPr>
        <w:t xml:space="preserve"> «Ци</w:t>
      </w:r>
      <w:r w:rsidR="00474ADE" w:rsidRPr="00785523">
        <w:rPr>
          <w:rFonts w:ascii="Times New Roman" w:hAnsi="Times New Roman"/>
          <w:sz w:val="28"/>
          <w:szCs w:val="28"/>
        </w:rPr>
        <w:t xml:space="preserve">фровая образовательная среда» </w:t>
      </w:r>
      <w:r w:rsidRPr="00785523">
        <w:rPr>
          <w:rFonts w:ascii="Times New Roman" w:hAnsi="Times New Roman"/>
          <w:sz w:val="28"/>
          <w:szCs w:val="28"/>
        </w:rPr>
        <w:t>за 2019</w:t>
      </w:r>
      <w:r w:rsidR="00474ADE" w:rsidRPr="00785523">
        <w:rPr>
          <w:rFonts w:ascii="Times New Roman" w:hAnsi="Times New Roman"/>
          <w:sz w:val="28"/>
          <w:szCs w:val="28"/>
        </w:rPr>
        <w:t xml:space="preserve"> </w:t>
      </w:r>
      <w:r w:rsidRPr="00785523">
        <w:rPr>
          <w:rFonts w:ascii="Times New Roman" w:hAnsi="Times New Roman"/>
          <w:sz w:val="28"/>
          <w:szCs w:val="28"/>
        </w:rPr>
        <w:t>-</w:t>
      </w:r>
      <w:r w:rsidR="00474ADE" w:rsidRPr="00785523">
        <w:rPr>
          <w:rFonts w:ascii="Times New Roman" w:hAnsi="Times New Roman"/>
          <w:sz w:val="28"/>
          <w:szCs w:val="28"/>
        </w:rPr>
        <w:t xml:space="preserve"> </w:t>
      </w:r>
      <w:r w:rsidRPr="00785523">
        <w:rPr>
          <w:rFonts w:ascii="Times New Roman" w:hAnsi="Times New Roman"/>
          <w:sz w:val="28"/>
          <w:szCs w:val="28"/>
        </w:rPr>
        <w:t xml:space="preserve">2021 годы </w:t>
      </w:r>
      <w:r w:rsidR="00A02441">
        <w:rPr>
          <w:rFonts w:ascii="Times New Roman" w:hAnsi="Times New Roman"/>
          <w:sz w:val="28"/>
          <w:szCs w:val="28"/>
        </w:rPr>
        <w:t>в</w:t>
      </w:r>
      <w:r w:rsidR="00A02441" w:rsidRPr="00A02441">
        <w:rPr>
          <w:rFonts w:ascii="Times New Roman" w:hAnsi="Times New Roman"/>
          <w:sz w:val="28"/>
          <w:szCs w:val="28"/>
        </w:rPr>
        <w:t xml:space="preserve"> </w:t>
      </w:r>
      <w:r w:rsidR="00A02441" w:rsidRPr="00785523">
        <w:rPr>
          <w:rFonts w:ascii="Times New Roman" w:hAnsi="Times New Roman"/>
          <w:sz w:val="28"/>
          <w:szCs w:val="28"/>
        </w:rPr>
        <w:t>7 школ</w:t>
      </w:r>
      <w:r w:rsidR="00A02441">
        <w:rPr>
          <w:rFonts w:ascii="Times New Roman" w:hAnsi="Times New Roman"/>
          <w:sz w:val="28"/>
          <w:szCs w:val="28"/>
        </w:rPr>
        <w:t xml:space="preserve"> района</w:t>
      </w:r>
      <w:r w:rsidR="00A02441" w:rsidRPr="0078552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02441" w:rsidRPr="00785523">
        <w:rPr>
          <w:rFonts w:ascii="Times New Roman" w:hAnsi="Times New Roman"/>
          <w:sz w:val="28"/>
          <w:szCs w:val="28"/>
        </w:rPr>
        <w:t>Молчановская</w:t>
      </w:r>
      <w:proofErr w:type="spellEnd"/>
      <w:r w:rsidR="00A02441" w:rsidRPr="00785523">
        <w:rPr>
          <w:rFonts w:ascii="Times New Roman" w:hAnsi="Times New Roman"/>
          <w:sz w:val="28"/>
          <w:szCs w:val="28"/>
        </w:rPr>
        <w:t xml:space="preserve"> СОШ №1,</w:t>
      </w:r>
      <w:r w:rsidR="00A02441">
        <w:rPr>
          <w:rFonts w:ascii="Times New Roman" w:hAnsi="Times New Roman"/>
          <w:sz w:val="28"/>
          <w:szCs w:val="28"/>
        </w:rPr>
        <w:t xml:space="preserve"> №2</w:t>
      </w:r>
      <w:r w:rsidR="00A02441" w:rsidRPr="00785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2441" w:rsidRPr="00785523">
        <w:rPr>
          <w:rFonts w:ascii="Times New Roman" w:hAnsi="Times New Roman"/>
          <w:sz w:val="28"/>
          <w:szCs w:val="28"/>
        </w:rPr>
        <w:t>Могочинская</w:t>
      </w:r>
      <w:proofErr w:type="spellEnd"/>
      <w:r w:rsidR="00A02441" w:rsidRPr="007855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02441" w:rsidRPr="00785523">
        <w:rPr>
          <w:rFonts w:ascii="Times New Roman" w:hAnsi="Times New Roman"/>
          <w:sz w:val="28"/>
          <w:szCs w:val="28"/>
        </w:rPr>
        <w:t>Сарафановская</w:t>
      </w:r>
      <w:proofErr w:type="spellEnd"/>
      <w:r w:rsidR="00A02441" w:rsidRPr="007855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02441" w:rsidRPr="00785523">
        <w:rPr>
          <w:rFonts w:ascii="Times New Roman" w:hAnsi="Times New Roman"/>
          <w:sz w:val="28"/>
          <w:szCs w:val="28"/>
        </w:rPr>
        <w:t>Наргинская</w:t>
      </w:r>
      <w:proofErr w:type="spellEnd"/>
      <w:r w:rsidR="00A02441" w:rsidRPr="007A38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02441" w:rsidRPr="007A3884">
        <w:rPr>
          <w:rFonts w:ascii="Times New Roman" w:hAnsi="Times New Roman"/>
          <w:sz w:val="28"/>
          <w:szCs w:val="28"/>
        </w:rPr>
        <w:t>Суйгинская</w:t>
      </w:r>
      <w:proofErr w:type="spellEnd"/>
      <w:r w:rsidR="00A02441" w:rsidRPr="007A38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02441" w:rsidRPr="007A3884">
        <w:rPr>
          <w:rFonts w:ascii="Times New Roman" w:hAnsi="Times New Roman"/>
          <w:sz w:val="28"/>
          <w:szCs w:val="28"/>
        </w:rPr>
        <w:t>Сулзатская</w:t>
      </w:r>
      <w:proofErr w:type="spellEnd"/>
      <w:r w:rsidR="00A02441" w:rsidRPr="007A3884">
        <w:rPr>
          <w:rFonts w:ascii="Times New Roman" w:hAnsi="Times New Roman"/>
          <w:sz w:val="28"/>
          <w:szCs w:val="28"/>
        </w:rPr>
        <w:t xml:space="preserve"> СОШ) </w:t>
      </w:r>
      <w:r w:rsidR="00A02441" w:rsidRPr="00A02441">
        <w:rPr>
          <w:rFonts w:ascii="Times New Roman" w:hAnsi="Times New Roman"/>
          <w:sz w:val="28"/>
          <w:szCs w:val="28"/>
        </w:rPr>
        <w:t>приобретен</w:t>
      </w:r>
      <w:r w:rsidR="00A02441">
        <w:rPr>
          <w:rFonts w:ascii="Times New Roman" w:hAnsi="Times New Roman"/>
          <w:sz w:val="28"/>
          <w:szCs w:val="28"/>
        </w:rPr>
        <w:t>о</w:t>
      </w:r>
      <w:r w:rsidR="00A02441" w:rsidRPr="00A02441">
        <w:rPr>
          <w:rFonts w:ascii="Times New Roman" w:hAnsi="Times New Roman"/>
          <w:sz w:val="28"/>
          <w:szCs w:val="28"/>
        </w:rPr>
        <w:t xml:space="preserve"> оборудования для обеспечения образовательного процесса с применением современных технологий - МФУ, ноутбуки, интерактивные доски</w:t>
      </w:r>
      <w:r w:rsidR="00A02441">
        <w:rPr>
          <w:rFonts w:ascii="Times New Roman" w:hAnsi="Times New Roman"/>
          <w:sz w:val="28"/>
          <w:szCs w:val="28"/>
        </w:rPr>
        <w:t xml:space="preserve"> </w:t>
      </w:r>
      <w:r w:rsidR="00A02441" w:rsidRPr="007A3884">
        <w:rPr>
          <w:rFonts w:ascii="Times New Roman" w:hAnsi="Times New Roman"/>
          <w:sz w:val="28"/>
          <w:szCs w:val="28"/>
        </w:rPr>
        <w:t>(14,2 млн. рублей)</w:t>
      </w:r>
      <w:r w:rsidR="00A02441">
        <w:rPr>
          <w:rFonts w:ascii="Times New Roman" w:hAnsi="Times New Roman"/>
          <w:sz w:val="28"/>
          <w:szCs w:val="28"/>
        </w:rPr>
        <w:t xml:space="preserve">, </w:t>
      </w:r>
      <w:r w:rsidRPr="007A3884">
        <w:rPr>
          <w:rFonts w:ascii="Times New Roman" w:hAnsi="Times New Roman"/>
          <w:sz w:val="28"/>
          <w:szCs w:val="28"/>
        </w:rPr>
        <w:t>открыт</w:t>
      </w:r>
      <w:r w:rsidR="00A02441">
        <w:rPr>
          <w:rFonts w:ascii="Times New Roman" w:hAnsi="Times New Roman"/>
          <w:sz w:val="28"/>
          <w:szCs w:val="28"/>
        </w:rPr>
        <w:t>ы</w:t>
      </w:r>
      <w:r w:rsidRPr="007A3884">
        <w:rPr>
          <w:rFonts w:ascii="Times New Roman" w:hAnsi="Times New Roman"/>
          <w:sz w:val="28"/>
          <w:szCs w:val="28"/>
        </w:rPr>
        <w:t xml:space="preserve"> 5 </w:t>
      </w:r>
      <w:r w:rsidRPr="00785523">
        <w:rPr>
          <w:rFonts w:ascii="Times New Roman" w:hAnsi="Times New Roman"/>
          <w:sz w:val="28"/>
          <w:szCs w:val="28"/>
        </w:rPr>
        <w:t>«Точ</w:t>
      </w:r>
      <w:r w:rsidR="00A02441">
        <w:rPr>
          <w:rFonts w:ascii="Times New Roman" w:hAnsi="Times New Roman"/>
          <w:sz w:val="28"/>
          <w:szCs w:val="28"/>
        </w:rPr>
        <w:t>ек</w:t>
      </w:r>
      <w:r w:rsidRPr="00785523">
        <w:rPr>
          <w:rFonts w:ascii="Times New Roman" w:hAnsi="Times New Roman"/>
          <w:sz w:val="28"/>
          <w:szCs w:val="28"/>
        </w:rPr>
        <w:t xml:space="preserve"> роста»</w:t>
      </w:r>
      <w:r w:rsidR="00D64B42" w:rsidRPr="0078552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64B42" w:rsidRPr="00785523">
        <w:rPr>
          <w:rFonts w:ascii="Times New Roman" w:hAnsi="Times New Roman"/>
          <w:sz w:val="28"/>
          <w:szCs w:val="28"/>
        </w:rPr>
        <w:t>Молчановская</w:t>
      </w:r>
      <w:proofErr w:type="spellEnd"/>
      <w:r w:rsidR="00D64B42" w:rsidRPr="00785523">
        <w:rPr>
          <w:rFonts w:ascii="Times New Roman" w:hAnsi="Times New Roman"/>
          <w:sz w:val="28"/>
          <w:szCs w:val="28"/>
        </w:rPr>
        <w:t xml:space="preserve"> СОШ, №2, №1, </w:t>
      </w:r>
      <w:proofErr w:type="spellStart"/>
      <w:r w:rsidR="00D64B42" w:rsidRPr="00785523">
        <w:rPr>
          <w:rFonts w:ascii="Times New Roman" w:hAnsi="Times New Roman"/>
          <w:sz w:val="28"/>
          <w:szCs w:val="28"/>
        </w:rPr>
        <w:t>Могочинская</w:t>
      </w:r>
      <w:proofErr w:type="spellEnd"/>
      <w:r w:rsidR="00D64B42" w:rsidRPr="007855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64B42" w:rsidRPr="00785523">
        <w:rPr>
          <w:rFonts w:ascii="Times New Roman" w:hAnsi="Times New Roman"/>
          <w:sz w:val="28"/>
          <w:szCs w:val="28"/>
        </w:rPr>
        <w:t>Сарафановская</w:t>
      </w:r>
      <w:proofErr w:type="spellEnd"/>
      <w:r w:rsidRPr="00785523">
        <w:rPr>
          <w:rFonts w:ascii="Times New Roman" w:hAnsi="Times New Roman"/>
          <w:sz w:val="28"/>
          <w:szCs w:val="28"/>
        </w:rPr>
        <w:t>,</w:t>
      </w:r>
      <w:r w:rsidR="00D64B42" w:rsidRPr="00785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4B42" w:rsidRPr="00785523">
        <w:rPr>
          <w:rFonts w:ascii="Times New Roman" w:hAnsi="Times New Roman"/>
          <w:sz w:val="28"/>
          <w:szCs w:val="28"/>
        </w:rPr>
        <w:t>Наргинская</w:t>
      </w:r>
      <w:proofErr w:type="spellEnd"/>
      <w:r w:rsidR="00D64B42" w:rsidRPr="00785523">
        <w:rPr>
          <w:rFonts w:ascii="Times New Roman" w:hAnsi="Times New Roman"/>
          <w:sz w:val="28"/>
          <w:szCs w:val="28"/>
        </w:rPr>
        <w:t xml:space="preserve"> СОШ)</w:t>
      </w:r>
      <w:r w:rsidR="00A355B7" w:rsidRPr="00785523">
        <w:rPr>
          <w:rFonts w:ascii="Times New Roman" w:hAnsi="Times New Roman"/>
          <w:sz w:val="28"/>
          <w:szCs w:val="28"/>
        </w:rPr>
        <w:t xml:space="preserve"> (7,4 </w:t>
      </w:r>
      <w:proofErr w:type="spellStart"/>
      <w:r w:rsidR="00A355B7" w:rsidRPr="00785523">
        <w:rPr>
          <w:rFonts w:ascii="Times New Roman" w:hAnsi="Times New Roman"/>
          <w:sz w:val="28"/>
          <w:szCs w:val="28"/>
        </w:rPr>
        <w:t>млн</w:t>
      </w:r>
      <w:proofErr w:type="gramStart"/>
      <w:r w:rsidR="00A355B7" w:rsidRPr="00785523">
        <w:rPr>
          <w:rFonts w:ascii="Times New Roman" w:hAnsi="Times New Roman"/>
          <w:sz w:val="28"/>
          <w:szCs w:val="28"/>
        </w:rPr>
        <w:t>.р</w:t>
      </w:r>
      <w:proofErr w:type="gramEnd"/>
      <w:r w:rsidR="00A355B7" w:rsidRPr="00785523">
        <w:rPr>
          <w:rFonts w:ascii="Times New Roman" w:hAnsi="Times New Roman"/>
          <w:sz w:val="28"/>
          <w:szCs w:val="28"/>
        </w:rPr>
        <w:t>ублей</w:t>
      </w:r>
      <w:proofErr w:type="spellEnd"/>
      <w:r w:rsidR="00A355B7" w:rsidRPr="00785523">
        <w:rPr>
          <w:rFonts w:ascii="Times New Roman" w:hAnsi="Times New Roman"/>
          <w:sz w:val="28"/>
          <w:szCs w:val="28"/>
        </w:rPr>
        <w:t>)</w:t>
      </w:r>
      <w:r w:rsidR="00D64B42" w:rsidRPr="00785523">
        <w:rPr>
          <w:rFonts w:ascii="Times New Roman" w:hAnsi="Times New Roman"/>
          <w:sz w:val="28"/>
          <w:szCs w:val="28"/>
        </w:rPr>
        <w:t>,</w:t>
      </w:r>
      <w:r w:rsidRPr="00785523">
        <w:rPr>
          <w:rFonts w:ascii="Times New Roman" w:hAnsi="Times New Roman"/>
          <w:sz w:val="28"/>
          <w:szCs w:val="28"/>
        </w:rPr>
        <w:t xml:space="preserve"> что позволил</w:t>
      </w:r>
      <w:r w:rsidR="00D64B42" w:rsidRPr="00785523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D64B42" w:rsidRPr="00785523">
        <w:rPr>
          <w:rFonts w:ascii="Times New Roman" w:hAnsi="Times New Roman"/>
          <w:sz w:val="28"/>
          <w:szCs w:val="28"/>
        </w:rPr>
        <w:t xml:space="preserve">обновить содержание и методы преподавания таких предметов, </w:t>
      </w:r>
      <w:r w:rsidRPr="00785523">
        <w:rPr>
          <w:rFonts w:ascii="Times New Roman" w:hAnsi="Times New Roman"/>
          <w:sz w:val="28"/>
          <w:szCs w:val="28"/>
        </w:rPr>
        <w:t>как «технология» «информатика», «ОБЖ</w:t>
      </w:r>
      <w:r w:rsidR="00D64B42" w:rsidRPr="00785523">
        <w:rPr>
          <w:rFonts w:ascii="Times New Roman" w:hAnsi="Times New Roman"/>
          <w:sz w:val="28"/>
          <w:szCs w:val="28"/>
        </w:rPr>
        <w:t>», естественные науки,</w:t>
      </w:r>
      <w:r w:rsidRPr="00785523">
        <w:rPr>
          <w:rFonts w:ascii="Times New Roman" w:hAnsi="Times New Roman"/>
          <w:sz w:val="28"/>
          <w:szCs w:val="28"/>
        </w:rPr>
        <w:t xml:space="preserve"> развивать дополнительное образование по новым программам («Робототехника», «Шахматы», «Геоинформационные технологии», «Экология» и др.). </w:t>
      </w:r>
      <w:proofErr w:type="gramEnd"/>
    </w:p>
    <w:p w:rsidR="00935BA2" w:rsidRPr="00785523" w:rsidRDefault="00EC7EA7" w:rsidP="00BD49A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935BA2" w:rsidRPr="00785523">
        <w:rPr>
          <w:rFonts w:ascii="Times New Roman" w:hAnsi="Times New Roman"/>
          <w:sz w:val="28"/>
          <w:szCs w:val="28"/>
          <w:lang w:eastAsia="ru-RU"/>
        </w:rPr>
        <w:t>решения проблемы дефицита педагогов</w:t>
      </w:r>
      <w:r w:rsidR="0035147D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5BA2" w:rsidRPr="00785523">
        <w:rPr>
          <w:rFonts w:ascii="Times New Roman" w:hAnsi="Times New Roman"/>
          <w:sz w:val="28"/>
          <w:szCs w:val="28"/>
          <w:lang w:eastAsia="ru-RU"/>
        </w:rPr>
        <w:t>-</w:t>
      </w:r>
      <w:r w:rsidR="0035147D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5BA2" w:rsidRPr="00785523">
        <w:rPr>
          <w:rFonts w:ascii="Times New Roman" w:hAnsi="Times New Roman"/>
          <w:sz w:val="28"/>
          <w:szCs w:val="28"/>
          <w:lang w:eastAsia="ru-RU"/>
        </w:rPr>
        <w:t>предметников в населенных пунктах района совместными усилиями Администрации района и Управления образования в 2017 году удалось принять участие в проекте «Мобильный учитель» и приобрести автомобиль в МАОУ «</w:t>
      </w:r>
      <w:proofErr w:type="spellStart"/>
      <w:r w:rsidR="00935BA2" w:rsidRPr="00785523">
        <w:rPr>
          <w:rFonts w:ascii="Times New Roman" w:hAnsi="Times New Roman"/>
          <w:sz w:val="28"/>
          <w:szCs w:val="28"/>
          <w:lang w:eastAsia="ru-RU"/>
        </w:rPr>
        <w:t>Молчановская</w:t>
      </w:r>
      <w:proofErr w:type="spellEnd"/>
      <w:r w:rsidR="00935BA2" w:rsidRPr="00785523">
        <w:rPr>
          <w:rFonts w:ascii="Times New Roman" w:hAnsi="Times New Roman"/>
          <w:sz w:val="28"/>
          <w:szCs w:val="28"/>
          <w:lang w:eastAsia="ru-RU"/>
        </w:rPr>
        <w:t xml:space="preserve"> СОШ №1» </w:t>
      </w:r>
      <w:r w:rsidRPr="00785523">
        <w:rPr>
          <w:rFonts w:ascii="Times New Roman" w:hAnsi="Times New Roman"/>
          <w:sz w:val="28"/>
          <w:szCs w:val="28"/>
          <w:lang w:eastAsia="ru-RU"/>
        </w:rPr>
        <w:t>(</w:t>
      </w:r>
      <w:r w:rsidR="00935BA2" w:rsidRPr="00785523">
        <w:rPr>
          <w:rFonts w:ascii="Times New Roman" w:hAnsi="Times New Roman"/>
          <w:sz w:val="28"/>
          <w:szCs w:val="28"/>
          <w:lang w:eastAsia="ru-RU"/>
        </w:rPr>
        <w:t>611,7 тыс. рублей</w:t>
      </w:r>
      <w:r w:rsidRPr="00785523">
        <w:rPr>
          <w:rFonts w:ascii="Times New Roman" w:hAnsi="Times New Roman"/>
          <w:sz w:val="28"/>
          <w:szCs w:val="28"/>
          <w:lang w:eastAsia="ru-RU"/>
        </w:rPr>
        <w:t>)</w:t>
      </w:r>
      <w:r w:rsidR="00935BA2" w:rsidRPr="0078552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D49A6" w:rsidRPr="00785523" w:rsidRDefault="00BD49A6" w:rsidP="00BD49A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785523">
        <w:rPr>
          <w:rFonts w:ascii="Times New Roman" w:hAnsi="Times New Roman"/>
          <w:sz w:val="28"/>
          <w:szCs w:val="28"/>
          <w:lang w:eastAsia="ru-RU"/>
        </w:rPr>
        <w:t>целях</w:t>
      </w:r>
      <w:proofErr w:type="gram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организации и обеспечения комплекса мер по улучшению состояния инфраструктуры образовательных о</w:t>
      </w:r>
      <w:r w:rsidR="0035147D" w:rsidRPr="00785523">
        <w:rPr>
          <w:rFonts w:ascii="Times New Roman" w:hAnsi="Times New Roman"/>
          <w:sz w:val="28"/>
          <w:szCs w:val="28"/>
          <w:lang w:eastAsia="ru-RU"/>
        </w:rPr>
        <w:t xml:space="preserve">рганизаций </w:t>
      </w:r>
      <w:proofErr w:type="spellStart"/>
      <w:r w:rsidR="0035147D" w:rsidRPr="00785523">
        <w:rPr>
          <w:rFonts w:ascii="Times New Roman" w:hAnsi="Times New Roman"/>
          <w:sz w:val="28"/>
          <w:szCs w:val="28"/>
          <w:lang w:eastAsia="ru-RU"/>
        </w:rPr>
        <w:t>Молчановского</w:t>
      </w:r>
      <w:proofErr w:type="spellEnd"/>
      <w:r w:rsidR="0035147D" w:rsidRPr="00785523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реализованы следующие мероприятия:</w:t>
      </w:r>
    </w:p>
    <w:p w:rsidR="00EC7EA7" w:rsidRPr="00785523" w:rsidRDefault="00EC7EA7" w:rsidP="00BD49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 xml:space="preserve">- в целях повышения </w:t>
      </w:r>
      <w:proofErr w:type="spellStart"/>
      <w:r w:rsidRPr="00785523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реализованы мероприятия по замене деревянных окон </w:t>
      </w:r>
      <w:proofErr w:type="gramStart"/>
      <w:r w:rsidRPr="00785523">
        <w:rPr>
          <w:rFonts w:ascii="Times New Roman" w:hAnsi="Times New Roman"/>
          <w:sz w:val="28"/>
          <w:szCs w:val="28"/>
        </w:rPr>
        <w:t>на</w:t>
      </w:r>
      <w:proofErr w:type="gramEnd"/>
      <w:r w:rsidRPr="00785523">
        <w:rPr>
          <w:rFonts w:ascii="Times New Roman" w:hAnsi="Times New Roman"/>
          <w:sz w:val="28"/>
          <w:szCs w:val="28"/>
        </w:rPr>
        <w:t xml:space="preserve"> пластиковые в МБДОУ д/с «Ромашка» (878,0 тыс. рублей за счет внебюджетных источников);</w:t>
      </w:r>
    </w:p>
    <w:p w:rsidR="00935BA2" w:rsidRPr="00785523" w:rsidRDefault="00EC7EA7" w:rsidP="00BD49A6">
      <w:pPr>
        <w:pStyle w:val="2"/>
        <w:spacing w:after="0" w:line="276" w:lineRule="auto"/>
        <w:ind w:firstLine="709"/>
        <w:jc w:val="both"/>
        <w:outlineLvl w:val="5"/>
        <w:rPr>
          <w:sz w:val="28"/>
          <w:szCs w:val="28"/>
        </w:rPr>
      </w:pPr>
      <w:r w:rsidRPr="00785523">
        <w:rPr>
          <w:sz w:val="28"/>
          <w:szCs w:val="28"/>
        </w:rPr>
        <w:t xml:space="preserve">- </w:t>
      </w:r>
      <w:r w:rsidR="00BD49A6" w:rsidRPr="00785523">
        <w:rPr>
          <w:sz w:val="28"/>
          <w:szCs w:val="28"/>
        </w:rPr>
        <w:t>п</w:t>
      </w:r>
      <w:r w:rsidR="00935BA2" w:rsidRPr="00785523">
        <w:rPr>
          <w:sz w:val="28"/>
          <w:szCs w:val="28"/>
        </w:rPr>
        <w:t>роведен капитальный ремонт спортивного зала МБОУ «</w:t>
      </w:r>
      <w:proofErr w:type="spellStart"/>
      <w:r w:rsidR="00935BA2" w:rsidRPr="00785523">
        <w:rPr>
          <w:sz w:val="28"/>
          <w:szCs w:val="28"/>
        </w:rPr>
        <w:t>Сарафановская</w:t>
      </w:r>
      <w:proofErr w:type="spellEnd"/>
      <w:r w:rsidR="00935BA2" w:rsidRPr="00785523">
        <w:rPr>
          <w:sz w:val="28"/>
          <w:szCs w:val="28"/>
        </w:rPr>
        <w:t xml:space="preserve"> СОШ»</w:t>
      </w:r>
      <w:r w:rsidRPr="00785523">
        <w:rPr>
          <w:sz w:val="28"/>
          <w:szCs w:val="28"/>
        </w:rPr>
        <w:t xml:space="preserve"> (5,9 млн. рублей);</w:t>
      </w:r>
    </w:p>
    <w:p w:rsidR="00935BA2" w:rsidRPr="00785523" w:rsidRDefault="00EC7EA7" w:rsidP="00BD49A6">
      <w:pPr>
        <w:pStyle w:val="2"/>
        <w:spacing w:after="0" w:line="276" w:lineRule="auto"/>
        <w:ind w:firstLine="710"/>
        <w:jc w:val="both"/>
        <w:outlineLvl w:val="5"/>
        <w:rPr>
          <w:sz w:val="28"/>
          <w:szCs w:val="28"/>
        </w:rPr>
      </w:pPr>
      <w:r w:rsidRPr="00785523">
        <w:rPr>
          <w:sz w:val="28"/>
          <w:szCs w:val="28"/>
        </w:rPr>
        <w:t>-</w:t>
      </w:r>
      <w:r w:rsidR="00935BA2" w:rsidRPr="00785523">
        <w:rPr>
          <w:sz w:val="28"/>
          <w:szCs w:val="28"/>
        </w:rPr>
        <w:t xml:space="preserve"> приведены в нормативное состояние ограждения территорий МБОУ «</w:t>
      </w:r>
      <w:proofErr w:type="spellStart"/>
      <w:r w:rsidR="00935BA2" w:rsidRPr="00785523">
        <w:rPr>
          <w:sz w:val="28"/>
          <w:szCs w:val="28"/>
        </w:rPr>
        <w:t>Сарафановская</w:t>
      </w:r>
      <w:proofErr w:type="spellEnd"/>
      <w:r w:rsidR="00935BA2" w:rsidRPr="00785523">
        <w:rPr>
          <w:sz w:val="28"/>
          <w:szCs w:val="28"/>
        </w:rPr>
        <w:t xml:space="preserve"> СОШ» и МАОУ «</w:t>
      </w:r>
      <w:proofErr w:type="spellStart"/>
      <w:r w:rsidR="00935BA2" w:rsidRPr="00785523">
        <w:rPr>
          <w:sz w:val="28"/>
          <w:szCs w:val="28"/>
        </w:rPr>
        <w:t>Тунгусовская</w:t>
      </w:r>
      <w:proofErr w:type="spellEnd"/>
      <w:r w:rsidR="00935BA2" w:rsidRPr="00785523">
        <w:rPr>
          <w:sz w:val="28"/>
          <w:szCs w:val="28"/>
        </w:rPr>
        <w:t xml:space="preserve"> СОШ»</w:t>
      </w:r>
      <w:r w:rsidRPr="00785523">
        <w:rPr>
          <w:sz w:val="28"/>
          <w:szCs w:val="28"/>
        </w:rPr>
        <w:t xml:space="preserve"> (546,6 тыс.</w:t>
      </w:r>
      <w:r w:rsidR="0085560E" w:rsidRPr="00785523">
        <w:rPr>
          <w:sz w:val="28"/>
          <w:szCs w:val="28"/>
        </w:rPr>
        <w:t xml:space="preserve"> </w:t>
      </w:r>
      <w:r w:rsidRPr="00785523">
        <w:rPr>
          <w:sz w:val="28"/>
          <w:szCs w:val="28"/>
        </w:rPr>
        <w:t>рублей);</w:t>
      </w:r>
    </w:p>
    <w:p w:rsidR="008D50CA" w:rsidRPr="00785523" w:rsidRDefault="00650B6C" w:rsidP="00BD49A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color w:val="000000"/>
          <w:sz w:val="28"/>
          <w:szCs w:val="28"/>
        </w:rPr>
        <w:t>-</w:t>
      </w:r>
      <w:r w:rsidR="008D50CA" w:rsidRPr="00785523">
        <w:rPr>
          <w:rFonts w:ascii="Times New Roman" w:hAnsi="Times New Roman"/>
          <w:color w:val="000000"/>
          <w:sz w:val="28"/>
          <w:szCs w:val="28"/>
        </w:rPr>
        <w:t xml:space="preserve"> проведен ремонт </w:t>
      </w:r>
      <w:r w:rsidR="008D50CA" w:rsidRPr="00785523">
        <w:rPr>
          <w:rFonts w:ascii="Times New Roman" w:hAnsi="Times New Roman"/>
          <w:sz w:val="28"/>
          <w:szCs w:val="28"/>
        </w:rPr>
        <w:t>кабинетов физики, химии, математики и оснащение их оборудованием в МАОУ «</w:t>
      </w:r>
      <w:proofErr w:type="spellStart"/>
      <w:r w:rsidR="008D50CA" w:rsidRPr="00785523">
        <w:rPr>
          <w:rFonts w:ascii="Times New Roman" w:hAnsi="Times New Roman"/>
          <w:sz w:val="28"/>
          <w:szCs w:val="28"/>
        </w:rPr>
        <w:t>Молчановская</w:t>
      </w:r>
      <w:proofErr w:type="spellEnd"/>
      <w:r w:rsidR="008D50CA" w:rsidRPr="00785523">
        <w:rPr>
          <w:rFonts w:ascii="Times New Roman" w:hAnsi="Times New Roman"/>
          <w:sz w:val="28"/>
          <w:szCs w:val="28"/>
        </w:rPr>
        <w:t xml:space="preserve"> СОШ №</w:t>
      </w:r>
      <w:r w:rsidRPr="00785523">
        <w:rPr>
          <w:rFonts w:ascii="Times New Roman" w:hAnsi="Times New Roman"/>
          <w:sz w:val="28"/>
          <w:szCs w:val="28"/>
        </w:rPr>
        <w:t xml:space="preserve"> 1», МАОУ «</w:t>
      </w:r>
      <w:proofErr w:type="spellStart"/>
      <w:r w:rsidRPr="00785523">
        <w:rPr>
          <w:rFonts w:ascii="Times New Roman" w:hAnsi="Times New Roman"/>
          <w:sz w:val="28"/>
          <w:szCs w:val="28"/>
        </w:rPr>
        <w:t>Молчановская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СОШ №2», согласно</w:t>
      </w:r>
      <w:r w:rsidR="00D165B1" w:rsidRPr="00785523">
        <w:rPr>
          <w:rFonts w:ascii="Times New Roman" w:hAnsi="Times New Roman"/>
          <w:sz w:val="28"/>
          <w:szCs w:val="28"/>
        </w:rPr>
        <w:t xml:space="preserve"> </w:t>
      </w:r>
      <w:r w:rsidRPr="00785523">
        <w:rPr>
          <w:rFonts w:ascii="Times New Roman" w:hAnsi="Times New Roman"/>
          <w:sz w:val="28"/>
          <w:szCs w:val="28"/>
        </w:rPr>
        <w:t>заключенному договору с АО «</w:t>
      </w:r>
      <w:proofErr w:type="spellStart"/>
      <w:r w:rsidRPr="00785523">
        <w:rPr>
          <w:rFonts w:ascii="Times New Roman" w:hAnsi="Times New Roman"/>
          <w:sz w:val="28"/>
          <w:szCs w:val="28"/>
        </w:rPr>
        <w:t>Транснефть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</w:t>
      </w:r>
      <w:r w:rsidR="00BD49A6" w:rsidRPr="00785523">
        <w:rPr>
          <w:rFonts w:ascii="Times New Roman" w:hAnsi="Times New Roman"/>
          <w:sz w:val="28"/>
          <w:szCs w:val="28"/>
        </w:rPr>
        <w:t xml:space="preserve">- </w:t>
      </w:r>
      <w:r w:rsidRPr="00785523">
        <w:rPr>
          <w:rFonts w:ascii="Times New Roman" w:hAnsi="Times New Roman"/>
          <w:sz w:val="28"/>
          <w:szCs w:val="28"/>
        </w:rPr>
        <w:t>Центральная Сибирь» (11,8 млн. рублей);</w:t>
      </w:r>
    </w:p>
    <w:p w:rsidR="008D50CA" w:rsidRPr="00785523" w:rsidRDefault="00650B6C" w:rsidP="00BD49A6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 xml:space="preserve">- </w:t>
      </w:r>
      <w:r w:rsidRPr="00785523">
        <w:rPr>
          <w:rFonts w:ascii="Times New Roman" w:hAnsi="Times New Roman"/>
          <w:color w:val="000000"/>
          <w:sz w:val="28"/>
          <w:szCs w:val="28"/>
        </w:rPr>
        <w:t>в</w:t>
      </w:r>
      <w:r w:rsidR="008D50CA" w:rsidRPr="00785523">
        <w:rPr>
          <w:rFonts w:ascii="Times New Roman" w:hAnsi="Times New Roman"/>
          <w:color w:val="000000"/>
          <w:sz w:val="28"/>
          <w:szCs w:val="28"/>
        </w:rPr>
        <w:t xml:space="preserve"> рамках Федеральной программы «Школьный автобус» передан автобус для подвоза детей в </w:t>
      </w:r>
      <w:r w:rsidR="008D50CA" w:rsidRPr="00785523">
        <w:rPr>
          <w:rFonts w:ascii="Times New Roman" w:hAnsi="Times New Roman"/>
          <w:sz w:val="28"/>
          <w:szCs w:val="28"/>
        </w:rPr>
        <w:t>МАОУ «</w:t>
      </w:r>
      <w:proofErr w:type="spellStart"/>
      <w:r w:rsidR="008D50CA" w:rsidRPr="00785523">
        <w:rPr>
          <w:rFonts w:ascii="Times New Roman" w:hAnsi="Times New Roman"/>
          <w:sz w:val="28"/>
          <w:szCs w:val="28"/>
        </w:rPr>
        <w:t>Молчанов</w:t>
      </w:r>
      <w:r w:rsidR="0035147D" w:rsidRPr="00785523">
        <w:rPr>
          <w:rFonts w:ascii="Times New Roman" w:hAnsi="Times New Roman"/>
          <w:sz w:val="28"/>
          <w:szCs w:val="28"/>
        </w:rPr>
        <w:t>ская</w:t>
      </w:r>
      <w:proofErr w:type="spellEnd"/>
      <w:r w:rsidR="0035147D" w:rsidRPr="00785523">
        <w:rPr>
          <w:rFonts w:ascii="Times New Roman" w:hAnsi="Times New Roman"/>
          <w:sz w:val="28"/>
          <w:szCs w:val="28"/>
        </w:rPr>
        <w:t xml:space="preserve"> СОШ № 1» (1,8 млн. рублей);</w:t>
      </w:r>
    </w:p>
    <w:p w:rsidR="008A4BDE" w:rsidRPr="00785523" w:rsidRDefault="008A4BDE" w:rsidP="00BD49A6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- в МБОУ «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Могочинская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СОШ» передан новый автобус для подвоза </w:t>
      </w:r>
      <w:proofErr w:type="gramStart"/>
      <w:r w:rsidRPr="00785523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на внеклассные мероприятия;</w:t>
      </w:r>
    </w:p>
    <w:p w:rsidR="00650B6C" w:rsidRPr="00785523" w:rsidRDefault="00650B6C" w:rsidP="00BD49A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-</w:t>
      </w:r>
      <w:r w:rsidRPr="00785523">
        <w:rPr>
          <w:rFonts w:ascii="Times New Roman" w:hAnsi="Times New Roman"/>
          <w:color w:val="000000"/>
          <w:sz w:val="28"/>
          <w:szCs w:val="28"/>
        </w:rPr>
        <w:t xml:space="preserve"> приобретен новый детский сад на 90 дошкольных мест </w:t>
      </w:r>
      <w:proofErr w:type="gramStart"/>
      <w:r w:rsidRPr="00785523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785523">
        <w:rPr>
          <w:rFonts w:ascii="Times New Roman" w:hAnsi="Times New Roman"/>
          <w:color w:val="000000"/>
          <w:sz w:val="28"/>
          <w:szCs w:val="28"/>
        </w:rPr>
        <w:t xml:space="preserve"> с.</w:t>
      </w:r>
      <w:r w:rsidR="00BD49A6" w:rsidRPr="00785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523">
        <w:rPr>
          <w:rFonts w:ascii="Times New Roman" w:hAnsi="Times New Roman"/>
          <w:color w:val="000000"/>
          <w:sz w:val="28"/>
          <w:szCs w:val="28"/>
        </w:rPr>
        <w:t xml:space="preserve">Молчаново (139,0 млн. рублей). Кроме того, </w:t>
      </w:r>
      <w:proofErr w:type="gramStart"/>
      <w:r w:rsidRPr="00785523">
        <w:rPr>
          <w:rFonts w:ascii="Times New Roman" w:hAnsi="Times New Roman"/>
          <w:color w:val="000000"/>
          <w:sz w:val="28"/>
          <w:szCs w:val="28"/>
        </w:rPr>
        <w:t>приобретена</w:t>
      </w:r>
      <w:proofErr w:type="gramEnd"/>
      <w:r w:rsidRPr="007855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85523">
        <w:rPr>
          <w:rFonts w:ascii="Times New Roman" w:hAnsi="Times New Roman"/>
          <w:color w:val="000000"/>
          <w:sz w:val="28"/>
          <w:szCs w:val="28"/>
        </w:rPr>
        <w:t>теплогенераторная</w:t>
      </w:r>
      <w:proofErr w:type="spellEnd"/>
      <w:r w:rsidRPr="00785523">
        <w:rPr>
          <w:rFonts w:ascii="Times New Roman" w:hAnsi="Times New Roman"/>
          <w:color w:val="000000"/>
          <w:sz w:val="28"/>
          <w:szCs w:val="28"/>
        </w:rPr>
        <w:t xml:space="preserve"> для теплоснабжения детского сада стоимостью (9,4 млн. рублей</w:t>
      </w:r>
      <w:r w:rsidR="00922D3E" w:rsidRPr="00785523">
        <w:rPr>
          <w:rFonts w:ascii="Times New Roman" w:hAnsi="Times New Roman"/>
          <w:color w:val="000000"/>
          <w:sz w:val="28"/>
          <w:szCs w:val="28"/>
        </w:rPr>
        <w:t xml:space="preserve">). Необходимо сказать, что открытие нового сада полностью </w:t>
      </w:r>
      <w:r w:rsidR="00922D3E" w:rsidRPr="00785523">
        <w:rPr>
          <w:rFonts w:ascii="Times New Roman" w:hAnsi="Times New Roman"/>
          <w:color w:val="000000"/>
          <w:sz w:val="28"/>
          <w:szCs w:val="28"/>
        </w:rPr>
        <w:lastRenderedPageBreak/>
        <w:t>решило проблему доступности дошкольного образования для детей, актуальная очередь в дошкольные учреждения в настоящее время отсутствует;</w:t>
      </w:r>
    </w:p>
    <w:p w:rsidR="00A139BF" w:rsidRPr="00785523" w:rsidRDefault="00A139BF" w:rsidP="00BD49A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5523">
        <w:rPr>
          <w:rFonts w:ascii="Times New Roman" w:hAnsi="Times New Roman"/>
          <w:color w:val="000000"/>
          <w:sz w:val="28"/>
          <w:szCs w:val="28"/>
        </w:rPr>
        <w:t>-</w:t>
      </w:r>
      <w:r w:rsidR="00BD49A6" w:rsidRPr="00785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523">
        <w:rPr>
          <w:rFonts w:ascii="Times New Roman" w:eastAsia="Calibri" w:hAnsi="Times New Roman"/>
          <w:sz w:val="28"/>
          <w:szCs w:val="28"/>
        </w:rPr>
        <w:t xml:space="preserve">6 образовательных учреждений, благодаря участию в проекте Персонализированной модели обучения на Школьной цифровой платформе Сбербанка РФ приобрели на безвозмездной основе в рамках благотворительной акции от Сбербанка 118 девайсов, из них 112 </w:t>
      </w:r>
      <w:proofErr w:type="gramStart"/>
      <w:r w:rsidRPr="00785523">
        <w:rPr>
          <w:rFonts w:ascii="Times New Roman" w:eastAsia="Calibri" w:hAnsi="Times New Roman"/>
          <w:sz w:val="28"/>
          <w:szCs w:val="28"/>
        </w:rPr>
        <w:t>для</w:t>
      </w:r>
      <w:proofErr w:type="gramEnd"/>
      <w:r w:rsidRPr="00785523">
        <w:rPr>
          <w:rFonts w:ascii="Times New Roman" w:eastAsia="Calibri" w:hAnsi="Times New Roman"/>
          <w:sz w:val="28"/>
          <w:szCs w:val="28"/>
        </w:rPr>
        <w:t xml:space="preserve"> обучающихся. Данные устройства позволяют обучаться дистанционно с помощь</w:t>
      </w:r>
      <w:r w:rsidR="00BD49A6" w:rsidRPr="00785523">
        <w:rPr>
          <w:rFonts w:ascii="Times New Roman" w:eastAsia="Calibri" w:hAnsi="Times New Roman"/>
          <w:sz w:val="28"/>
          <w:szCs w:val="28"/>
        </w:rPr>
        <w:t>ю экрана домашнего телевизора;</w:t>
      </w:r>
    </w:p>
    <w:p w:rsidR="00650B6C" w:rsidRPr="00785523" w:rsidRDefault="00650B6C" w:rsidP="00BD49A6">
      <w:pPr>
        <w:pStyle w:val="Report"/>
        <w:spacing w:line="276" w:lineRule="auto"/>
        <w:ind w:firstLine="709"/>
        <w:rPr>
          <w:color w:val="000000"/>
          <w:sz w:val="28"/>
          <w:szCs w:val="28"/>
        </w:rPr>
      </w:pPr>
      <w:r w:rsidRPr="00785523">
        <w:rPr>
          <w:color w:val="000000"/>
          <w:sz w:val="28"/>
          <w:szCs w:val="28"/>
        </w:rPr>
        <w:t>- проведен капитальный ремонт МБОУ «</w:t>
      </w:r>
      <w:proofErr w:type="spellStart"/>
      <w:r w:rsidRPr="00785523">
        <w:rPr>
          <w:color w:val="000000"/>
          <w:sz w:val="28"/>
          <w:szCs w:val="28"/>
        </w:rPr>
        <w:t>Могочинская</w:t>
      </w:r>
      <w:proofErr w:type="spellEnd"/>
      <w:r w:rsidRPr="00785523">
        <w:rPr>
          <w:color w:val="000000"/>
          <w:sz w:val="28"/>
          <w:szCs w:val="28"/>
        </w:rPr>
        <w:t xml:space="preserve"> СОШ» (79,0 млн. рублей)</w:t>
      </w:r>
      <w:r w:rsidR="00BD49A6" w:rsidRPr="00785523">
        <w:rPr>
          <w:color w:val="000000"/>
          <w:sz w:val="28"/>
          <w:szCs w:val="28"/>
        </w:rPr>
        <w:t>.</w:t>
      </w:r>
    </w:p>
    <w:p w:rsidR="007467FC" w:rsidRPr="00785523" w:rsidRDefault="007467FC" w:rsidP="00BD49A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A6641A" w:rsidRPr="00785523" w:rsidRDefault="00A6641A" w:rsidP="00404D6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785523">
        <w:rPr>
          <w:rFonts w:ascii="Times New Roman" w:eastAsia="Calibri" w:hAnsi="Times New Roman"/>
          <w:b/>
          <w:sz w:val="28"/>
          <w:szCs w:val="28"/>
        </w:rPr>
        <w:t>Здравоохранение</w:t>
      </w:r>
    </w:p>
    <w:p w:rsidR="00C45CFE" w:rsidRPr="00785523" w:rsidRDefault="00C45CFE" w:rsidP="00404D6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E104B4" w:rsidRPr="00785523" w:rsidRDefault="00E104B4" w:rsidP="00747292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3">
        <w:rPr>
          <w:rFonts w:ascii="Times New Roman" w:eastAsia="Calibri" w:hAnsi="Times New Roman"/>
          <w:sz w:val="28"/>
          <w:szCs w:val="28"/>
        </w:rPr>
        <w:t xml:space="preserve">Несмотря на то, что система здравоохранения имеет областную принадлежность, мы не можем не говорить о проблемах и достижениях в данной отрасли. </w:t>
      </w:r>
    </w:p>
    <w:p w:rsidR="00E104B4" w:rsidRPr="00785523" w:rsidRDefault="00E104B4" w:rsidP="00747292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3">
        <w:rPr>
          <w:rFonts w:ascii="Times New Roman" w:eastAsia="Calibri" w:hAnsi="Times New Roman"/>
          <w:sz w:val="28"/>
          <w:szCs w:val="28"/>
        </w:rPr>
        <w:t xml:space="preserve">Ситуация с распространением новой </w:t>
      </w:r>
      <w:proofErr w:type="spellStart"/>
      <w:r w:rsidRPr="00785523">
        <w:rPr>
          <w:rFonts w:ascii="Times New Roman" w:eastAsia="Calibri" w:hAnsi="Times New Roman"/>
          <w:sz w:val="28"/>
          <w:szCs w:val="28"/>
        </w:rPr>
        <w:t>коронавирусной</w:t>
      </w:r>
      <w:proofErr w:type="spellEnd"/>
      <w:r w:rsidRPr="00785523">
        <w:rPr>
          <w:rFonts w:ascii="Times New Roman" w:eastAsia="Calibri" w:hAnsi="Times New Roman"/>
          <w:sz w:val="28"/>
          <w:szCs w:val="28"/>
        </w:rPr>
        <w:t xml:space="preserve"> инфекцией продолжает оставаться напряженной. Вся система здравоохранения работает в мобилизационном формате, ежедневная нагрузка </w:t>
      </w:r>
      <w:r w:rsidR="00C45CFE" w:rsidRPr="00785523">
        <w:rPr>
          <w:rFonts w:ascii="Times New Roman" w:eastAsia="Calibri" w:hAnsi="Times New Roman"/>
          <w:sz w:val="28"/>
          <w:szCs w:val="28"/>
        </w:rPr>
        <w:t xml:space="preserve">на </w:t>
      </w:r>
      <w:r w:rsidRPr="00785523">
        <w:rPr>
          <w:rFonts w:ascii="Times New Roman" w:eastAsia="Calibri" w:hAnsi="Times New Roman"/>
          <w:sz w:val="28"/>
          <w:szCs w:val="28"/>
        </w:rPr>
        <w:t>врачей и средн</w:t>
      </w:r>
      <w:r w:rsidR="00C45CFE" w:rsidRPr="00785523">
        <w:rPr>
          <w:rFonts w:ascii="Times New Roman" w:eastAsia="Calibri" w:hAnsi="Times New Roman"/>
          <w:sz w:val="28"/>
          <w:szCs w:val="28"/>
        </w:rPr>
        <w:t xml:space="preserve">ий </w:t>
      </w:r>
      <w:r w:rsidRPr="00785523">
        <w:rPr>
          <w:rFonts w:ascii="Times New Roman" w:eastAsia="Calibri" w:hAnsi="Times New Roman"/>
          <w:sz w:val="28"/>
          <w:szCs w:val="28"/>
        </w:rPr>
        <w:t>мед</w:t>
      </w:r>
      <w:proofErr w:type="gramStart"/>
      <w:r w:rsidRPr="00785523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Pr="00785523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785523">
        <w:rPr>
          <w:rFonts w:ascii="Times New Roman" w:eastAsia="Calibri" w:hAnsi="Times New Roman"/>
          <w:sz w:val="28"/>
          <w:szCs w:val="28"/>
        </w:rPr>
        <w:t>п</w:t>
      </w:r>
      <w:proofErr w:type="gramEnd"/>
      <w:r w:rsidRPr="00785523">
        <w:rPr>
          <w:rFonts w:ascii="Times New Roman" w:eastAsia="Calibri" w:hAnsi="Times New Roman"/>
          <w:sz w:val="28"/>
          <w:szCs w:val="28"/>
        </w:rPr>
        <w:t xml:space="preserve">ерсонал не снижается. </w:t>
      </w:r>
    </w:p>
    <w:p w:rsidR="00E104B4" w:rsidRPr="007A3884" w:rsidRDefault="00E104B4" w:rsidP="00A0244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A3884">
        <w:rPr>
          <w:rFonts w:ascii="Times New Roman" w:eastAsia="Calibri" w:hAnsi="Times New Roman"/>
          <w:sz w:val="28"/>
          <w:szCs w:val="28"/>
        </w:rPr>
        <w:t xml:space="preserve">В </w:t>
      </w:r>
      <w:proofErr w:type="gramStart"/>
      <w:r w:rsidRPr="007A3884">
        <w:rPr>
          <w:rFonts w:ascii="Times New Roman" w:eastAsia="Calibri" w:hAnsi="Times New Roman"/>
          <w:sz w:val="28"/>
          <w:szCs w:val="28"/>
        </w:rPr>
        <w:t>декабре</w:t>
      </w:r>
      <w:proofErr w:type="gramEnd"/>
      <w:r w:rsidRPr="007A3884">
        <w:rPr>
          <w:rFonts w:ascii="Times New Roman" w:eastAsia="Calibri" w:hAnsi="Times New Roman"/>
          <w:sz w:val="28"/>
          <w:szCs w:val="28"/>
        </w:rPr>
        <w:t xml:space="preserve"> </w:t>
      </w:r>
      <w:r w:rsidR="00C45CFE" w:rsidRPr="007A3884">
        <w:rPr>
          <w:rFonts w:ascii="Times New Roman" w:eastAsia="Calibri" w:hAnsi="Times New Roman"/>
          <w:sz w:val="28"/>
          <w:szCs w:val="28"/>
        </w:rPr>
        <w:t xml:space="preserve">2020 года </w:t>
      </w:r>
      <w:r w:rsidRPr="007A3884">
        <w:rPr>
          <w:rFonts w:ascii="Times New Roman" w:eastAsia="Calibri" w:hAnsi="Times New Roman"/>
          <w:sz w:val="28"/>
          <w:szCs w:val="28"/>
        </w:rPr>
        <w:t xml:space="preserve">в </w:t>
      </w:r>
      <w:proofErr w:type="spellStart"/>
      <w:r w:rsidRPr="007A3884">
        <w:rPr>
          <w:rFonts w:ascii="Times New Roman" w:eastAsia="Calibri" w:hAnsi="Times New Roman"/>
          <w:sz w:val="28"/>
          <w:szCs w:val="28"/>
        </w:rPr>
        <w:t>Молчановский</w:t>
      </w:r>
      <w:proofErr w:type="spellEnd"/>
      <w:r w:rsidRPr="007A3884">
        <w:rPr>
          <w:rFonts w:ascii="Times New Roman" w:eastAsia="Calibri" w:hAnsi="Times New Roman"/>
          <w:sz w:val="28"/>
          <w:szCs w:val="28"/>
        </w:rPr>
        <w:t xml:space="preserve"> район поступ</w:t>
      </w:r>
      <w:r w:rsidR="00C45CFE" w:rsidRPr="007A3884">
        <w:rPr>
          <w:rFonts w:ascii="Times New Roman" w:eastAsia="Calibri" w:hAnsi="Times New Roman"/>
          <w:sz w:val="28"/>
          <w:szCs w:val="28"/>
        </w:rPr>
        <w:t xml:space="preserve">ило 15 доз вакцины «Спутник V» было положено начало </w:t>
      </w:r>
      <w:r w:rsidRPr="007A3884">
        <w:rPr>
          <w:rFonts w:ascii="Times New Roman" w:eastAsia="Calibri" w:hAnsi="Times New Roman"/>
          <w:sz w:val="28"/>
          <w:szCs w:val="28"/>
        </w:rPr>
        <w:t>прививочн</w:t>
      </w:r>
      <w:r w:rsidR="00C45CFE" w:rsidRPr="007A3884">
        <w:rPr>
          <w:rFonts w:ascii="Times New Roman" w:eastAsia="Calibri" w:hAnsi="Times New Roman"/>
          <w:sz w:val="28"/>
          <w:szCs w:val="28"/>
        </w:rPr>
        <w:t>ой</w:t>
      </w:r>
      <w:r w:rsidRPr="007A3884">
        <w:rPr>
          <w:rFonts w:ascii="Times New Roman" w:eastAsia="Calibri" w:hAnsi="Times New Roman"/>
          <w:sz w:val="28"/>
          <w:szCs w:val="28"/>
        </w:rPr>
        <w:t xml:space="preserve"> к</w:t>
      </w:r>
      <w:r w:rsidR="00C45CFE" w:rsidRPr="007A3884">
        <w:rPr>
          <w:rFonts w:ascii="Times New Roman" w:eastAsia="Calibri" w:hAnsi="Times New Roman"/>
          <w:sz w:val="28"/>
          <w:szCs w:val="28"/>
        </w:rPr>
        <w:t>а</w:t>
      </w:r>
      <w:r w:rsidRPr="007A3884">
        <w:rPr>
          <w:rFonts w:ascii="Times New Roman" w:eastAsia="Calibri" w:hAnsi="Times New Roman"/>
          <w:sz w:val="28"/>
          <w:szCs w:val="28"/>
        </w:rPr>
        <w:t>мпани</w:t>
      </w:r>
      <w:r w:rsidR="00C45CFE" w:rsidRPr="007A3884">
        <w:rPr>
          <w:rFonts w:ascii="Times New Roman" w:eastAsia="Calibri" w:hAnsi="Times New Roman"/>
          <w:sz w:val="28"/>
          <w:szCs w:val="28"/>
        </w:rPr>
        <w:t>и</w:t>
      </w:r>
      <w:r w:rsidRPr="007A3884">
        <w:rPr>
          <w:rFonts w:ascii="Times New Roman" w:eastAsia="Calibri" w:hAnsi="Times New Roman"/>
          <w:sz w:val="28"/>
          <w:szCs w:val="28"/>
        </w:rPr>
        <w:t xml:space="preserve"> от </w:t>
      </w:r>
      <w:proofErr w:type="spellStart"/>
      <w:r w:rsidRPr="007A3884">
        <w:rPr>
          <w:rFonts w:ascii="Times New Roman" w:eastAsia="Calibri" w:hAnsi="Times New Roman"/>
          <w:sz w:val="28"/>
          <w:szCs w:val="28"/>
        </w:rPr>
        <w:t>коронавируса</w:t>
      </w:r>
      <w:proofErr w:type="spellEnd"/>
      <w:r w:rsidRPr="007A3884">
        <w:rPr>
          <w:rFonts w:ascii="Times New Roman" w:eastAsia="Calibri" w:hAnsi="Times New Roman"/>
          <w:sz w:val="28"/>
          <w:szCs w:val="28"/>
        </w:rPr>
        <w:t xml:space="preserve">. Первые дозы вакцины </w:t>
      </w:r>
      <w:r w:rsidR="00C45CFE" w:rsidRPr="007A3884">
        <w:rPr>
          <w:rFonts w:ascii="Times New Roman" w:eastAsia="Calibri" w:hAnsi="Times New Roman"/>
          <w:sz w:val="28"/>
          <w:szCs w:val="28"/>
        </w:rPr>
        <w:t xml:space="preserve">были </w:t>
      </w:r>
      <w:r w:rsidRPr="007A3884">
        <w:rPr>
          <w:rFonts w:ascii="Times New Roman" w:eastAsia="Calibri" w:hAnsi="Times New Roman"/>
          <w:sz w:val="28"/>
          <w:szCs w:val="28"/>
        </w:rPr>
        <w:t>предназначены для иммунизации медицинских работников.</w:t>
      </w:r>
    </w:p>
    <w:p w:rsidR="00C45CFE" w:rsidRPr="007A3884" w:rsidRDefault="00C45CFE" w:rsidP="00747292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A3884">
        <w:rPr>
          <w:rFonts w:ascii="Times New Roman" w:eastAsia="Calibri" w:hAnsi="Times New Roman"/>
          <w:sz w:val="28"/>
          <w:szCs w:val="28"/>
        </w:rPr>
        <w:t xml:space="preserve">На сегодняшний день в </w:t>
      </w:r>
      <w:proofErr w:type="spellStart"/>
      <w:r w:rsidRPr="007A3884">
        <w:rPr>
          <w:rFonts w:ascii="Times New Roman" w:eastAsia="Calibri" w:hAnsi="Times New Roman"/>
          <w:sz w:val="28"/>
          <w:szCs w:val="28"/>
        </w:rPr>
        <w:t>Молчановском</w:t>
      </w:r>
      <w:proofErr w:type="spellEnd"/>
      <w:r w:rsidRPr="007A3884">
        <w:rPr>
          <w:rFonts w:ascii="Times New Roman" w:eastAsia="Calibri" w:hAnsi="Times New Roman"/>
          <w:sz w:val="28"/>
          <w:szCs w:val="28"/>
        </w:rPr>
        <w:t xml:space="preserve"> районе привито</w:t>
      </w:r>
      <w:r w:rsidR="007A3884" w:rsidRPr="007A3884">
        <w:rPr>
          <w:rFonts w:ascii="Times New Roman" w:eastAsia="Calibri" w:hAnsi="Times New Roman"/>
          <w:sz w:val="28"/>
          <w:szCs w:val="28"/>
        </w:rPr>
        <w:t xml:space="preserve"> первым компонентом вакцины 4</w:t>
      </w:r>
      <w:r w:rsidR="00A02441">
        <w:rPr>
          <w:rFonts w:ascii="Times New Roman" w:eastAsia="Calibri" w:hAnsi="Times New Roman"/>
          <w:sz w:val="28"/>
          <w:szCs w:val="28"/>
        </w:rPr>
        <w:t xml:space="preserve"> </w:t>
      </w:r>
      <w:r w:rsidR="007A3884" w:rsidRPr="007A3884">
        <w:rPr>
          <w:rFonts w:ascii="Times New Roman" w:eastAsia="Calibri" w:hAnsi="Times New Roman"/>
          <w:sz w:val="28"/>
          <w:szCs w:val="28"/>
        </w:rPr>
        <w:t>512 человек.</w:t>
      </w:r>
    </w:p>
    <w:p w:rsidR="00E104B4" w:rsidRPr="00785523" w:rsidRDefault="00E104B4" w:rsidP="00747292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3">
        <w:rPr>
          <w:rFonts w:ascii="Times New Roman" w:eastAsia="Calibri" w:hAnsi="Times New Roman"/>
          <w:sz w:val="28"/>
          <w:szCs w:val="28"/>
        </w:rPr>
        <w:t xml:space="preserve">Эффективность функционирования системы здравоохранения, доступность и качество медицинской помощи, оказываемой населению, напрямую зависит от кадрового потенциала отрасли. В 2021 году в </w:t>
      </w:r>
      <w:proofErr w:type="spellStart"/>
      <w:r w:rsidRPr="00785523">
        <w:rPr>
          <w:rFonts w:ascii="Times New Roman" w:eastAsia="Calibri" w:hAnsi="Times New Roman"/>
          <w:sz w:val="28"/>
          <w:szCs w:val="28"/>
        </w:rPr>
        <w:t>Молчановскую</w:t>
      </w:r>
      <w:proofErr w:type="spellEnd"/>
      <w:r w:rsidRPr="00785523">
        <w:rPr>
          <w:rFonts w:ascii="Times New Roman" w:eastAsia="Calibri" w:hAnsi="Times New Roman"/>
          <w:sz w:val="28"/>
          <w:szCs w:val="28"/>
        </w:rPr>
        <w:t xml:space="preserve"> больницу привлечено 13 специалистов: 3 врача (1 рентгенолог, 2 врача общей практики) и 10 человек среднего медицинского персонала.</w:t>
      </w:r>
    </w:p>
    <w:p w:rsidR="00E104B4" w:rsidRDefault="00E104B4" w:rsidP="00BE1DC4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3">
        <w:rPr>
          <w:rFonts w:ascii="Times New Roman" w:eastAsia="Calibri" w:hAnsi="Times New Roman"/>
          <w:sz w:val="28"/>
          <w:szCs w:val="28"/>
        </w:rPr>
        <w:t>По программе модернизаци</w:t>
      </w:r>
      <w:r w:rsidR="0085560E" w:rsidRPr="00785523">
        <w:rPr>
          <w:rFonts w:ascii="Times New Roman" w:eastAsia="Calibri" w:hAnsi="Times New Roman"/>
          <w:sz w:val="28"/>
          <w:szCs w:val="28"/>
        </w:rPr>
        <w:t>и</w:t>
      </w:r>
      <w:r w:rsidRPr="00785523">
        <w:rPr>
          <w:rFonts w:ascii="Times New Roman" w:eastAsia="Calibri" w:hAnsi="Times New Roman"/>
          <w:sz w:val="28"/>
          <w:szCs w:val="28"/>
        </w:rPr>
        <w:t xml:space="preserve"> первичного звена здравоохранения Томской области приобретен комплекс рентгеновский диагностический </w:t>
      </w:r>
      <w:r w:rsidR="00C45CFE" w:rsidRPr="00785523">
        <w:rPr>
          <w:rFonts w:ascii="Times New Roman" w:eastAsia="Calibri" w:hAnsi="Times New Roman"/>
          <w:sz w:val="28"/>
          <w:szCs w:val="28"/>
        </w:rPr>
        <w:t>(14,5 млн. рублей)</w:t>
      </w:r>
      <w:r w:rsidRPr="00785523">
        <w:rPr>
          <w:rFonts w:ascii="Times New Roman" w:eastAsia="Calibri" w:hAnsi="Times New Roman"/>
          <w:sz w:val="28"/>
          <w:szCs w:val="28"/>
        </w:rPr>
        <w:t xml:space="preserve">. </w:t>
      </w:r>
    </w:p>
    <w:p w:rsidR="007D018C" w:rsidRPr="00785523" w:rsidRDefault="00BE1DC4" w:rsidP="00BE1DC4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В текущем году </w:t>
      </w:r>
      <w:r w:rsidRPr="00450218">
        <w:rPr>
          <w:rFonts w:ascii="Times New Roman" w:eastAsia="Calibri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/>
          <w:sz w:val="28"/>
          <w:szCs w:val="28"/>
        </w:rPr>
        <w:t>Молчановскую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районную больницу </w:t>
      </w:r>
      <w:r w:rsidRPr="00450218">
        <w:rPr>
          <w:rFonts w:ascii="Times New Roman" w:eastAsia="Calibri" w:hAnsi="Times New Roman"/>
          <w:sz w:val="28"/>
          <w:szCs w:val="28"/>
        </w:rPr>
        <w:t xml:space="preserve">поступил </w:t>
      </w:r>
      <w:r>
        <w:rPr>
          <w:rFonts w:ascii="Times New Roman" w:eastAsia="Calibri" w:hAnsi="Times New Roman"/>
          <w:sz w:val="28"/>
          <w:szCs w:val="28"/>
        </w:rPr>
        <w:t>п</w:t>
      </w:r>
      <w:r w:rsidR="00450218" w:rsidRPr="00450218">
        <w:rPr>
          <w:rFonts w:ascii="Times New Roman" w:eastAsia="Calibri" w:hAnsi="Times New Roman"/>
          <w:sz w:val="28"/>
          <w:szCs w:val="28"/>
        </w:rPr>
        <w:t>ередвижн</w:t>
      </w:r>
      <w:r>
        <w:rPr>
          <w:rFonts w:ascii="Times New Roman" w:eastAsia="Calibri" w:hAnsi="Times New Roman"/>
          <w:sz w:val="28"/>
          <w:szCs w:val="28"/>
        </w:rPr>
        <w:t>ой фельдшерско - акушерский пункт с целью проведения проф. обследований населения района.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ФАП </w:t>
      </w:r>
      <w:proofErr w:type="gramStart"/>
      <w:r w:rsidR="00450218" w:rsidRPr="00450218">
        <w:rPr>
          <w:rFonts w:ascii="Times New Roman" w:eastAsia="Calibri" w:hAnsi="Times New Roman"/>
          <w:sz w:val="28"/>
          <w:szCs w:val="28"/>
        </w:rPr>
        <w:t>оснащен</w:t>
      </w:r>
      <w:proofErr w:type="gramEnd"/>
      <w:r w:rsidR="00450218" w:rsidRPr="00450218">
        <w:rPr>
          <w:rFonts w:ascii="Times New Roman" w:eastAsia="Calibri" w:hAnsi="Times New Roman"/>
          <w:sz w:val="28"/>
          <w:szCs w:val="28"/>
        </w:rPr>
        <w:t xml:space="preserve"> современным медицинским оборудованием: автоматическим дефибриллятором, п</w:t>
      </w:r>
      <w:r>
        <w:rPr>
          <w:rFonts w:ascii="Times New Roman" w:eastAsia="Calibri" w:hAnsi="Times New Roman"/>
          <w:sz w:val="28"/>
          <w:szCs w:val="28"/>
        </w:rPr>
        <w:t xml:space="preserve">ортативным электрокардиографом и другим оборудованием. </w:t>
      </w:r>
      <w:proofErr w:type="gramStart"/>
      <w:r w:rsidR="00450218" w:rsidRPr="00450218">
        <w:rPr>
          <w:rFonts w:ascii="Times New Roman" w:eastAsia="Calibri" w:hAnsi="Times New Roman"/>
          <w:sz w:val="28"/>
          <w:szCs w:val="28"/>
        </w:rPr>
        <w:t>Мобильный</w:t>
      </w:r>
      <w:proofErr w:type="gramEnd"/>
      <w:r w:rsidR="00450218" w:rsidRPr="00450218">
        <w:rPr>
          <w:rFonts w:ascii="Times New Roman" w:eastAsia="Calibri" w:hAnsi="Times New Roman"/>
          <w:sz w:val="28"/>
          <w:szCs w:val="28"/>
        </w:rPr>
        <w:t xml:space="preserve"> ФАП скомплект</w:t>
      </w:r>
      <w:r>
        <w:rPr>
          <w:rFonts w:ascii="Times New Roman" w:eastAsia="Calibri" w:hAnsi="Times New Roman"/>
          <w:sz w:val="28"/>
          <w:szCs w:val="28"/>
        </w:rPr>
        <w:t>ован на основе автобуса Газель (6,9 млн. рублей). Т</w:t>
      </w:r>
      <w:r w:rsidR="007D018C">
        <w:rPr>
          <w:rFonts w:ascii="Times New Roman" w:eastAsia="Calibri" w:hAnsi="Times New Roman"/>
          <w:sz w:val="28"/>
          <w:szCs w:val="28"/>
        </w:rPr>
        <w:t>акже</w:t>
      </w:r>
      <w:r>
        <w:rPr>
          <w:rFonts w:ascii="Times New Roman" w:eastAsia="Calibri" w:hAnsi="Times New Roman"/>
          <w:sz w:val="28"/>
          <w:szCs w:val="28"/>
        </w:rPr>
        <w:t xml:space="preserve"> приобретен</w:t>
      </w:r>
      <w:r w:rsidR="007D018C">
        <w:rPr>
          <w:rFonts w:ascii="Times New Roman" w:eastAsia="Calibri" w:hAnsi="Times New Roman"/>
          <w:sz w:val="28"/>
          <w:szCs w:val="28"/>
        </w:rPr>
        <w:t xml:space="preserve"> автомобиль УАЗ 374195 (975,5 тыс. рублей).</w:t>
      </w:r>
    </w:p>
    <w:p w:rsidR="002A111C" w:rsidRPr="00785523" w:rsidRDefault="002A111C" w:rsidP="00BE1DC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С целью удовлетворения населения качественной и доступной медицинской помощи за последние пять лет реализованы следующие мероприятия</w:t>
      </w:r>
      <w:r w:rsidR="00024789" w:rsidRPr="00785523">
        <w:rPr>
          <w:rFonts w:ascii="Times New Roman" w:hAnsi="Times New Roman"/>
          <w:sz w:val="28"/>
          <w:szCs w:val="28"/>
          <w:lang w:eastAsia="ru-RU"/>
        </w:rPr>
        <w:t xml:space="preserve"> по укреплению материально </w:t>
      </w:r>
      <w:r w:rsidR="00747292" w:rsidRPr="00785523">
        <w:rPr>
          <w:rFonts w:ascii="Times New Roman" w:hAnsi="Times New Roman"/>
          <w:sz w:val="28"/>
          <w:szCs w:val="28"/>
          <w:lang w:eastAsia="ru-RU"/>
        </w:rPr>
        <w:t>-</w:t>
      </w:r>
      <w:r w:rsidR="00024789" w:rsidRPr="00785523">
        <w:rPr>
          <w:rFonts w:ascii="Times New Roman" w:hAnsi="Times New Roman"/>
          <w:sz w:val="28"/>
          <w:szCs w:val="28"/>
          <w:lang w:eastAsia="ru-RU"/>
        </w:rPr>
        <w:t xml:space="preserve"> технической базы учреждения здравоохранения</w:t>
      </w:r>
      <w:r w:rsidRPr="00785523">
        <w:rPr>
          <w:rFonts w:ascii="Times New Roman" w:hAnsi="Times New Roman"/>
          <w:sz w:val="28"/>
          <w:szCs w:val="28"/>
          <w:lang w:eastAsia="ru-RU"/>
        </w:rPr>
        <w:t>:</w:t>
      </w:r>
    </w:p>
    <w:p w:rsidR="002A111C" w:rsidRPr="00785523" w:rsidRDefault="002A111C" w:rsidP="0074729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292" w:rsidRPr="00785523">
        <w:rPr>
          <w:rFonts w:ascii="Times New Roman" w:hAnsi="Times New Roman"/>
          <w:sz w:val="28"/>
          <w:szCs w:val="28"/>
          <w:lang w:eastAsia="ru-RU"/>
        </w:rPr>
        <w:t xml:space="preserve">выполнен капитальный ремонт поликлиники </w:t>
      </w:r>
      <w:proofErr w:type="gramStart"/>
      <w:r w:rsidR="00747292" w:rsidRPr="00785523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747292" w:rsidRPr="00785523">
        <w:rPr>
          <w:rFonts w:ascii="Times New Roman" w:hAnsi="Times New Roman"/>
          <w:sz w:val="28"/>
          <w:szCs w:val="28"/>
          <w:lang w:eastAsia="ru-RU"/>
        </w:rPr>
        <w:t xml:space="preserve"> с.</w:t>
      </w:r>
      <w:r w:rsidR="0085560E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292" w:rsidRPr="00785523">
        <w:rPr>
          <w:rFonts w:ascii="Times New Roman" w:hAnsi="Times New Roman"/>
          <w:sz w:val="28"/>
          <w:szCs w:val="28"/>
          <w:lang w:eastAsia="ru-RU"/>
        </w:rPr>
        <w:t>Молчаново</w:t>
      </w:r>
      <w:r w:rsidRPr="00785523">
        <w:rPr>
          <w:rFonts w:ascii="Times New Roman" w:hAnsi="Times New Roman"/>
          <w:sz w:val="28"/>
          <w:szCs w:val="28"/>
          <w:lang w:eastAsia="ru-RU"/>
        </w:rPr>
        <w:t>;</w:t>
      </w:r>
    </w:p>
    <w:p w:rsidR="002A111C" w:rsidRPr="00785523" w:rsidRDefault="002A111C" w:rsidP="0074729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 xml:space="preserve">- проведен капитальный ремонт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ФАПа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в д. Верхняя Федоровка и приобретен ФАП в с. </w:t>
      </w:r>
      <w:proofErr w:type="gramStart"/>
      <w:r w:rsidRPr="00785523">
        <w:rPr>
          <w:rFonts w:ascii="Times New Roman" w:hAnsi="Times New Roman"/>
          <w:sz w:val="28"/>
          <w:szCs w:val="28"/>
          <w:lang w:eastAsia="ru-RU"/>
        </w:rPr>
        <w:t>Гришино</w:t>
      </w:r>
      <w:proofErr w:type="gramEnd"/>
      <w:r w:rsidR="00024789" w:rsidRPr="00785523">
        <w:rPr>
          <w:rFonts w:ascii="Times New Roman" w:hAnsi="Times New Roman"/>
          <w:sz w:val="28"/>
          <w:szCs w:val="28"/>
          <w:lang w:eastAsia="ru-RU"/>
        </w:rPr>
        <w:t xml:space="preserve"> (3,3 млн.</w:t>
      </w:r>
      <w:r w:rsidR="00747292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4789" w:rsidRPr="00785523">
        <w:rPr>
          <w:rFonts w:ascii="Times New Roman" w:hAnsi="Times New Roman"/>
          <w:sz w:val="28"/>
          <w:szCs w:val="28"/>
          <w:lang w:eastAsia="ru-RU"/>
        </w:rPr>
        <w:t>рублей)</w:t>
      </w:r>
      <w:r w:rsidRPr="00785523">
        <w:rPr>
          <w:rFonts w:ascii="Times New Roman" w:hAnsi="Times New Roman"/>
          <w:sz w:val="28"/>
          <w:szCs w:val="28"/>
          <w:lang w:eastAsia="ru-RU"/>
        </w:rPr>
        <w:t>;</w:t>
      </w:r>
    </w:p>
    <w:p w:rsidR="002A111C" w:rsidRPr="00785523" w:rsidRDefault="002A111C" w:rsidP="0074729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в поликлинику с. Молчаново приобретен рентгеновский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диагностико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- цифровой аппарат (4,5 млн. рублей);</w:t>
      </w:r>
    </w:p>
    <w:p w:rsidR="002A111C" w:rsidRPr="00785523" w:rsidRDefault="002A111C" w:rsidP="0074729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lastRenderedPageBreak/>
        <w:t>- при поддержке Акционерного общества «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Транснефть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- Центральная Сибирь» приобретена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видеоэндоскопическая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система и анализатор гематологический общей стоимостью (5,</w:t>
      </w:r>
      <w:r w:rsidR="00024789" w:rsidRPr="00785523">
        <w:rPr>
          <w:rFonts w:ascii="Times New Roman" w:hAnsi="Times New Roman"/>
          <w:sz w:val="28"/>
          <w:szCs w:val="28"/>
          <w:lang w:eastAsia="ru-RU"/>
        </w:rPr>
        <w:t>4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млн. рублей); </w:t>
      </w:r>
    </w:p>
    <w:p w:rsidR="002A111C" w:rsidRPr="00785523" w:rsidRDefault="002A111C" w:rsidP="0074729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- в рамках национального проекта «Здравоохранение» федерального проекта «Развитие системы оказания первичной медико</w:t>
      </w:r>
      <w:r w:rsidR="0085560E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5523">
        <w:rPr>
          <w:rFonts w:ascii="Times New Roman" w:hAnsi="Times New Roman"/>
          <w:sz w:val="28"/>
          <w:szCs w:val="28"/>
          <w:lang w:eastAsia="ru-RU"/>
        </w:rPr>
        <w:t>-</w:t>
      </w:r>
      <w:r w:rsidR="0085560E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5523">
        <w:rPr>
          <w:rFonts w:ascii="Times New Roman" w:hAnsi="Times New Roman"/>
          <w:sz w:val="28"/>
          <w:szCs w:val="28"/>
          <w:lang w:eastAsia="ru-RU"/>
        </w:rPr>
        <w:t>санитарной помощи» приобретен ультразвуковой аппарат (3,4 млн. рублей). На средства из фонда ОМС анестезиологическая система (3,5 млн. рублей).</w:t>
      </w:r>
    </w:p>
    <w:p w:rsidR="00BD58F6" w:rsidRDefault="00BD58F6" w:rsidP="00404D6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D0A2E" w:rsidRPr="00785523" w:rsidRDefault="004D0A2E" w:rsidP="00404D6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785523">
        <w:rPr>
          <w:rFonts w:ascii="Times New Roman" w:eastAsia="Calibri" w:hAnsi="Times New Roman"/>
          <w:b/>
          <w:sz w:val="28"/>
          <w:szCs w:val="28"/>
        </w:rPr>
        <w:t>Культура</w:t>
      </w:r>
    </w:p>
    <w:p w:rsidR="00D165B1" w:rsidRPr="00785523" w:rsidRDefault="00D165B1" w:rsidP="00404D6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E104B4" w:rsidRPr="00785523" w:rsidRDefault="00E104B4" w:rsidP="0068196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3">
        <w:rPr>
          <w:rFonts w:ascii="Times New Roman" w:eastAsia="Calibri" w:hAnsi="Times New Roman"/>
          <w:sz w:val="28"/>
          <w:szCs w:val="28"/>
        </w:rPr>
        <w:t>Серьезные изменения претерпела культурно</w:t>
      </w:r>
      <w:r w:rsidR="001A19BF" w:rsidRPr="00785523">
        <w:rPr>
          <w:rFonts w:ascii="Times New Roman" w:eastAsia="Calibri" w:hAnsi="Times New Roman"/>
          <w:sz w:val="28"/>
          <w:szCs w:val="28"/>
        </w:rPr>
        <w:t xml:space="preserve"> </w:t>
      </w:r>
      <w:r w:rsidRPr="00785523">
        <w:rPr>
          <w:rFonts w:ascii="Times New Roman" w:eastAsia="Calibri" w:hAnsi="Times New Roman"/>
          <w:sz w:val="28"/>
          <w:szCs w:val="28"/>
        </w:rPr>
        <w:t>-</w:t>
      </w:r>
      <w:r w:rsidR="001A19BF" w:rsidRPr="00785523">
        <w:rPr>
          <w:rFonts w:ascii="Times New Roman" w:eastAsia="Calibri" w:hAnsi="Times New Roman"/>
          <w:sz w:val="28"/>
          <w:szCs w:val="28"/>
        </w:rPr>
        <w:t xml:space="preserve"> </w:t>
      </w:r>
      <w:r w:rsidRPr="00785523">
        <w:rPr>
          <w:rFonts w:ascii="Times New Roman" w:eastAsia="Calibri" w:hAnsi="Times New Roman"/>
          <w:sz w:val="28"/>
          <w:szCs w:val="28"/>
        </w:rPr>
        <w:t>досуговая сфера с момента введе</w:t>
      </w:r>
      <w:r w:rsidR="00D165B1" w:rsidRPr="00785523">
        <w:rPr>
          <w:rFonts w:ascii="Times New Roman" w:eastAsia="Calibri" w:hAnsi="Times New Roman"/>
          <w:sz w:val="28"/>
          <w:szCs w:val="28"/>
        </w:rPr>
        <w:t xml:space="preserve">ния ограничительных мероприятий, связанных с распространением </w:t>
      </w:r>
      <w:proofErr w:type="spellStart"/>
      <w:r w:rsidR="00D165B1" w:rsidRPr="00785523">
        <w:rPr>
          <w:rFonts w:ascii="Times New Roman" w:eastAsia="Calibri" w:hAnsi="Times New Roman"/>
          <w:sz w:val="28"/>
          <w:szCs w:val="28"/>
        </w:rPr>
        <w:t>коронавирусной</w:t>
      </w:r>
      <w:proofErr w:type="spellEnd"/>
      <w:r w:rsidR="00D165B1" w:rsidRPr="00785523">
        <w:rPr>
          <w:rFonts w:ascii="Times New Roman" w:eastAsia="Calibri" w:hAnsi="Times New Roman"/>
          <w:sz w:val="28"/>
          <w:szCs w:val="28"/>
        </w:rPr>
        <w:t xml:space="preserve"> инфекции.</w:t>
      </w:r>
      <w:r w:rsidRPr="00785523">
        <w:rPr>
          <w:rFonts w:ascii="Times New Roman" w:eastAsia="Calibri" w:hAnsi="Times New Roman"/>
          <w:sz w:val="28"/>
          <w:szCs w:val="28"/>
        </w:rPr>
        <w:t xml:space="preserve"> В течение </w:t>
      </w:r>
      <w:r w:rsidR="00D165B1" w:rsidRPr="00785523">
        <w:rPr>
          <w:rFonts w:ascii="Times New Roman" w:eastAsia="Calibri" w:hAnsi="Times New Roman"/>
          <w:sz w:val="28"/>
          <w:szCs w:val="28"/>
        </w:rPr>
        <w:t xml:space="preserve">2021 </w:t>
      </w:r>
      <w:r w:rsidRPr="00785523">
        <w:rPr>
          <w:rFonts w:ascii="Times New Roman" w:eastAsia="Calibri" w:hAnsi="Times New Roman"/>
          <w:sz w:val="28"/>
          <w:szCs w:val="28"/>
        </w:rPr>
        <w:t xml:space="preserve">года неоднократно закрывались для посещения учреждения культуры, были отменены все запланированные мероприятия. Однако культурным учреждениям удалось найти новые форматы общения со зрителем. Во всех учреждениях стартовал новый формат проведения мероприятий </w:t>
      </w:r>
      <w:r w:rsidR="00D165B1" w:rsidRPr="00785523">
        <w:rPr>
          <w:rFonts w:ascii="Times New Roman" w:eastAsia="Calibri" w:hAnsi="Times New Roman"/>
          <w:sz w:val="28"/>
          <w:szCs w:val="28"/>
        </w:rPr>
        <w:t>-</w:t>
      </w:r>
      <w:r w:rsidRPr="00785523">
        <w:rPr>
          <w:rFonts w:ascii="Times New Roman" w:eastAsia="Calibri" w:hAnsi="Times New Roman"/>
          <w:sz w:val="28"/>
          <w:szCs w:val="28"/>
        </w:rPr>
        <w:t xml:space="preserve"> онлайн. Посредством удаленного доступа можно было посетить онлайн мастер</w:t>
      </w:r>
      <w:r w:rsidR="00D165B1" w:rsidRPr="00785523">
        <w:rPr>
          <w:rFonts w:ascii="Times New Roman" w:eastAsia="Calibri" w:hAnsi="Times New Roman"/>
          <w:sz w:val="28"/>
          <w:szCs w:val="28"/>
        </w:rPr>
        <w:t xml:space="preserve"> </w:t>
      </w:r>
      <w:r w:rsidRPr="00785523">
        <w:rPr>
          <w:rFonts w:ascii="Times New Roman" w:eastAsia="Calibri" w:hAnsi="Times New Roman"/>
          <w:sz w:val="28"/>
          <w:szCs w:val="28"/>
        </w:rPr>
        <w:t>-</w:t>
      </w:r>
      <w:r w:rsidR="00D165B1" w:rsidRPr="00785523">
        <w:rPr>
          <w:rFonts w:ascii="Times New Roman" w:eastAsia="Calibri" w:hAnsi="Times New Roman"/>
          <w:sz w:val="28"/>
          <w:szCs w:val="28"/>
        </w:rPr>
        <w:t xml:space="preserve"> </w:t>
      </w:r>
      <w:r w:rsidRPr="00785523">
        <w:rPr>
          <w:rFonts w:ascii="Times New Roman" w:eastAsia="Calibri" w:hAnsi="Times New Roman"/>
          <w:sz w:val="28"/>
          <w:szCs w:val="28"/>
        </w:rPr>
        <w:t xml:space="preserve">классы, концертные программы, </w:t>
      </w:r>
      <w:proofErr w:type="gramStart"/>
      <w:r w:rsidRPr="00785523">
        <w:rPr>
          <w:rFonts w:ascii="Times New Roman" w:eastAsia="Calibri" w:hAnsi="Times New Roman"/>
          <w:sz w:val="28"/>
          <w:szCs w:val="28"/>
        </w:rPr>
        <w:t>фолк-уроки</w:t>
      </w:r>
      <w:proofErr w:type="gramEnd"/>
      <w:r w:rsidRPr="00785523">
        <w:rPr>
          <w:rFonts w:ascii="Times New Roman" w:eastAsia="Calibri" w:hAnsi="Times New Roman"/>
          <w:sz w:val="28"/>
          <w:szCs w:val="28"/>
        </w:rPr>
        <w:t xml:space="preserve">. </w:t>
      </w:r>
    </w:p>
    <w:p w:rsidR="00E104B4" w:rsidRPr="00785523" w:rsidRDefault="00E104B4" w:rsidP="0068196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3">
        <w:rPr>
          <w:rFonts w:ascii="Times New Roman" w:eastAsia="Calibri" w:hAnsi="Times New Roman"/>
          <w:sz w:val="28"/>
          <w:szCs w:val="28"/>
        </w:rPr>
        <w:t>В этот период культурно</w:t>
      </w:r>
      <w:r w:rsidR="00D165B1" w:rsidRPr="00785523">
        <w:rPr>
          <w:rFonts w:ascii="Times New Roman" w:eastAsia="Calibri" w:hAnsi="Times New Roman"/>
          <w:sz w:val="28"/>
          <w:szCs w:val="28"/>
        </w:rPr>
        <w:t xml:space="preserve"> </w:t>
      </w:r>
      <w:r w:rsidR="00474ADE" w:rsidRPr="00785523">
        <w:rPr>
          <w:rFonts w:ascii="Times New Roman" w:eastAsia="Calibri" w:hAnsi="Times New Roman"/>
          <w:sz w:val="28"/>
          <w:szCs w:val="28"/>
        </w:rPr>
        <w:t>-</w:t>
      </w:r>
      <w:r w:rsidR="00D165B1" w:rsidRPr="00785523">
        <w:rPr>
          <w:rFonts w:ascii="Times New Roman" w:eastAsia="Calibri" w:hAnsi="Times New Roman"/>
          <w:sz w:val="28"/>
          <w:szCs w:val="28"/>
        </w:rPr>
        <w:t xml:space="preserve"> массовая </w:t>
      </w:r>
      <w:r w:rsidRPr="00785523">
        <w:rPr>
          <w:rFonts w:ascii="Times New Roman" w:eastAsia="Calibri" w:hAnsi="Times New Roman"/>
          <w:sz w:val="28"/>
          <w:szCs w:val="28"/>
        </w:rPr>
        <w:t xml:space="preserve">работа была сосредоточена в интернет </w:t>
      </w:r>
      <w:proofErr w:type="gramStart"/>
      <w:r w:rsidRPr="00785523">
        <w:rPr>
          <w:rFonts w:ascii="Times New Roman" w:eastAsia="Calibri" w:hAnsi="Times New Roman"/>
          <w:sz w:val="28"/>
          <w:szCs w:val="28"/>
        </w:rPr>
        <w:t>пространстве</w:t>
      </w:r>
      <w:proofErr w:type="gramEnd"/>
      <w:r w:rsidRPr="00785523">
        <w:rPr>
          <w:rFonts w:ascii="Times New Roman" w:eastAsia="Calibri" w:hAnsi="Times New Roman"/>
          <w:sz w:val="28"/>
          <w:szCs w:val="28"/>
        </w:rPr>
        <w:t xml:space="preserve">: на официальных сайтах учреждений, в группах и сообществах социальных сетей </w:t>
      </w:r>
      <w:proofErr w:type="spellStart"/>
      <w:r w:rsidRPr="00785523">
        <w:rPr>
          <w:rFonts w:ascii="Times New Roman" w:eastAsia="Calibri" w:hAnsi="Times New Roman"/>
          <w:sz w:val="28"/>
          <w:szCs w:val="28"/>
        </w:rPr>
        <w:t>ВКонтакте</w:t>
      </w:r>
      <w:proofErr w:type="spellEnd"/>
      <w:r w:rsidRPr="00785523">
        <w:rPr>
          <w:rFonts w:ascii="Times New Roman" w:eastAsia="Calibri" w:hAnsi="Times New Roman"/>
          <w:sz w:val="28"/>
          <w:szCs w:val="28"/>
        </w:rPr>
        <w:t xml:space="preserve">, «Одноклассники», </w:t>
      </w:r>
      <w:proofErr w:type="spellStart"/>
      <w:r w:rsidRPr="00785523">
        <w:rPr>
          <w:rFonts w:ascii="Times New Roman" w:eastAsia="Calibri" w:hAnsi="Times New Roman"/>
          <w:sz w:val="28"/>
          <w:szCs w:val="28"/>
        </w:rPr>
        <w:t>Instagram</w:t>
      </w:r>
      <w:proofErr w:type="spellEnd"/>
      <w:r w:rsidRPr="00785523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785523">
        <w:rPr>
          <w:rFonts w:ascii="Times New Roman" w:eastAsia="Calibri" w:hAnsi="Times New Roman"/>
          <w:sz w:val="28"/>
          <w:szCs w:val="28"/>
        </w:rPr>
        <w:t>Фейсбук</w:t>
      </w:r>
      <w:proofErr w:type="spellEnd"/>
      <w:r w:rsidRPr="00785523">
        <w:rPr>
          <w:rFonts w:ascii="Times New Roman" w:eastAsia="Calibri" w:hAnsi="Times New Roman"/>
          <w:sz w:val="28"/>
          <w:szCs w:val="28"/>
        </w:rPr>
        <w:t xml:space="preserve">, а также на платформе </w:t>
      </w:r>
      <w:proofErr w:type="spellStart"/>
      <w:r w:rsidRPr="00785523">
        <w:rPr>
          <w:rFonts w:ascii="Times New Roman" w:eastAsia="Calibri" w:hAnsi="Times New Roman"/>
          <w:sz w:val="28"/>
          <w:szCs w:val="28"/>
        </w:rPr>
        <w:t>YouTube</w:t>
      </w:r>
      <w:proofErr w:type="spellEnd"/>
      <w:r w:rsidRPr="00785523">
        <w:rPr>
          <w:rFonts w:ascii="Times New Roman" w:eastAsia="Calibri" w:hAnsi="Times New Roman"/>
          <w:sz w:val="28"/>
          <w:szCs w:val="28"/>
        </w:rPr>
        <w:t>. Работа была ориентирована на различные категории зрителей (дети, подростки, зрители среднего и старшего возраста).</w:t>
      </w:r>
    </w:p>
    <w:p w:rsidR="00A02441" w:rsidRDefault="00E104B4" w:rsidP="001F494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85523">
        <w:rPr>
          <w:rFonts w:ascii="Times New Roman" w:eastAsia="Calibri" w:hAnsi="Times New Roman"/>
          <w:sz w:val="28"/>
          <w:szCs w:val="28"/>
        </w:rPr>
        <w:t>Центр народного творчества и досуга в текущем году принял участие в ряде областных конкурсов и получил достойные результаты:</w:t>
      </w:r>
      <w:r w:rsidR="001F4941">
        <w:rPr>
          <w:rFonts w:ascii="Times New Roman" w:eastAsia="Calibri" w:hAnsi="Times New Roman"/>
          <w:sz w:val="28"/>
          <w:szCs w:val="28"/>
        </w:rPr>
        <w:t xml:space="preserve"> </w:t>
      </w:r>
      <w:r w:rsidR="00A02441">
        <w:rPr>
          <w:rFonts w:ascii="Times New Roman" w:eastAsia="Calibri" w:hAnsi="Times New Roman"/>
          <w:sz w:val="28"/>
          <w:szCs w:val="28"/>
        </w:rPr>
        <w:t>неоднократные</w:t>
      </w:r>
      <w:r w:rsidR="00A02441" w:rsidRPr="00785523">
        <w:rPr>
          <w:rFonts w:ascii="Times New Roman" w:eastAsia="Calibri" w:hAnsi="Times New Roman"/>
          <w:sz w:val="28"/>
          <w:szCs w:val="28"/>
        </w:rPr>
        <w:t xml:space="preserve"> диплом</w:t>
      </w:r>
      <w:r w:rsidR="00A02441">
        <w:rPr>
          <w:rFonts w:ascii="Times New Roman" w:eastAsia="Calibri" w:hAnsi="Times New Roman"/>
          <w:sz w:val="28"/>
          <w:szCs w:val="28"/>
        </w:rPr>
        <w:t>ы</w:t>
      </w:r>
      <w:r w:rsidR="00A02441" w:rsidRPr="00785523">
        <w:rPr>
          <w:rFonts w:ascii="Times New Roman" w:eastAsia="Calibri" w:hAnsi="Times New Roman"/>
          <w:sz w:val="28"/>
          <w:szCs w:val="28"/>
        </w:rPr>
        <w:t xml:space="preserve"> Лауреата I</w:t>
      </w:r>
      <w:r w:rsidR="00A02441">
        <w:rPr>
          <w:rFonts w:ascii="Times New Roman" w:eastAsia="Calibri" w:hAnsi="Times New Roman"/>
          <w:sz w:val="28"/>
          <w:szCs w:val="28"/>
        </w:rPr>
        <w:t xml:space="preserve">, </w:t>
      </w:r>
      <w:r w:rsidR="00A02441">
        <w:rPr>
          <w:rFonts w:ascii="Times New Roman" w:eastAsia="Calibri" w:hAnsi="Times New Roman"/>
          <w:sz w:val="28"/>
          <w:szCs w:val="28"/>
          <w:lang w:val="en-US"/>
        </w:rPr>
        <w:t>II</w:t>
      </w:r>
      <w:r w:rsidR="00A02441">
        <w:rPr>
          <w:rFonts w:ascii="Times New Roman" w:eastAsia="Calibri" w:hAnsi="Times New Roman"/>
          <w:sz w:val="28"/>
          <w:szCs w:val="28"/>
        </w:rPr>
        <w:t>,</w:t>
      </w:r>
      <w:r w:rsidR="00A02441" w:rsidRPr="00A02441">
        <w:rPr>
          <w:rFonts w:ascii="Times New Roman" w:eastAsia="Calibri" w:hAnsi="Times New Roman"/>
          <w:sz w:val="28"/>
          <w:szCs w:val="28"/>
        </w:rPr>
        <w:t xml:space="preserve"> </w:t>
      </w:r>
      <w:r w:rsidR="00A02441">
        <w:rPr>
          <w:rFonts w:ascii="Times New Roman" w:eastAsia="Calibri" w:hAnsi="Times New Roman"/>
          <w:sz w:val="28"/>
          <w:szCs w:val="28"/>
          <w:lang w:val="en-US"/>
        </w:rPr>
        <w:t>III</w:t>
      </w:r>
      <w:r w:rsidR="00A02441" w:rsidRPr="00785523">
        <w:rPr>
          <w:rFonts w:ascii="Times New Roman" w:eastAsia="Calibri" w:hAnsi="Times New Roman"/>
          <w:sz w:val="28"/>
          <w:szCs w:val="28"/>
        </w:rPr>
        <w:t xml:space="preserve"> </w:t>
      </w:r>
      <w:r w:rsidR="00A02441">
        <w:rPr>
          <w:rFonts w:ascii="Times New Roman" w:eastAsia="Calibri" w:hAnsi="Times New Roman"/>
          <w:sz w:val="28"/>
          <w:szCs w:val="28"/>
        </w:rPr>
        <w:t>- й степени, диплом ГРАН-ПРИ, дипл</w:t>
      </w:r>
      <w:r w:rsidR="001F4941">
        <w:rPr>
          <w:rFonts w:ascii="Times New Roman" w:eastAsia="Calibri" w:hAnsi="Times New Roman"/>
          <w:sz w:val="28"/>
          <w:szCs w:val="28"/>
        </w:rPr>
        <w:t xml:space="preserve">омы победителя и другие награды по различным направления художественной самодеятельности. </w:t>
      </w:r>
      <w:proofErr w:type="gramEnd"/>
    </w:p>
    <w:p w:rsidR="00E104B4" w:rsidRPr="00785523" w:rsidRDefault="00E104B4" w:rsidP="0068196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3">
        <w:rPr>
          <w:rFonts w:ascii="Times New Roman" w:eastAsia="Calibri" w:hAnsi="Times New Roman"/>
          <w:sz w:val="28"/>
          <w:szCs w:val="28"/>
        </w:rPr>
        <w:t>Для прод</w:t>
      </w:r>
      <w:r w:rsidR="001A19BF" w:rsidRPr="00785523">
        <w:rPr>
          <w:rFonts w:ascii="Times New Roman" w:eastAsia="Calibri" w:hAnsi="Times New Roman"/>
          <w:sz w:val="28"/>
          <w:szCs w:val="28"/>
        </w:rPr>
        <w:t>вижения мероприятий МАУК «</w:t>
      </w:r>
      <w:proofErr w:type="spellStart"/>
      <w:r w:rsidR="001A19BF" w:rsidRPr="00785523">
        <w:rPr>
          <w:rFonts w:ascii="Times New Roman" w:eastAsia="Calibri" w:hAnsi="Times New Roman"/>
          <w:sz w:val="28"/>
          <w:szCs w:val="28"/>
        </w:rPr>
        <w:t>ММЦНТи</w:t>
      </w:r>
      <w:r w:rsidRPr="00785523">
        <w:rPr>
          <w:rFonts w:ascii="Times New Roman" w:eastAsia="Calibri" w:hAnsi="Times New Roman"/>
          <w:sz w:val="28"/>
          <w:szCs w:val="28"/>
        </w:rPr>
        <w:t>Д</w:t>
      </w:r>
      <w:proofErr w:type="spellEnd"/>
      <w:r w:rsidRPr="00785523">
        <w:rPr>
          <w:rFonts w:ascii="Times New Roman" w:eastAsia="Calibri" w:hAnsi="Times New Roman"/>
          <w:sz w:val="28"/>
          <w:szCs w:val="28"/>
        </w:rPr>
        <w:t xml:space="preserve">», профессионального роста и повышения позиций </w:t>
      </w:r>
      <w:proofErr w:type="spellStart"/>
      <w:r w:rsidRPr="00785523">
        <w:rPr>
          <w:rFonts w:ascii="Times New Roman" w:eastAsia="Calibri" w:hAnsi="Times New Roman"/>
          <w:sz w:val="28"/>
          <w:szCs w:val="28"/>
        </w:rPr>
        <w:t>Молчановского</w:t>
      </w:r>
      <w:proofErr w:type="spellEnd"/>
      <w:r w:rsidRPr="00785523">
        <w:rPr>
          <w:rFonts w:ascii="Times New Roman" w:eastAsia="Calibri" w:hAnsi="Times New Roman"/>
          <w:sz w:val="28"/>
          <w:szCs w:val="28"/>
        </w:rPr>
        <w:t xml:space="preserve"> района Томской области в общем рейтинге информационной активности регионов в сфере культуры на портале «</w:t>
      </w:r>
      <w:proofErr w:type="spellStart"/>
      <w:r w:rsidRPr="00785523">
        <w:rPr>
          <w:rFonts w:ascii="Times New Roman" w:eastAsia="Calibri" w:hAnsi="Times New Roman"/>
          <w:sz w:val="28"/>
          <w:szCs w:val="28"/>
        </w:rPr>
        <w:t>PRO.Культура</w:t>
      </w:r>
      <w:proofErr w:type="gramStart"/>
      <w:r w:rsidRPr="00785523">
        <w:rPr>
          <w:rFonts w:ascii="Times New Roman" w:eastAsia="Calibri" w:hAnsi="Times New Roman"/>
          <w:sz w:val="28"/>
          <w:szCs w:val="28"/>
        </w:rPr>
        <w:t>.Р</w:t>
      </w:r>
      <w:proofErr w:type="gramEnd"/>
      <w:r w:rsidRPr="00785523">
        <w:rPr>
          <w:rFonts w:ascii="Times New Roman" w:eastAsia="Calibri" w:hAnsi="Times New Roman"/>
          <w:sz w:val="28"/>
          <w:szCs w:val="28"/>
        </w:rPr>
        <w:t>Ф</w:t>
      </w:r>
      <w:proofErr w:type="spellEnd"/>
      <w:r w:rsidRPr="00785523">
        <w:rPr>
          <w:rFonts w:ascii="Times New Roman" w:eastAsia="Calibri" w:hAnsi="Times New Roman"/>
          <w:sz w:val="28"/>
          <w:szCs w:val="28"/>
        </w:rPr>
        <w:t>» размещаются анонсы м</w:t>
      </w:r>
      <w:r w:rsidR="001A19BF" w:rsidRPr="00785523">
        <w:rPr>
          <w:rFonts w:ascii="Times New Roman" w:eastAsia="Calibri" w:hAnsi="Times New Roman"/>
          <w:sz w:val="28"/>
          <w:szCs w:val="28"/>
        </w:rPr>
        <w:t>ероприятий. Рейтинг МАУК «</w:t>
      </w:r>
      <w:proofErr w:type="spellStart"/>
      <w:r w:rsidR="001A19BF" w:rsidRPr="00785523">
        <w:rPr>
          <w:rFonts w:ascii="Times New Roman" w:eastAsia="Calibri" w:hAnsi="Times New Roman"/>
          <w:sz w:val="28"/>
          <w:szCs w:val="28"/>
        </w:rPr>
        <w:t>ММЦНТи</w:t>
      </w:r>
      <w:r w:rsidRPr="00785523">
        <w:rPr>
          <w:rFonts w:ascii="Times New Roman" w:eastAsia="Calibri" w:hAnsi="Times New Roman"/>
          <w:sz w:val="28"/>
          <w:szCs w:val="28"/>
        </w:rPr>
        <w:t>Д</w:t>
      </w:r>
      <w:proofErr w:type="spellEnd"/>
      <w:r w:rsidRPr="00785523">
        <w:rPr>
          <w:rFonts w:ascii="Times New Roman" w:eastAsia="Calibri" w:hAnsi="Times New Roman"/>
          <w:sz w:val="28"/>
          <w:szCs w:val="28"/>
        </w:rPr>
        <w:t>» по итогам работы на 01.08.2021г. на портале «</w:t>
      </w:r>
      <w:proofErr w:type="spellStart"/>
      <w:r w:rsidRPr="00785523">
        <w:rPr>
          <w:rFonts w:ascii="Times New Roman" w:eastAsia="Calibri" w:hAnsi="Times New Roman"/>
          <w:sz w:val="28"/>
          <w:szCs w:val="28"/>
        </w:rPr>
        <w:t>PRO.Культура</w:t>
      </w:r>
      <w:proofErr w:type="gramStart"/>
      <w:r w:rsidRPr="00785523">
        <w:rPr>
          <w:rFonts w:ascii="Times New Roman" w:eastAsia="Calibri" w:hAnsi="Times New Roman"/>
          <w:sz w:val="28"/>
          <w:szCs w:val="28"/>
        </w:rPr>
        <w:t>.Р</w:t>
      </w:r>
      <w:proofErr w:type="gramEnd"/>
      <w:r w:rsidRPr="00785523">
        <w:rPr>
          <w:rFonts w:ascii="Times New Roman" w:eastAsia="Calibri" w:hAnsi="Times New Roman"/>
          <w:sz w:val="28"/>
          <w:szCs w:val="28"/>
        </w:rPr>
        <w:t>Ф</w:t>
      </w:r>
      <w:proofErr w:type="spellEnd"/>
      <w:r w:rsidRPr="00785523">
        <w:rPr>
          <w:rFonts w:ascii="Times New Roman" w:eastAsia="Calibri" w:hAnsi="Times New Roman"/>
          <w:sz w:val="28"/>
          <w:szCs w:val="28"/>
        </w:rPr>
        <w:t>» имеет статус лидер</w:t>
      </w:r>
      <w:r w:rsidR="00A35E35" w:rsidRPr="00785523">
        <w:rPr>
          <w:rFonts w:ascii="Times New Roman" w:eastAsia="Calibri" w:hAnsi="Times New Roman"/>
          <w:sz w:val="28"/>
          <w:szCs w:val="28"/>
        </w:rPr>
        <w:t>а</w:t>
      </w:r>
      <w:r w:rsidRPr="00785523">
        <w:rPr>
          <w:rFonts w:ascii="Times New Roman" w:eastAsia="Calibri" w:hAnsi="Times New Roman"/>
          <w:sz w:val="28"/>
          <w:szCs w:val="28"/>
        </w:rPr>
        <w:t xml:space="preserve"> и занимает 3 место среди учреждений Томской области (количество размещенных событий </w:t>
      </w:r>
      <w:r w:rsidR="00A35E35" w:rsidRPr="00785523">
        <w:rPr>
          <w:rFonts w:ascii="Times New Roman" w:eastAsia="Calibri" w:hAnsi="Times New Roman"/>
          <w:sz w:val="28"/>
          <w:szCs w:val="28"/>
        </w:rPr>
        <w:t>-</w:t>
      </w:r>
      <w:r w:rsidRPr="00785523">
        <w:rPr>
          <w:rFonts w:ascii="Times New Roman" w:eastAsia="Calibri" w:hAnsi="Times New Roman"/>
          <w:sz w:val="28"/>
          <w:szCs w:val="28"/>
        </w:rPr>
        <w:t xml:space="preserve"> 227).</w:t>
      </w:r>
    </w:p>
    <w:p w:rsidR="00E104B4" w:rsidRPr="00785523" w:rsidRDefault="00A35E35" w:rsidP="0068196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3">
        <w:rPr>
          <w:rFonts w:ascii="Times New Roman" w:eastAsia="Calibri" w:hAnsi="Times New Roman"/>
          <w:sz w:val="28"/>
          <w:szCs w:val="28"/>
        </w:rPr>
        <w:t>В</w:t>
      </w:r>
      <w:r w:rsidR="00E104B4" w:rsidRPr="00785523">
        <w:rPr>
          <w:rFonts w:ascii="Times New Roman" w:eastAsia="Calibri" w:hAnsi="Times New Roman"/>
          <w:sz w:val="28"/>
          <w:szCs w:val="28"/>
        </w:rPr>
        <w:t>первые, при финансовой поддержк</w:t>
      </w:r>
      <w:r w:rsidRPr="00785523">
        <w:rPr>
          <w:rFonts w:ascii="Times New Roman" w:eastAsia="Calibri" w:hAnsi="Times New Roman"/>
          <w:sz w:val="28"/>
          <w:szCs w:val="28"/>
        </w:rPr>
        <w:t>е</w:t>
      </w:r>
      <w:r w:rsidR="00E104B4" w:rsidRPr="00785523">
        <w:rPr>
          <w:rFonts w:ascii="Times New Roman" w:eastAsia="Calibri" w:hAnsi="Times New Roman"/>
          <w:sz w:val="28"/>
          <w:szCs w:val="28"/>
        </w:rPr>
        <w:t xml:space="preserve"> депутата законодательной Думы Томской области </w:t>
      </w:r>
      <w:proofErr w:type="spellStart"/>
      <w:r w:rsidR="00E104B4" w:rsidRPr="00785523">
        <w:rPr>
          <w:rFonts w:ascii="Times New Roman" w:eastAsia="Calibri" w:hAnsi="Times New Roman"/>
          <w:sz w:val="28"/>
          <w:szCs w:val="28"/>
        </w:rPr>
        <w:t>Немцевой</w:t>
      </w:r>
      <w:proofErr w:type="spellEnd"/>
      <w:r w:rsidR="00E104B4" w:rsidRPr="00785523">
        <w:rPr>
          <w:rFonts w:ascii="Times New Roman" w:eastAsia="Calibri" w:hAnsi="Times New Roman"/>
          <w:sz w:val="28"/>
          <w:szCs w:val="28"/>
        </w:rPr>
        <w:t xml:space="preserve"> Галины Григорьевны, Администрации Томской области через Департамент культуры Томской области и ОГАУК «Томский областной художественный музей</w:t>
      </w:r>
      <w:r w:rsidRPr="00785523">
        <w:rPr>
          <w:rFonts w:ascii="Times New Roman" w:eastAsia="Calibri" w:hAnsi="Times New Roman"/>
          <w:sz w:val="28"/>
          <w:szCs w:val="28"/>
        </w:rPr>
        <w:t>»</w:t>
      </w:r>
      <w:r w:rsidR="00E104B4" w:rsidRPr="00785523">
        <w:rPr>
          <w:rFonts w:ascii="Times New Roman" w:eastAsia="Calibri" w:hAnsi="Times New Roman"/>
          <w:sz w:val="28"/>
          <w:szCs w:val="28"/>
        </w:rPr>
        <w:t xml:space="preserve"> </w:t>
      </w:r>
      <w:r w:rsidR="00474ADE" w:rsidRPr="00785523">
        <w:rPr>
          <w:rFonts w:ascii="Times New Roman" w:eastAsia="Calibri" w:hAnsi="Times New Roman"/>
          <w:sz w:val="28"/>
          <w:szCs w:val="28"/>
        </w:rPr>
        <w:t>2-3</w:t>
      </w:r>
      <w:r w:rsidR="00E104B4" w:rsidRPr="00785523">
        <w:rPr>
          <w:rFonts w:ascii="Times New Roman" w:eastAsia="Calibri" w:hAnsi="Times New Roman"/>
          <w:sz w:val="28"/>
          <w:szCs w:val="28"/>
        </w:rPr>
        <w:t xml:space="preserve"> октября 2021 </w:t>
      </w:r>
      <w:proofErr w:type="gramStart"/>
      <w:r w:rsidR="00E104B4" w:rsidRPr="00785523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="00E104B4" w:rsidRPr="00785523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E104B4" w:rsidRPr="00785523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="00E104B4" w:rsidRPr="00785523">
        <w:rPr>
          <w:rFonts w:ascii="Times New Roman" w:eastAsia="Calibri" w:hAnsi="Times New Roman"/>
          <w:sz w:val="28"/>
          <w:szCs w:val="28"/>
        </w:rPr>
        <w:t>. Молчаново прошел I</w:t>
      </w:r>
      <w:r w:rsidR="00474ADE" w:rsidRPr="00785523">
        <w:rPr>
          <w:rFonts w:ascii="Times New Roman" w:eastAsia="Calibri" w:hAnsi="Times New Roman"/>
          <w:sz w:val="28"/>
          <w:szCs w:val="28"/>
        </w:rPr>
        <w:t xml:space="preserve"> </w:t>
      </w:r>
      <w:r w:rsidR="00E104B4" w:rsidRPr="00785523">
        <w:rPr>
          <w:rFonts w:ascii="Times New Roman" w:eastAsia="Calibri" w:hAnsi="Times New Roman"/>
          <w:sz w:val="28"/>
          <w:szCs w:val="28"/>
        </w:rPr>
        <w:t>-</w:t>
      </w:r>
      <w:r w:rsidR="00474ADE" w:rsidRPr="00785523">
        <w:rPr>
          <w:rFonts w:ascii="Times New Roman" w:eastAsia="Calibri" w:hAnsi="Times New Roman"/>
          <w:sz w:val="28"/>
          <w:szCs w:val="28"/>
        </w:rPr>
        <w:t xml:space="preserve"> </w:t>
      </w:r>
      <w:r w:rsidR="00E104B4" w:rsidRPr="00785523">
        <w:rPr>
          <w:rFonts w:ascii="Times New Roman" w:eastAsia="Calibri" w:hAnsi="Times New Roman"/>
          <w:sz w:val="28"/>
          <w:szCs w:val="28"/>
        </w:rPr>
        <w:t>й межрайонный фестиваль народного творчества «</w:t>
      </w:r>
      <w:proofErr w:type="spellStart"/>
      <w:r w:rsidR="00E104B4" w:rsidRPr="00785523">
        <w:rPr>
          <w:rFonts w:ascii="Times New Roman" w:eastAsia="Calibri" w:hAnsi="Times New Roman"/>
          <w:sz w:val="28"/>
          <w:szCs w:val="28"/>
        </w:rPr>
        <w:t>Шумилкинские</w:t>
      </w:r>
      <w:proofErr w:type="spellEnd"/>
      <w:r w:rsidR="00E104B4" w:rsidRPr="00785523">
        <w:rPr>
          <w:rFonts w:ascii="Times New Roman" w:eastAsia="Calibri" w:hAnsi="Times New Roman"/>
          <w:sz w:val="28"/>
          <w:szCs w:val="28"/>
        </w:rPr>
        <w:t xml:space="preserve"> встречи» «Светлый образ Родины моей».</w:t>
      </w:r>
    </w:p>
    <w:p w:rsidR="00E104B4" w:rsidRDefault="00E104B4" w:rsidP="0068196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85523">
        <w:rPr>
          <w:rFonts w:ascii="Times New Roman" w:eastAsia="Calibri" w:hAnsi="Times New Roman"/>
          <w:sz w:val="28"/>
          <w:szCs w:val="28"/>
        </w:rPr>
        <w:t>Фестиваль стал крупным культурным событием в с. Молчаново, который стал стержнем, вокруг которого объединились художники, творческие коллективы и культурные практики Томской о</w:t>
      </w:r>
      <w:r w:rsidR="001F4941">
        <w:rPr>
          <w:rFonts w:ascii="Times New Roman" w:eastAsia="Calibri" w:hAnsi="Times New Roman"/>
          <w:sz w:val="28"/>
          <w:szCs w:val="28"/>
        </w:rPr>
        <w:t>бласти и других областей России</w:t>
      </w:r>
      <w:r w:rsidRPr="00785523">
        <w:rPr>
          <w:rFonts w:ascii="Times New Roman" w:eastAsia="Calibri" w:hAnsi="Times New Roman"/>
          <w:sz w:val="28"/>
          <w:szCs w:val="28"/>
        </w:rPr>
        <w:t xml:space="preserve"> </w:t>
      </w:r>
      <w:r w:rsidR="001F4941">
        <w:rPr>
          <w:rFonts w:ascii="Times New Roman" w:eastAsia="Calibri" w:hAnsi="Times New Roman"/>
          <w:sz w:val="28"/>
          <w:szCs w:val="28"/>
        </w:rPr>
        <w:t>(</w:t>
      </w:r>
      <w:r w:rsidR="001F4941" w:rsidRPr="001F4941">
        <w:rPr>
          <w:rFonts w:ascii="Times New Roman" w:eastAsia="Calibri" w:hAnsi="Times New Roman"/>
          <w:i/>
          <w:sz w:val="24"/>
          <w:szCs w:val="24"/>
        </w:rPr>
        <w:t>в</w:t>
      </w:r>
      <w:r w:rsidRPr="001F4941">
        <w:rPr>
          <w:rFonts w:ascii="Times New Roman" w:eastAsia="Calibri" w:hAnsi="Times New Roman"/>
          <w:i/>
          <w:sz w:val="24"/>
          <w:szCs w:val="24"/>
        </w:rPr>
        <w:t xml:space="preserve"> рамках фестиваля прошел межрайонный конкурс детских рисунков «Родной Край».</w:t>
      </w:r>
      <w:proofErr w:type="gramEnd"/>
      <w:r w:rsidRPr="001F4941">
        <w:rPr>
          <w:rFonts w:ascii="Times New Roman" w:eastAsia="Calibri" w:hAnsi="Times New Roman"/>
          <w:i/>
          <w:sz w:val="24"/>
          <w:szCs w:val="24"/>
        </w:rPr>
        <w:t xml:space="preserve"> Выставка картин народного </w:t>
      </w:r>
      <w:r w:rsidRPr="001F4941">
        <w:rPr>
          <w:rFonts w:ascii="Times New Roman" w:eastAsia="Calibri" w:hAnsi="Times New Roman"/>
          <w:i/>
          <w:sz w:val="24"/>
          <w:szCs w:val="24"/>
        </w:rPr>
        <w:lastRenderedPageBreak/>
        <w:t xml:space="preserve">художника Александра Андреевича </w:t>
      </w:r>
      <w:proofErr w:type="spellStart"/>
      <w:r w:rsidRPr="001F4941">
        <w:rPr>
          <w:rFonts w:ascii="Times New Roman" w:eastAsia="Calibri" w:hAnsi="Times New Roman"/>
          <w:i/>
          <w:sz w:val="24"/>
          <w:szCs w:val="24"/>
        </w:rPr>
        <w:t>Шумилкина</w:t>
      </w:r>
      <w:proofErr w:type="spellEnd"/>
      <w:r w:rsidRPr="001F4941">
        <w:rPr>
          <w:rFonts w:ascii="Times New Roman" w:eastAsia="Calibri" w:hAnsi="Times New Roman"/>
          <w:i/>
          <w:sz w:val="24"/>
          <w:szCs w:val="24"/>
        </w:rPr>
        <w:t xml:space="preserve">, выставка работ юных художников и мастеров </w:t>
      </w:r>
      <w:proofErr w:type="spellStart"/>
      <w:r w:rsidRPr="001F4941">
        <w:rPr>
          <w:rFonts w:ascii="Times New Roman" w:eastAsia="Calibri" w:hAnsi="Times New Roman"/>
          <w:i/>
          <w:sz w:val="24"/>
          <w:szCs w:val="24"/>
        </w:rPr>
        <w:t>Молчановского</w:t>
      </w:r>
      <w:proofErr w:type="spellEnd"/>
      <w:r w:rsidRPr="001F4941">
        <w:rPr>
          <w:rFonts w:ascii="Times New Roman" w:eastAsia="Calibri" w:hAnsi="Times New Roman"/>
          <w:i/>
          <w:sz w:val="24"/>
          <w:szCs w:val="24"/>
        </w:rPr>
        <w:t xml:space="preserve"> района «Я живу в Сибири», мастер </w:t>
      </w:r>
      <w:r w:rsidR="00A35E35" w:rsidRPr="001F4941">
        <w:rPr>
          <w:rFonts w:ascii="Times New Roman" w:eastAsia="Calibri" w:hAnsi="Times New Roman"/>
          <w:i/>
          <w:sz w:val="24"/>
          <w:szCs w:val="24"/>
        </w:rPr>
        <w:t>-</w:t>
      </w:r>
      <w:r w:rsidRPr="001F4941">
        <w:rPr>
          <w:rFonts w:ascii="Times New Roman" w:eastAsia="Calibri" w:hAnsi="Times New Roman"/>
          <w:i/>
          <w:sz w:val="24"/>
          <w:szCs w:val="24"/>
        </w:rPr>
        <w:t xml:space="preserve"> классы: «Дары природы», «Как написать закат пастелью», «Основы изготовления глиняных изделий», мастер</w:t>
      </w:r>
      <w:r w:rsidR="001A19BF" w:rsidRPr="001F4941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1F4941">
        <w:rPr>
          <w:rFonts w:ascii="Times New Roman" w:eastAsia="Calibri" w:hAnsi="Times New Roman"/>
          <w:i/>
          <w:sz w:val="24"/>
          <w:szCs w:val="24"/>
        </w:rPr>
        <w:t xml:space="preserve">- класс по художественной обработке бересты, лекции: </w:t>
      </w:r>
      <w:proofErr w:type="gramStart"/>
      <w:r w:rsidRPr="001F4941">
        <w:rPr>
          <w:rFonts w:ascii="Times New Roman" w:eastAsia="Calibri" w:hAnsi="Times New Roman"/>
          <w:i/>
          <w:sz w:val="24"/>
          <w:szCs w:val="24"/>
        </w:rPr>
        <w:t>«Рассказ о книге Льва Толстого «Детям», творческий вечер «Камчатка в сердце», концерты - и все эти мероприятия объединяет одна тема «Светлый образ Родины моей»</w:t>
      </w:r>
      <w:r w:rsidR="001F4941">
        <w:rPr>
          <w:rFonts w:ascii="Times New Roman" w:eastAsia="Calibri" w:hAnsi="Times New Roman"/>
          <w:sz w:val="28"/>
          <w:szCs w:val="28"/>
        </w:rPr>
        <w:t>)</w:t>
      </w:r>
      <w:r w:rsidRPr="00785523">
        <w:rPr>
          <w:rFonts w:ascii="Times New Roman" w:eastAsia="Calibri" w:hAnsi="Times New Roman"/>
          <w:sz w:val="28"/>
          <w:szCs w:val="28"/>
        </w:rPr>
        <w:t xml:space="preserve">. </w:t>
      </w:r>
      <w:proofErr w:type="gramEnd"/>
    </w:p>
    <w:p w:rsidR="0006789C" w:rsidRPr="00785523" w:rsidRDefault="0006789C" w:rsidP="0006789C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01ADC">
        <w:rPr>
          <w:rFonts w:ascii="Times New Roman" w:eastAsia="Calibri" w:hAnsi="Times New Roman"/>
          <w:sz w:val="28"/>
          <w:szCs w:val="28"/>
        </w:rPr>
        <w:t xml:space="preserve">В </w:t>
      </w:r>
      <w:proofErr w:type="gramStart"/>
      <w:r w:rsidRPr="00D01ADC">
        <w:rPr>
          <w:rFonts w:ascii="Times New Roman" w:eastAsia="Calibri" w:hAnsi="Times New Roman"/>
          <w:sz w:val="28"/>
          <w:szCs w:val="28"/>
        </w:rPr>
        <w:t>рамках</w:t>
      </w:r>
      <w:proofErr w:type="gramEnd"/>
      <w:r w:rsidRPr="00D01ADC">
        <w:rPr>
          <w:rFonts w:ascii="Times New Roman" w:eastAsia="Calibri" w:hAnsi="Times New Roman"/>
          <w:sz w:val="28"/>
          <w:szCs w:val="28"/>
        </w:rPr>
        <w:t xml:space="preserve"> национального проекта «Культура» разработана программа «Волонтеры культуры», направленная на поддержку добровольческих движений. Сейчас МАУК «ММЦНТ и Д» сотрудничает с более 10 волонтерами на территории с. Молчаново, при этом активное участие в онлайн мероприятиях принимают также волонтеры по всей России, оставляя заявку на вакансии через портал «</w:t>
      </w:r>
      <w:proofErr w:type="spellStart"/>
      <w:r w:rsidRPr="00D01ADC">
        <w:rPr>
          <w:rFonts w:ascii="Times New Roman" w:eastAsia="Calibri" w:hAnsi="Times New Roman"/>
          <w:sz w:val="28"/>
          <w:szCs w:val="28"/>
        </w:rPr>
        <w:t>Добро</w:t>
      </w:r>
      <w:proofErr w:type="gramStart"/>
      <w:r w:rsidRPr="00D01ADC">
        <w:rPr>
          <w:rFonts w:ascii="Times New Roman" w:eastAsia="Calibri" w:hAnsi="Times New Roman"/>
          <w:sz w:val="28"/>
          <w:szCs w:val="28"/>
        </w:rPr>
        <w:t>.р</w:t>
      </w:r>
      <w:proofErr w:type="gramEnd"/>
      <w:r w:rsidRPr="00D01ADC">
        <w:rPr>
          <w:rFonts w:ascii="Times New Roman" w:eastAsia="Calibri" w:hAnsi="Times New Roman"/>
          <w:sz w:val="28"/>
          <w:szCs w:val="28"/>
        </w:rPr>
        <w:t>у</w:t>
      </w:r>
      <w:proofErr w:type="spellEnd"/>
      <w:r w:rsidRPr="00D01ADC">
        <w:rPr>
          <w:rFonts w:ascii="Times New Roman" w:eastAsia="Calibri" w:hAnsi="Times New Roman"/>
          <w:sz w:val="28"/>
          <w:szCs w:val="28"/>
        </w:rPr>
        <w:t xml:space="preserve">». </w:t>
      </w:r>
    </w:p>
    <w:p w:rsidR="00E104B4" w:rsidRPr="00785523" w:rsidRDefault="00E104B4" w:rsidP="0068196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85523">
        <w:rPr>
          <w:rFonts w:ascii="Times New Roman" w:eastAsia="Calibri" w:hAnsi="Times New Roman"/>
          <w:sz w:val="28"/>
          <w:szCs w:val="28"/>
        </w:rPr>
        <w:t xml:space="preserve">В рамках национального проекта «Культура», проект </w:t>
      </w:r>
      <w:r w:rsidR="00E3344C" w:rsidRPr="00785523">
        <w:rPr>
          <w:rFonts w:ascii="Times New Roman" w:eastAsia="Calibri" w:hAnsi="Times New Roman"/>
          <w:sz w:val="28"/>
          <w:szCs w:val="28"/>
        </w:rPr>
        <w:t xml:space="preserve">по капитальному ремонту здания ДК «Обь» </w:t>
      </w:r>
      <w:r w:rsidRPr="00785523">
        <w:rPr>
          <w:rFonts w:ascii="Times New Roman" w:eastAsia="Calibri" w:hAnsi="Times New Roman"/>
          <w:sz w:val="28"/>
          <w:szCs w:val="28"/>
        </w:rPr>
        <w:t>признан победителем</w:t>
      </w:r>
      <w:r w:rsidR="00E3344C" w:rsidRPr="00785523">
        <w:rPr>
          <w:rFonts w:ascii="Times New Roman" w:eastAsia="Calibri" w:hAnsi="Times New Roman"/>
          <w:sz w:val="28"/>
          <w:szCs w:val="28"/>
        </w:rPr>
        <w:t xml:space="preserve"> и в 2022 году будет проведен</w:t>
      </w:r>
      <w:r w:rsidRPr="00785523">
        <w:rPr>
          <w:rFonts w:ascii="Times New Roman" w:eastAsia="Calibri" w:hAnsi="Times New Roman"/>
          <w:sz w:val="28"/>
          <w:szCs w:val="28"/>
        </w:rPr>
        <w:t xml:space="preserve"> капитальный ремонт крыши и перекрытия на здании культуры, ремонт системы отопления и ремонт крыльца </w:t>
      </w:r>
      <w:r w:rsidR="00E3344C" w:rsidRPr="00785523">
        <w:rPr>
          <w:rFonts w:ascii="Times New Roman" w:eastAsia="Calibri" w:hAnsi="Times New Roman"/>
          <w:sz w:val="28"/>
          <w:szCs w:val="28"/>
        </w:rPr>
        <w:t>(10,2 млн.</w:t>
      </w:r>
      <w:r w:rsidR="00681966" w:rsidRPr="00785523">
        <w:rPr>
          <w:rFonts w:ascii="Times New Roman" w:eastAsia="Calibri" w:hAnsi="Times New Roman"/>
          <w:sz w:val="28"/>
          <w:szCs w:val="28"/>
        </w:rPr>
        <w:t xml:space="preserve"> </w:t>
      </w:r>
      <w:r w:rsidR="00E3344C" w:rsidRPr="00785523">
        <w:rPr>
          <w:rFonts w:ascii="Times New Roman" w:eastAsia="Calibri" w:hAnsi="Times New Roman"/>
          <w:sz w:val="28"/>
          <w:szCs w:val="28"/>
        </w:rPr>
        <w:t>рублей).</w:t>
      </w:r>
      <w:proofErr w:type="gramEnd"/>
    </w:p>
    <w:p w:rsidR="00E104B4" w:rsidRPr="00785523" w:rsidRDefault="00E104B4" w:rsidP="0068196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3">
        <w:rPr>
          <w:rFonts w:ascii="Times New Roman" w:eastAsia="Calibri" w:hAnsi="Times New Roman"/>
          <w:sz w:val="28"/>
          <w:szCs w:val="28"/>
        </w:rPr>
        <w:t xml:space="preserve">В </w:t>
      </w:r>
      <w:proofErr w:type="gramStart"/>
      <w:r w:rsidRPr="00785523">
        <w:rPr>
          <w:rFonts w:ascii="Times New Roman" w:eastAsia="Calibri" w:hAnsi="Times New Roman"/>
          <w:sz w:val="28"/>
          <w:szCs w:val="28"/>
        </w:rPr>
        <w:t>рамках</w:t>
      </w:r>
      <w:proofErr w:type="gramEnd"/>
      <w:r w:rsidRPr="00785523">
        <w:rPr>
          <w:rFonts w:ascii="Times New Roman" w:eastAsia="Calibri" w:hAnsi="Times New Roman"/>
          <w:sz w:val="28"/>
          <w:szCs w:val="28"/>
        </w:rPr>
        <w:t xml:space="preserve"> улучшения материально-технической базы учреждений культуры в 2021 году проведены следующие ремонтные работы:</w:t>
      </w:r>
    </w:p>
    <w:p w:rsidR="00E104B4" w:rsidRPr="00785523" w:rsidRDefault="00E104B4" w:rsidP="0068196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3">
        <w:rPr>
          <w:rFonts w:ascii="Times New Roman" w:eastAsia="Calibri" w:hAnsi="Times New Roman"/>
          <w:sz w:val="28"/>
          <w:szCs w:val="28"/>
        </w:rPr>
        <w:t>- проведен капитальный ремонт методического кабинета (замена деревянного пола, текущий ремонт системы отопления, косметический ремонт стен, потолка);</w:t>
      </w:r>
    </w:p>
    <w:p w:rsidR="00E104B4" w:rsidRPr="00785523" w:rsidRDefault="00E104B4" w:rsidP="0068196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3">
        <w:rPr>
          <w:rFonts w:ascii="Times New Roman" w:eastAsia="Calibri" w:hAnsi="Times New Roman"/>
          <w:sz w:val="28"/>
          <w:szCs w:val="28"/>
        </w:rPr>
        <w:t>- замен</w:t>
      </w:r>
      <w:r w:rsidR="00E3344C" w:rsidRPr="00785523">
        <w:rPr>
          <w:rFonts w:ascii="Times New Roman" w:eastAsia="Calibri" w:hAnsi="Times New Roman"/>
          <w:sz w:val="28"/>
          <w:szCs w:val="28"/>
        </w:rPr>
        <w:t>ены</w:t>
      </w:r>
      <w:r w:rsidRPr="00785523">
        <w:rPr>
          <w:rFonts w:ascii="Times New Roman" w:eastAsia="Calibri" w:hAnsi="Times New Roman"/>
          <w:sz w:val="28"/>
          <w:szCs w:val="28"/>
        </w:rPr>
        <w:t xml:space="preserve"> трубы отопления в котельной </w:t>
      </w:r>
      <w:proofErr w:type="spellStart"/>
      <w:r w:rsidRPr="00785523">
        <w:rPr>
          <w:rFonts w:ascii="Times New Roman" w:eastAsia="Calibri" w:hAnsi="Times New Roman"/>
          <w:sz w:val="28"/>
          <w:szCs w:val="28"/>
        </w:rPr>
        <w:t>Сулзатского</w:t>
      </w:r>
      <w:proofErr w:type="spellEnd"/>
      <w:r w:rsidRPr="0078552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85523">
        <w:rPr>
          <w:rFonts w:ascii="Times New Roman" w:eastAsia="Calibri" w:hAnsi="Times New Roman"/>
          <w:sz w:val="28"/>
          <w:szCs w:val="28"/>
        </w:rPr>
        <w:t>ДТиД</w:t>
      </w:r>
      <w:proofErr w:type="spellEnd"/>
      <w:r w:rsidRPr="00785523">
        <w:rPr>
          <w:rFonts w:ascii="Times New Roman" w:eastAsia="Calibri" w:hAnsi="Times New Roman"/>
          <w:sz w:val="28"/>
          <w:szCs w:val="28"/>
        </w:rPr>
        <w:t>;</w:t>
      </w:r>
    </w:p>
    <w:p w:rsidR="00E104B4" w:rsidRPr="00785523" w:rsidRDefault="00E104B4" w:rsidP="0068196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3">
        <w:rPr>
          <w:rFonts w:ascii="Times New Roman" w:eastAsia="Calibri" w:hAnsi="Times New Roman"/>
          <w:sz w:val="28"/>
          <w:szCs w:val="28"/>
        </w:rPr>
        <w:t>- утеплен</w:t>
      </w:r>
      <w:r w:rsidR="00E3344C" w:rsidRPr="00785523">
        <w:rPr>
          <w:rFonts w:ascii="Times New Roman" w:eastAsia="Calibri" w:hAnsi="Times New Roman"/>
          <w:sz w:val="28"/>
          <w:szCs w:val="28"/>
        </w:rPr>
        <w:t>ы</w:t>
      </w:r>
      <w:r w:rsidRPr="00785523">
        <w:rPr>
          <w:rFonts w:ascii="Times New Roman" w:eastAsia="Calibri" w:hAnsi="Times New Roman"/>
          <w:sz w:val="28"/>
          <w:szCs w:val="28"/>
        </w:rPr>
        <w:t xml:space="preserve"> монтажной пеной ок</w:t>
      </w:r>
      <w:r w:rsidR="00E3344C" w:rsidRPr="00785523">
        <w:rPr>
          <w:rFonts w:ascii="Times New Roman" w:eastAsia="Calibri" w:hAnsi="Times New Roman"/>
          <w:sz w:val="28"/>
          <w:szCs w:val="28"/>
        </w:rPr>
        <w:t>на</w:t>
      </w:r>
      <w:r w:rsidRPr="00785523">
        <w:rPr>
          <w:rFonts w:ascii="Times New Roman" w:eastAsia="Calibri" w:hAnsi="Times New Roman"/>
          <w:sz w:val="28"/>
          <w:szCs w:val="28"/>
        </w:rPr>
        <w:t xml:space="preserve"> в здании МАУК «</w:t>
      </w:r>
      <w:proofErr w:type="spellStart"/>
      <w:r w:rsidRPr="00785523">
        <w:rPr>
          <w:rFonts w:ascii="Times New Roman" w:eastAsia="Calibri" w:hAnsi="Times New Roman"/>
          <w:sz w:val="28"/>
          <w:szCs w:val="28"/>
        </w:rPr>
        <w:t>ММЦНТиД</w:t>
      </w:r>
      <w:proofErr w:type="spellEnd"/>
      <w:r w:rsidRPr="00785523">
        <w:rPr>
          <w:rFonts w:ascii="Times New Roman" w:eastAsia="Calibri" w:hAnsi="Times New Roman"/>
          <w:sz w:val="28"/>
          <w:szCs w:val="28"/>
        </w:rPr>
        <w:t>»;</w:t>
      </w:r>
    </w:p>
    <w:p w:rsidR="00E104B4" w:rsidRPr="00785523" w:rsidRDefault="00E104B4" w:rsidP="0068196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3">
        <w:rPr>
          <w:rFonts w:ascii="Times New Roman" w:eastAsia="Calibri" w:hAnsi="Times New Roman"/>
          <w:sz w:val="28"/>
          <w:szCs w:val="28"/>
        </w:rPr>
        <w:t>- установлены дополнительные видеокамеры на здании МАУК «</w:t>
      </w:r>
      <w:proofErr w:type="spellStart"/>
      <w:r w:rsidRPr="00785523">
        <w:rPr>
          <w:rFonts w:ascii="Times New Roman" w:eastAsia="Calibri" w:hAnsi="Times New Roman"/>
          <w:sz w:val="28"/>
          <w:szCs w:val="28"/>
        </w:rPr>
        <w:t>ММЦНТиД</w:t>
      </w:r>
      <w:proofErr w:type="spellEnd"/>
      <w:r w:rsidRPr="00785523">
        <w:rPr>
          <w:rFonts w:ascii="Times New Roman" w:eastAsia="Calibri" w:hAnsi="Times New Roman"/>
          <w:sz w:val="28"/>
          <w:szCs w:val="28"/>
        </w:rPr>
        <w:t>» по обеспечению антитеррористической защищенности объектов (территорий).</w:t>
      </w:r>
    </w:p>
    <w:p w:rsidR="00E104B4" w:rsidRPr="00785523" w:rsidRDefault="00E104B4" w:rsidP="0068196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3">
        <w:rPr>
          <w:rFonts w:ascii="Times New Roman" w:eastAsia="Calibri" w:hAnsi="Times New Roman"/>
          <w:sz w:val="28"/>
          <w:szCs w:val="28"/>
        </w:rPr>
        <w:t xml:space="preserve">В </w:t>
      </w:r>
      <w:proofErr w:type="gramStart"/>
      <w:r w:rsidRPr="00785523">
        <w:rPr>
          <w:rFonts w:ascii="Times New Roman" w:eastAsia="Calibri" w:hAnsi="Times New Roman"/>
          <w:sz w:val="28"/>
          <w:szCs w:val="28"/>
        </w:rPr>
        <w:t>целях</w:t>
      </w:r>
      <w:proofErr w:type="gramEnd"/>
      <w:r w:rsidRPr="00785523">
        <w:rPr>
          <w:rFonts w:ascii="Times New Roman" w:eastAsia="Calibri" w:hAnsi="Times New Roman"/>
          <w:sz w:val="28"/>
          <w:szCs w:val="28"/>
        </w:rPr>
        <w:t xml:space="preserve"> обеспечения организаций отрасли культуры высокопрофессиональными кадрами, выпускник </w:t>
      </w:r>
      <w:proofErr w:type="spellStart"/>
      <w:r w:rsidRPr="00785523">
        <w:rPr>
          <w:rFonts w:ascii="Times New Roman" w:eastAsia="Calibri" w:hAnsi="Times New Roman"/>
          <w:sz w:val="28"/>
          <w:szCs w:val="28"/>
        </w:rPr>
        <w:t>Суйгинской</w:t>
      </w:r>
      <w:proofErr w:type="spellEnd"/>
      <w:r w:rsidRPr="00785523">
        <w:rPr>
          <w:rFonts w:ascii="Times New Roman" w:eastAsia="Calibri" w:hAnsi="Times New Roman"/>
          <w:sz w:val="28"/>
          <w:szCs w:val="28"/>
        </w:rPr>
        <w:t xml:space="preserve"> общеобразовательной школы направлен по целевому направлению в Томский ОГАПОУ «Губернаторский колледж социально</w:t>
      </w:r>
      <w:r w:rsidR="001A19BF" w:rsidRPr="00785523">
        <w:rPr>
          <w:rFonts w:ascii="Times New Roman" w:eastAsia="Calibri" w:hAnsi="Times New Roman"/>
          <w:sz w:val="28"/>
          <w:szCs w:val="28"/>
        </w:rPr>
        <w:t xml:space="preserve"> </w:t>
      </w:r>
      <w:r w:rsidRPr="00785523">
        <w:rPr>
          <w:rFonts w:ascii="Times New Roman" w:eastAsia="Calibri" w:hAnsi="Times New Roman"/>
          <w:sz w:val="28"/>
          <w:szCs w:val="28"/>
        </w:rPr>
        <w:t>-</w:t>
      </w:r>
      <w:r w:rsidR="001A19BF" w:rsidRPr="00785523">
        <w:rPr>
          <w:rFonts w:ascii="Times New Roman" w:eastAsia="Calibri" w:hAnsi="Times New Roman"/>
          <w:sz w:val="28"/>
          <w:szCs w:val="28"/>
        </w:rPr>
        <w:t xml:space="preserve"> </w:t>
      </w:r>
      <w:r w:rsidRPr="00785523">
        <w:rPr>
          <w:rFonts w:ascii="Times New Roman" w:eastAsia="Calibri" w:hAnsi="Times New Roman"/>
          <w:sz w:val="28"/>
          <w:szCs w:val="28"/>
        </w:rPr>
        <w:t>культурных технологий и инноваций».</w:t>
      </w:r>
    </w:p>
    <w:p w:rsidR="000E5E80" w:rsidRPr="00785523" w:rsidRDefault="00E3344C" w:rsidP="0068196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3">
        <w:rPr>
          <w:rFonts w:ascii="Times New Roman" w:eastAsia="Calibri" w:hAnsi="Times New Roman"/>
          <w:sz w:val="28"/>
          <w:szCs w:val="28"/>
        </w:rPr>
        <w:t>Н</w:t>
      </w:r>
      <w:r w:rsidR="00E104B4" w:rsidRPr="00785523">
        <w:rPr>
          <w:rFonts w:ascii="Times New Roman" w:eastAsia="Calibri" w:hAnsi="Times New Roman"/>
          <w:sz w:val="28"/>
          <w:szCs w:val="28"/>
        </w:rPr>
        <w:t xml:space="preserve">аправлена заявка на приобретение LED экрана в </w:t>
      </w:r>
      <w:proofErr w:type="spellStart"/>
      <w:r w:rsidR="00E104B4" w:rsidRPr="00785523">
        <w:rPr>
          <w:rFonts w:ascii="Times New Roman" w:eastAsia="Calibri" w:hAnsi="Times New Roman"/>
          <w:sz w:val="28"/>
          <w:szCs w:val="28"/>
        </w:rPr>
        <w:t>Наргинский</w:t>
      </w:r>
      <w:proofErr w:type="spellEnd"/>
      <w:r w:rsidR="00E104B4" w:rsidRPr="00785523">
        <w:rPr>
          <w:rFonts w:ascii="Times New Roman" w:eastAsia="Calibri" w:hAnsi="Times New Roman"/>
          <w:sz w:val="28"/>
          <w:szCs w:val="28"/>
        </w:rPr>
        <w:t xml:space="preserve"> дом творчества и досуга, автоматической системы занавеса в ДК «Обь» с. Молчаново (1,5 млн. рублей).</w:t>
      </w:r>
      <w:r w:rsidRPr="00785523">
        <w:rPr>
          <w:rFonts w:ascii="Times New Roman" w:eastAsia="Calibri" w:hAnsi="Times New Roman"/>
          <w:sz w:val="28"/>
          <w:szCs w:val="28"/>
        </w:rPr>
        <w:t xml:space="preserve"> </w:t>
      </w:r>
    </w:p>
    <w:p w:rsidR="00E104B4" w:rsidRPr="00785523" w:rsidRDefault="00E104B4" w:rsidP="0068196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3">
        <w:rPr>
          <w:rFonts w:ascii="Times New Roman" w:eastAsia="Calibri" w:hAnsi="Times New Roman"/>
          <w:sz w:val="28"/>
          <w:szCs w:val="28"/>
        </w:rPr>
        <w:t xml:space="preserve">В 2021 году количество новых поступлений </w:t>
      </w:r>
      <w:r w:rsidR="000E5E80" w:rsidRPr="00785523">
        <w:rPr>
          <w:rFonts w:ascii="Times New Roman" w:eastAsia="Calibri" w:hAnsi="Times New Roman"/>
          <w:sz w:val="28"/>
          <w:szCs w:val="28"/>
        </w:rPr>
        <w:t>МБУК «</w:t>
      </w:r>
      <w:proofErr w:type="spellStart"/>
      <w:r w:rsidR="000E5E80" w:rsidRPr="00785523">
        <w:rPr>
          <w:rFonts w:ascii="Times New Roman" w:eastAsia="Calibri" w:hAnsi="Times New Roman"/>
          <w:sz w:val="28"/>
          <w:szCs w:val="28"/>
        </w:rPr>
        <w:t>Молчановская</w:t>
      </w:r>
      <w:proofErr w:type="spellEnd"/>
      <w:r w:rsidR="000E5E80" w:rsidRPr="00785523">
        <w:rPr>
          <w:rFonts w:ascii="Times New Roman" w:eastAsia="Calibri" w:hAnsi="Times New Roman"/>
          <w:sz w:val="28"/>
          <w:szCs w:val="28"/>
        </w:rPr>
        <w:t xml:space="preserve"> МЦБС» </w:t>
      </w:r>
      <w:r w:rsidRPr="00785523">
        <w:rPr>
          <w:rFonts w:ascii="Times New Roman" w:eastAsia="Calibri" w:hAnsi="Times New Roman"/>
          <w:sz w:val="28"/>
          <w:szCs w:val="28"/>
        </w:rPr>
        <w:t>составило 991 экземпляров (из них книг 690 экз.). В 2021 году библиотечные полки освобождались от ветхих документов 5553 экземпляра. Оформлена подписка на периодические издания на 50 наименований.</w:t>
      </w:r>
    </w:p>
    <w:p w:rsidR="00E104B4" w:rsidRPr="00785523" w:rsidRDefault="00E104B4" w:rsidP="0068196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85523">
        <w:rPr>
          <w:rFonts w:ascii="Times New Roman" w:eastAsia="Calibri" w:hAnsi="Times New Roman"/>
          <w:sz w:val="28"/>
          <w:szCs w:val="28"/>
        </w:rPr>
        <w:t>В соответствии с Федеральным Законом от 24.11.1995 № 181-ФЗ «О социальной защите инвалидов в Российской Федерации» ведется работа по приобретению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</w:t>
      </w:r>
      <w:r w:rsidR="000E5E80" w:rsidRPr="00785523">
        <w:rPr>
          <w:rFonts w:ascii="Times New Roman" w:eastAsia="Calibri" w:hAnsi="Times New Roman"/>
          <w:sz w:val="28"/>
          <w:szCs w:val="28"/>
        </w:rPr>
        <w:t xml:space="preserve"> </w:t>
      </w:r>
      <w:r w:rsidRPr="00785523">
        <w:rPr>
          <w:rFonts w:ascii="Times New Roman" w:eastAsia="Calibri" w:hAnsi="Times New Roman"/>
          <w:sz w:val="28"/>
          <w:szCs w:val="28"/>
        </w:rPr>
        <w:t>-</w:t>
      </w:r>
      <w:r w:rsidR="000E5E80" w:rsidRPr="00785523">
        <w:rPr>
          <w:rFonts w:ascii="Times New Roman" w:eastAsia="Calibri" w:hAnsi="Times New Roman"/>
          <w:sz w:val="28"/>
          <w:szCs w:val="28"/>
        </w:rPr>
        <w:t xml:space="preserve"> </w:t>
      </w:r>
      <w:r w:rsidRPr="00785523">
        <w:rPr>
          <w:rFonts w:ascii="Times New Roman" w:eastAsia="Calibri" w:hAnsi="Times New Roman"/>
          <w:sz w:val="28"/>
          <w:szCs w:val="28"/>
        </w:rPr>
        <w:t>точечным шрифтом Брайля для муниципальных библиотек.</w:t>
      </w:r>
      <w:proofErr w:type="gramEnd"/>
    </w:p>
    <w:p w:rsidR="00E104B4" w:rsidRPr="00785523" w:rsidRDefault="00E104B4" w:rsidP="0068196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3">
        <w:rPr>
          <w:rFonts w:ascii="Times New Roman" w:eastAsia="Calibri" w:hAnsi="Times New Roman"/>
          <w:sz w:val="28"/>
          <w:szCs w:val="28"/>
        </w:rPr>
        <w:t xml:space="preserve">МБОУ </w:t>
      </w:r>
      <w:proofErr w:type="gramStart"/>
      <w:r w:rsidRPr="00785523">
        <w:rPr>
          <w:rFonts w:ascii="Times New Roman" w:eastAsia="Calibri" w:hAnsi="Times New Roman"/>
          <w:sz w:val="28"/>
          <w:szCs w:val="28"/>
        </w:rPr>
        <w:t>ДО</w:t>
      </w:r>
      <w:proofErr w:type="gramEnd"/>
      <w:r w:rsidRPr="00785523">
        <w:rPr>
          <w:rFonts w:ascii="Times New Roman" w:eastAsia="Calibri" w:hAnsi="Times New Roman"/>
          <w:sz w:val="28"/>
          <w:szCs w:val="28"/>
        </w:rPr>
        <w:t xml:space="preserve"> «</w:t>
      </w:r>
      <w:proofErr w:type="gramStart"/>
      <w:r w:rsidRPr="00785523">
        <w:rPr>
          <w:rFonts w:ascii="Times New Roman" w:eastAsia="Calibri" w:hAnsi="Times New Roman"/>
          <w:sz w:val="28"/>
          <w:szCs w:val="28"/>
        </w:rPr>
        <w:t>Детская</w:t>
      </w:r>
      <w:proofErr w:type="gramEnd"/>
      <w:r w:rsidRPr="00785523">
        <w:rPr>
          <w:rFonts w:ascii="Times New Roman" w:eastAsia="Calibri" w:hAnsi="Times New Roman"/>
          <w:sz w:val="28"/>
          <w:szCs w:val="28"/>
        </w:rPr>
        <w:t xml:space="preserve"> музыкальная школа» разрабо</w:t>
      </w:r>
      <w:r w:rsidR="007927EF" w:rsidRPr="00785523">
        <w:rPr>
          <w:rFonts w:ascii="Times New Roman" w:eastAsia="Calibri" w:hAnsi="Times New Roman"/>
          <w:sz w:val="28"/>
          <w:szCs w:val="28"/>
        </w:rPr>
        <w:t>тана</w:t>
      </w:r>
      <w:r w:rsidRPr="00785523">
        <w:rPr>
          <w:rFonts w:ascii="Times New Roman" w:eastAsia="Calibri" w:hAnsi="Times New Roman"/>
          <w:sz w:val="28"/>
          <w:szCs w:val="28"/>
        </w:rPr>
        <w:t xml:space="preserve"> проектно</w:t>
      </w:r>
      <w:r w:rsidR="000E5E80" w:rsidRPr="00785523">
        <w:rPr>
          <w:rFonts w:ascii="Times New Roman" w:eastAsia="Calibri" w:hAnsi="Times New Roman"/>
          <w:sz w:val="28"/>
          <w:szCs w:val="28"/>
        </w:rPr>
        <w:t xml:space="preserve"> </w:t>
      </w:r>
      <w:r w:rsidRPr="00785523">
        <w:rPr>
          <w:rFonts w:ascii="Times New Roman" w:eastAsia="Calibri" w:hAnsi="Times New Roman"/>
          <w:sz w:val="28"/>
          <w:szCs w:val="28"/>
        </w:rPr>
        <w:t>-</w:t>
      </w:r>
      <w:r w:rsidR="000E5E80" w:rsidRPr="00785523">
        <w:rPr>
          <w:rFonts w:ascii="Times New Roman" w:eastAsia="Calibri" w:hAnsi="Times New Roman"/>
          <w:sz w:val="28"/>
          <w:szCs w:val="28"/>
        </w:rPr>
        <w:t xml:space="preserve"> </w:t>
      </w:r>
      <w:r w:rsidRPr="00785523">
        <w:rPr>
          <w:rFonts w:ascii="Times New Roman" w:eastAsia="Calibri" w:hAnsi="Times New Roman"/>
          <w:sz w:val="28"/>
          <w:szCs w:val="28"/>
        </w:rPr>
        <w:t>сметн</w:t>
      </w:r>
      <w:r w:rsidR="007927EF" w:rsidRPr="00785523">
        <w:rPr>
          <w:rFonts w:ascii="Times New Roman" w:eastAsia="Calibri" w:hAnsi="Times New Roman"/>
          <w:sz w:val="28"/>
          <w:szCs w:val="28"/>
        </w:rPr>
        <w:t>ая</w:t>
      </w:r>
      <w:r w:rsidRPr="00785523">
        <w:rPr>
          <w:rFonts w:ascii="Times New Roman" w:eastAsia="Calibri" w:hAnsi="Times New Roman"/>
          <w:sz w:val="28"/>
          <w:szCs w:val="28"/>
        </w:rPr>
        <w:t xml:space="preserve"> документаци</w:t>
      </w:r>
      <w:r w:rsidR="007927EF" w:rsidRPr="00785523">
        <w:rPr>
          <w:rFonts w:ascii="Times New Roman" w:eastAsia="Calibri" w:hAnsi="Times New Roman"/>
          <w:sz w:val="28"/>
          <w:szCs w:val="28"/>
        </w:rPr>
        <w:t>я (558,8 тыс. рублей),</w:t>
      </w:r>
      <w:r w:rsidRPr="00785523">
        <w:rPr>
          <w:rFonts w:ascii="Times New Roman" w:eastAsia="Calibri" w:hAnsi="Times New Roman"/>
          <w:sz w:val="28"/>
          <w:szCs w:val="28"/>
        </w:rPr>
        <w:t xml:space="preserve"> </w:t>
      </w:r>
      <w:r w:rsidR="007927EF" w:rsidRPr="00785523">
        <w:rPr>
          <w:rFonts w:ascii="Times New Roman" w:eastAsia="Calibri" w:hAnsi="Times New Roman"/>
          <w:sz w:val="28"/>
          <w:szCs w:val="28"/>
        </w:rPr>
        <w:t xml:space="preserve">заключён договор на установку автоматической пожарной сигнализации и системы оповещения и управления эвакуации людей </w:t>
      </w:r>
      <w:r w:rsidRPr="00785523">
        <w:rPr>
          <w:rFonts w:ascii="Times New Roman" w:eastAsia="Calibri" w:hAnsi="Times New Roman"/>
          <w:sz w:val="28"/>
          <w:szCs w:val="28"/>
        </w:rPr>
        <w:t xml:space="preserve">в </w:t>
      </w:r>
      <w:proofErr w:type="spellStart"/>
      <w:r w:rsidRPr="00785523">
        <w:rPr>
          <w:rFonts w:ascii="Times New Roman" w:eastAsia="Calibri" w:hAnsi="Times New Roman"/>
          <w:sz w:val="28"/>
          <w:szCs w:val="28"/>
        </w:rPr>
        <w:t>Наргинском</w:t>
      </w:r>
      <w:proofErr w:type="spellEnd"/>
      <w:r w:rsidRPr="00785523">
        <w:rPr>
          <w:rFonts w:ascii="Times New Roman" w:eastAsia="Calibri" w:hAnsi="Times New Roman"/>
          <w:sz w:val="28"/>
          <w:szCs w:val="28"/>
        </w:rPr>
        <w:t xml:space="preserve"> филиале.</w:t>
      </w:r>
      <w:r w:rsidR="007927EF" w:rsidRPr="00785523">
        <w:rPr>
          <w:rFonts w:ascii="Times New Roman" w:eastAsia="Calibri" w:hAnsi="Times New Roman"/>
          <w:sz w:val="28"/>
          <w:szCs w:val="28"/>
        </w:rPr>
        <w:t xml:space="preserve"> </w:t>
      </w:r>
    </w:p>
    <w:p w:rsidR="000E5E80" w:rsidRPr="00785523" w:rsidRDefault="000E5E80" w:rsidP="0068196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7927EF" w:rsidRPr="00785523" w:rsidRDefault="007927EF" w:rsidP="0068196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3">
        <w:rPr>
          <w:rFonts w:ascii="Times New Roman" w:eastAsia="Calibri" w:hAnsi="Times New Roman"/>
          <w:sz w:val="28"/>
          <w:szCs w:val="28"/>
        </w:rPr>
        <w:lastRenderedPageBreak/>
        <w:t xml:space="preserve">Очень не просто перечислить </w:t>
      </w:r>
      <w:r w:rsidR="00681966" w:rsidRPr="00785523">
        <w:rPr>
          <w:rFonts w:ascii="Times New Roman" w:eastAsia="Calibri" w:hAnsi="Times New Roman"/>
          <w:sz w:val="28"/>
          <w:szCs w:val="28"/>
        </w:rPr>
        <w:t>все</w:t>
      </w:r>
      <w:r w:rsidRPr="00785523">
        <w:rPr>
          <w:rFonts w:ascii="Times New Roman" w:eastAsia="Calibri" w:hAnsi="Times New Roman"/>
          <w:sz w:val="28"/>
          <w:szCs w:val="28"/>
        </w:rPr>
        <w:t xml:space="preserve"> достижения учреждени</w:t>
      </w:r>
      <w:r w:rsidR="000E5E80" w:rsidRPr="00785523">
        <w:rPr>
          <w:rFonts w:ascii="Times New Roman" w:eastAsia="Calibri" w:hAnsi="Times New Roman"/>
          <w:sz w:val="28"/>
          <w:szCs w:val="28"/>
        </w:rPr>
        <w:t>й</w:t>
      </w:r>
      <w:r w:rsidRPr="00785523">
        <w:rPr>
          <w:rFonts w:ascii="Times New Roman" w:eastAsia="Calibri" w:hAnsi="Times New Roman"/>
          <w:sz w:val="28"/>
          <w:szCs w:val="28"/>
        </w:rPr>
        <w:t xml:space="preserve"> культуры за последние пять лет</w:t>
      </w:r>
      <w:r w:rsidR="005243B5" w:rsidRPr="00785523">
        <w:rPr>
          <w:rFonts w:ascii="Times New Roman" w:eastAsia="Calibri" w:hAnsi="Times New Roman"/>
          <w:sz w:val="28"/>
          <w:szCs w:val="28"/>
        </w:rPr>
        <w:t xml:space="preserve"> в рамках</w:t>
      </w:r>
      <w:r w:rsidRPr="00785523">
        <w:rPr>
          <w:rFonts w:ascii="Times New Roman" w:eastAsia="Calibri" w:hAnsi="Times New Roman"/>
          <w:sz w:val="28"/>
          <w:szCs w:val="28"/>
        </w:rPr>
        <w:t xml:space="preserve"> улучшени</w:t>
      </w:r>
      <w:r w:rsidR="005243B5" w:rsidRPr="00785523">
        <w:rPr>
          <w:rFonts w:ascii="Times New Roman" w:eastAsia="Calibri" w:hAnsi="Times New Roman"/>
          <w:sz w:val="28"/>
          <w:szCs w:val="28"/>
        </w:rPr>
        <w:t>я</w:t>
      </w:r>
      <w:r w:rsidRPr="00785523">
        <w:rPr>
          <w:rFonts w:ascii="Times New Roman" w:eastAsia="Calibri" w:hAnsi="Times New Roman"/>
          <w:sz w:val="28"/>
          <w:szCs w:val="28"/>
        </w:rPr>
        <w:t xml:space="preserve"> материально - технической базы, </w:t>
      </w:r>
      <w:r w:rsidR="005243B5" w:rsidRPr="00785523">
        <w:rPr>
          <w:rFonts w:ascii="Times New Roman" w:eastAsia="Calibri" w:hAnsi="Times New Roman"/>
          <w:sz w:val="28"/>
          <w:szCs w:val="28"/>
        </w:rPr>
        <w:t>участия в различных конкурсах, проведения культурно - массовых мероприятий на территории района</w:t>
      </w:r>
      <w:r w:rsidR="00681966" w:rsidRPr="00785523">
        <w:rPr>
          <w:rFonts w:ascii="Times New Roman" w:eastAsia="Calibri" w:hAnsi="Times New Roman"/>
          <w:sz w:val="28"/>
          <w:szCs w:val="28"/>
        </w:rPr>
        <w:t>,</w:t>
      </w:r>
      <w:r w:rsidR="005243B5" w:rsidRPr="00785523">
        <w:rPr>
          <w:rFonts w:ascii="Times New Roman" w:eastAsia="Calibri" w:hAnsi="Times New Roman"/>
          <w:sz w:val="28"/>
          <w:szCs w:val="28"/>
        </w:rPr>
        <w:t xml:space="preserve"> но все же необходимо отметить основные из них.</w:t>
      </w:r>
    </w:p>
    <w:p w:rsidR="002342EF" w:rsidRPr="00785523" w:rsidRDefault="002342EF" w:rsidP="00681966">
      <w:pPr>
        <w:pStyle w:val="Report"/>
        <w:spacing w:line="276" w:lineRule="auto"/>
        <w:ind w:firstLine="709"/>
        <w:rPr>
          <w:color w:val="000000"/>
          <w:sz w:val="28"/>
          <w:szCs w:val="28"/>
          <w:u w:val="single"/>
        </w:rPr>
      </w:pPr>
      <w:r w:rsidRPr="00785523">
        <w:rPr>
          <w:color w:val="000000"/>
          <w:sz w:val="28"/>
          <w:szCs w:val="28"/>
          <w:u w:val="single"/>
        </w:rPr>
        <w:t>Капитальные вложения в культуру:</w:t>
      </w:r>
    </w:p>
    <w:p w:rsidR="002342EF" w:rsidRPr="00785523" w:rsidRDefault="002342EF" w:rsidP="0068196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85523">
        <w:rPr>
          <w:rFonts w:ascii="Times New Roman" w:eastAsia="Calibri" w:hAnsi="Times New Roman"/>
          <w:sz w:val="28"/>
          <w:szCs w:val="28"/>
        </w:rPr>
        <w:t>в рамках участия в конкурсных отборах проектов муниципальных образований Томской области учреждению культуры</w:t>
      </w:r>
      <w:r w:rsidR="00070F84" w:rsidRPr="00785523">
        <w:rPr>
          <w:rFonts w:ascii="Times New Roman" w:eastAsia="Calibri" w:hAnsi="Times New Roman"/>
          <w:sz w:val="28"/>
          <w:szCs w:val="28"/>
        </w:rPr>
        <w:t xml:space="preserve"> за период с 2017 года</w:t>
      </w:r>
      <w:r w:rsidRPr="00785523">
        <w:rPr>
          <w:rFonts w:ascii="Times New Roman" w:eastAsia="Calibri" w:hAnsi="Times New Roman"/>
          <w:sz w:val="28"/>
          <w:szCs w:val="28"/>
        </w:rPr>
        <w:t xml:space="preserve"> предоставлена субсидия на обеспечение развития и укрепления материально - технической базы домов культуры в населенных пунктах с численностью населения до 50 тыс. человек в размере 4,7 млн. рублей. Приобретен светодиодный экран, 19-и местный автобус для учреждения культуры, световое, акустическое, музыкальное, вокальное и другое оборудование</w:t>
      </w:r>
      <w:r w:rsidR="00681966" w:rsidRPr="00785523">
        <w:rPr>
          <w:rFonts w:ascii="Times New Roman" w:eastAsia="Calibri" w:hAnsi="Times New Roman"/>
          <w:sz w:val="28"/>
          <w:szCs w:val="28"/>
        </w:rPr>
        <w:t>;</w:t>
      </w:r>
    </w:p>
    <w:p w:rsidR="002342EF" w:rsidRPr="00785523" w:rsidRDefault="002342EF" w:rsidP="00681966">
      <w:pPr>
        <w:pStyle w:val="Report"/>
        <w:spacing w:line="276" w:lineRule="auto"/>
        <w:ind w:firstLine="709"/>
        <w:rPr>
          <w:color w:val="000000"/>
          <w:sz w:val="28"/>
          <w:szCs w:val="28"/>
        </w:rPr>
      </w:pPr>
      <w:r w:rsidRPr="00785523">
        <w:rPr>
          <w:color w:val="000000"/>
          <w:sz w:val="28"/>
          <w:szCs w:val="28"/>
        </w:rPr>
        <w:t xml:space="preserve">- в рамках конкурсного отбора в Фонде Кино привлечены средства в размере 5 млн. рублей на открытие кинозала </w:t>
      </w:r>
      <w:proofErr w:type="gramStart"/>
      <w:r w:rsidRPr="00785523">
        <w:rPr>
          <w:color w:val="000000"/>
          <w:sz w:val="28"/>
          <w:szCs w:val="28"/>
        </w:rPr>
        <w:t>в</w:t>
      </w:r>
      <w:proofErr w:type="gramEnd"/>
      <w:r w:rsidRPr="00785523">
        <w:rPr>
          <w:color w:val="000000"/>
          <w:sz w:val="28"/>
          <w:szCs w:val="28"/>
        </w:rPr>
        <w:t xml:space="preserve"> с. Молчаново;</w:t>
      </w:r>
    </w:p>
    <w:p w:rsidR="002342EF" w:rsidRPr="00785523" w:rsidRDefault="002342EF" w:rsidP="00681966">
      <w:pPr>
        <w:pStyle w:val="Report"/>
        <w:spacing w:line="276" w:lineRule="auto"/>
        <w:ind w:firstLine="709"/>
        <w:rPr>
          <w:color w:val="000000"/>
          <w:sz w:val="28"/>
          <w:szCs w:val="28"/>
        </w:rPr>
      </w:pPr>
      <w:r w:rsidRPr="00785523">
        <w:rPr>
          <w:color w:val="000000"/>
          <w:sz w:val="28"/>
          <w:szCs w:val="28"/>
        </w:rPr>
        <w:t xml:space="preserve">- приобретены и установлены пластиковые окна в сельских домах культуры </w:t>
      </w:r>
      <w:proofErr w:type="spellStart"/>
      <w:r w:rsidRPr="00785523">
        <w:rPr>
          <w:color w:val="000000"/>
          <w:sz w:val="28"/>
          <w:szCs w:val="28"/>
        </w:rPr>
        <w:t>Молчановского</w:t>
      </w:r>
      <w:proofErr w:type="spellEnd"/>
      <w:r w:rsidRPr="00785523">
        <w:rPr>
          <w:color w:val="000000"/>
          <w:sz w:val="28"/>
          <w:szCs w:val="28"/>
        </w:rPr>
        <w:t xml:space="preserve"> района (1,1 млн. рублей);</w:t>
      </w:r>
    </w:p>
    <w:p w:rsidR="002342EF" w:rsidRPr="00785523" w:rsidRDefault="002342EF" w:rsidP="00681966">
      <w:pPr>
        <w:pStyle w:val="Report"/>
        <w:spacing w:line="276" w:lineRule="auto"/>
        <w:ind w:firstLine="709"/>
        <w:rPr>
          <w:color w:val="000000"/>
          <w:sz w:val="28"/>
          <w:szCs w:val="28"/>
        </w:rPr>
      </w:pPr>
      <w:r w:rsidRPr="00785523">
        <w:rPr>
          <w:color w:val="000000"/>
          <w:sz w:val="28"/>
          <w:szCs w:val="28"/>
        </w:rPr>
        <w:t xml:space="preserve">- </w:t>
      </w:r>
      <w:r w:rsidR="00090F69" w:rsidRPr="00785523">
        <w:rPr>
          <w:color w:val="000000"/>
          <w:sz w:val="28"/>
          <w:szCs w:val="28"/>
        </w:rPr>
        <w:t>создан</w:t>
      </w:r>
      <w:r w:rsidR="00070F84" w:rsidRPr="00785523">
        <w:rPr>
          <w:color w:val="000000"/>
          <w:sz w:val="28"/>
          <w:szCs w:val="28"/>
        </w:rPr>
        <w:t>а</w:t>
      </w:r>
      <w:r w:rsidR="00090F69" w:rsidRPr="00785523">
        <w:rPr>
          <w:color w:val="000000"/>
          <w:sz w:val="28"/>
          <w:szCs w:val="28"/>
        </w:rPr>
        <w:t xml:space="preserve"> модельн</w:t>
      </w:r>
      <w:r w:rsidR="00070F84" w:rsidRPr="00785523">
        <w:rPr>
          <w:color w:val="000000"/>
          <w:sz w:val="28"/>
          <w:szCs w:val="28"/>
        </w:rPr>
        <w:t>ая</w:t>
      </w:r>
      <w:r w:rsidR="00090F69" w:rsidRPr="00785523">
        <w:rPr>
          <w:color w:val="000000"/>
          <w:sz w:val="28"/>
          <w:szCs w:val="28"/>
        </w:rPr>
        <w:t xml:space="preserve"> библиотек</w:t>
      </w:r>
      <w:r w:rsidR="00070F84" w:rsidRPr="00785523">
        <w:rPr>
          <w:color w:val="000000"/>
          <w:sz w:val="28"/>
          <w:szCs w:val="28"/>
        </w:rPr>
        <w:t>а</w:t>
      </w:r>
      <w:r w:rsidRPr="00785523">
        <w:rPr>
          <w:color w:val="000000"/>
          <w:sz w:val="28"/>
          <w:szCs w:val="28"/>
        </w:rPr>
        <w:t xml:space="preserve"> МБУК «</w:t>
      </w:r>
      <w:proofErr w:type="spellStart"/>
      <w:r w:rsidRPr="00785523">
        <w:rPr>
          <w:color w:val="000000"/>
          <w:sz w:val="28"/>
          <w:szCs w:val="28"/>
        </w:rPr>
        <w:t>Молчановская</w:t>
      </w:r>
      <w:proofErr w:type="spellEnd"/>
      <w:r w:rsidRPr="00785523">
        <w:rPr>
          <w:color w:val="000000"/>
          <w:sz w:val="28"/>
          <w:szCs w:val="28"/>
        </w:rPr>
        <w:t xml:space="preserve"> МЦБС» </w:t>
      </w:r>
      <w:r w:rsidR="00090F69" w:rsidRPr="00785523">
        <w:rPr>
          <w:color w:val="000000"/>
          <w:sz w:val="28"/>
          <w:szCs w:val="28"/>
        </w:rPr>
        <w:t>(10,5 млн. рублей), закуплено около 7 тысяч э</w:t>
      </w:r>
      <w:r w:rsidR="00681966" w:rsidRPr="00785523">
        <w:rPr>
          <w:color w:val="000000"/>
          <w:sz w:val="28"/>
          <w:szCs w:val="28"/>
        </w:rPr>
        <w:t>кземпляров различной литературы;</w:t>
      </w:r>
    </w:p>
    <w:p w:rsidR="00290F0D" w:rsidRPr="00785523" w:rsidRDefault="002342EF" w:rsidP="0068196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85523">
        <w:rPr>
          <w:rFonts w:ascii="Times New Roman" w:hAnsi="Times New Roman"/>
          <w:color w:val="000000"/>
          <w:sz w:val="28"/>
          <w:szCs w:val="28"/>
        </w:rPr>
        <w:t>- в рамках военно</w:t>
      </w:r>
      <w:r w:rsidR="00681966" w:rsidRPr="00785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523">
        <w:rPr>
          <w:rFonts w:ascii="Times New Roman" w:hAnsi="Times New Roman"/>
          <w:color w:val="000000"/>
          <w:sz w:val="28"/>
          <w:szCs w:val="28"/>
        </w:rPr>
        <w:t>-</w:t>
      </w:r>
      <w:r w:rsidR="00681966" w:rsidRPr="00785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523">
        <w:rPr>
          <w:rFonts w:ascii="Times New Roman" w:hAnsi="Times New Roman"/>
          <w:color w:val="000000"/>
          <w:sz w:val="28"/>
          <w:szCs w:val="28"/>
        </w:rPr>
        <w:t xml:space="preserve">патриотической акции «Оружие победы» в селах Молчаново и </w:t>
      </w:r>
      <w:proofErr w:type="spellStart"/>
      <w:r w:rsidRPr="00785523">
        <w:rPr>
          <w:rFonts w:ascii="Times New Roman" w:hAnsi="Times New Roman"/>
          <w:color w:val="000000"/>
          <w:sz w:val="28"/>
          <w:szCs w:val="28"/>
        </w:rPr>
        <w:t>Могочино</w:t>
      </w:r>
      <w:proofErr w:type="spellEnd"/>
      <w:r w:rsidRPr="00785523">
        <w:rPr>
          <w:rFonts w:ascii="Times New Roman" w:hAnsi="Times New Roman"/>
          <w:color w:val="000000"/>
          <w:sz w:val="28"/>
          <w:szCs w:val="28"/>
        </w:rPr>
        <w:t xml:space="preserve"> установлен</w:t>
      </w:r>
      <w:r w:rsidR="00070F84" w:rsidRPr="00785523">
        <w:rPr>
          <w:rFonts w:ascii="Times New Roman" w:hAnsi="Times New Roman"/>
          <w:color w:val="000000"/>
          <w:sz w:val="28"/>
          <w:szCs w:val="28"/>
        </w:rPr>
        <w:t>ы</w:t>
      </w:r>
      <w:r w:rsidRPr="00785523">
        <w:rPr>
          <w:rFonts w:ascii="Times New Roman" w:hAnsi="Times New Roman"/>
          <w:color w:val="000000"/>
          <w:sz w:val="28"/>
          <w:szCs w:val="28"/>
        </w:rPr>
        <w:t xml:space="preserve"> орудия времен ВОВ</w:t>
      </w:r>
      <w:r w:rsidR="00290F0D" w:rsidRPr="00785523">
        <w:rPr>
          <w:rFonts w:ascii="Times New Roman" w:hAnsi="Times New Roman"/>
          <w:color w:val="000000"/>
          <w:sz w:val="28"/>
          <w:szCs w:val="28"/>
        </w:rPr>
        <w:t>,</w:t>
      </w:r>
      <w:r w:rsidR="00290F0D" w:rsidRPr="00785523">
        <w:rPr>
          <w:rFonts w:ascii="Times New Roman" w:hAnsi="Times New Roman"/>
          <w:sz w:val="28"/>
          <w:szCs w:val="28"/>
          <w:lang w:eastAsia="ru-RU"/>
        </w:rPr>
        <w:t xml:space="preserve"> в с. Соколовка открыты именные мемориальные плиты на памятнике воинам, ушедшим и не вернувшимся </w:t>
      </w:r>
      <w:r w:rsidR="00681966" w:rsidRPr="00785523">
        <w:rPr>
          <w:rFonts w:ascii="Times New Roman" w:hAnsi="Times New Roman"/>
          <w:sz w:val="28"/>
          <w:szCs w:val="28"/>
          <w:lang w:eastAsia="ru-RU"/>
        </w:rPr>
        <w:t>с войны 1941-1945 года;</w:t>
      </w:r>
      <w:proofErr w:type="gramEnd"/>
    </w:p>
    <w:p w:rsidR="00875B91" w:rsidRPr="00785523" w:rsidRDefault="00875B91" w:rsidP="00681966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 xml:space="preserve">- в рамках проекта Министерства сельского хозяйства РФ по поддержке </w:t>
      </w:r>
      <w:proofErr w:type="gramStart"/>
      <w:r w:rsidRPr="00785523">
        <w:rPr>
          <w:rFonts w:ascii="Times New Roman" w:hAnsi="Times New Roman"/>
          <w:sz w:val="28"/>
          <w:szCs w:val="28"/>
          <w:lang w:eastAsia="ru-RU"/>
        </w:rPr>
        <w:t>местных инициатив граждан, проживающих в сельской местности реализован</w:t>
      </w:r>
      <w:proofErr w:type="gram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 проект по обеспечению коллективов художественной самодеятельности «Раздолье» и «Возрождение» сценическими костюмами. (270 тыс.</w:t>
      </w:r>
      <w:r w:rsidR="00681966" w:rsidRPr="00785523">
        <w:rPr>
          <w:rFonts w:ascii="Times New Roman" w:hAnsi="Times New Roman"/>
          <w:sz w:val="28"/>
          <w:szCs w:val="28"/>
          <w:lang w:eastAsia="ru-RU"/>
        </w:rPr>
        <w:t xml:space="preserve"> рублей);</w:t>
      </w:r>
    </w:p>
    <w:p w:rsidR="002342EF" w:rsidRPr="00785523" w:rsidRDefault="002342EF" w:rsidP="00681966">
      <w:pPr>
        <w:pStyle w:val="Report"/>
        <w:spacing w:line="276" w:lineRule="auto"/>
        <w:ind w:firstLine="709"/>
        <w:rPr>
          <w:color w:val="000000"/>
          <w:sz w:val="28"/>
          <w:szCs w:val="28"/>
        </w:rPr>
      </w:pPr>
      <w:r w:rsidRPr="00785523">
        <w:rPr>
          <w:color w:val="000000"/>
          <w:sz w:val="28"/>
          <w:szCs w:val="28"/>
        </w:rPr>
        <w:t xml:space="preserve">- в рамках национального проекта «Культура» были получены духовые инструменты, в </w:t>
      </w:r>
      <w:proofErr w:type="gramStart"/>
      <w:r w:rsidRPr="00785523">
        <w:rPr>
          <w:color w:val="000000"/>
          <w:sz w:val="28"/>
          <w:szCs w:val="28"/>
        </w:rPr>
        <w:t>связи</w:t>
      </w:r>
      <w:proofErr w:type="gramEnd"/>
      <w:r w:rsidRPr="00785523">
        <w:rPr>
          <w:color w:val="000000"/>
          <w:sz w:val="28"/>
          <w:szCs w:val="28"/>
        </w:rPr>
        <w:t xml:space="preserve"> с чем в МБОУ ДО «Детская музыкальная школа» открылось новое духовое отделение.</w:t>
      </w:r>
    </w:p>
    <w:p w:rsidR="00681966" w:rsidRPr="00785523" w:rsidRDefault="00681966" w:rsidP="00681966">
      <w:pPr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681966" w:rsidRPr="00785523" w:rsidRDefault="002342EF" w:rsidP="00681966">
      <w:pPr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8552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Значимые</w:t>
      </w:r>
      <w:r w:rsidR="00290F0D" w:rsidRPr="0078552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зрелищные</w:t>
      </w:r>
      <w:r w:rsidRPr="0078552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мероприятия</w:t>
      </w:r>
      <w:r w:rsidR="00697814" w:rsidRPr="0078552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, п</w:t>
      </w:r>
      <w:r w:rsidR="00681966" w:rsidRPr="0078552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роведенные на территории района:</w:t>
      </w:r>
    </w:p>
    <w:p w:rsidR="002342EF" w:rsidRPr="00785523" w:rsidRDefault="002342EF" w:rsidP="00681966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 xml:space="preserve">- впервые за 30 лет организована и проведена первомайская демонстрация </w:t>
      </w:r>
      <w:proofErr w:type="gramStart"/>
      <w:r w:rsidRPr="00785523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с.</w:t>
      </w:r>
      <w:r w:rsidR="00681966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5523">
        <w:rPr>
          <w:rFonts w:ascii="Times New Roman" w:hAnsi="Times New Roman"/>
          <w:sz w:val="28"/>
          <w:szCs w:val="28"/>
          <w:lang w:eastAsia="ru-RU"/>
        </w:rPr>
        <w:t>Молчаново</w:t>
      </w:r>
      <w:r w:rsidR="00697814" w:rsidRPr="00785523">
        <w:rPr>
          <w:rFonts w:ascii="Times New Roman" w:hAnsi="Times New Roman"/>
          <w:sz w:val="28"/>
          <w:szCs w:val="28"/>
          <w:lang w:eastAsia="ru-RU"/>
        </w:rPr>
        <w:t xml:space="preserve"> (2 раза)</w:t>
      </w:r>
      <w:r w:rsidRPr="00785523">
        <w:rPr>
          <w:rFonts w:ascii="Times New Roman" w:hAnsi="Times New Roman"/>
          <w:sz w:val="28"/>
          <w:szCs w:val="28"/>
          <w:lang w:eastAsia="ru-RU"/>
        </w:rPr>
        <w:t>;</w:t>
      </w:r>
    </w:p>
    <w:p w:rsidR="002342EF" w:rsidRPr="00785523" w:rsidRDefault="002342EF" w:rsidP="00681966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- возобновлен смотр - конкурс хоров - организаций района;</w:t>
      </w:r>
    </w:p>
    <w:p w:rsidR="002342EF" w:rsidRPr="00785523" w:rsidRDefault="002342EF" w:rsidP="00681966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- проведен Рок-фестиваль «Территория добра»;</w:t>
      </w:r>
    </w:p>
    <w:p w:rsidR="002342EF" w:rsidRPr="00785523" w:rsidRDefault="002342EF" w:rsidP="00681966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- межрайонный фестиваль «Праздник гриба»;</w:t>
      </w:r>
    </w:p>
    <w:p w:rsidR="002342EF" w:rsidRPr="00785523" w:rsidRDefault="002342EF" w:rsidP="0068196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- первый областной Фестиваль активного долголетия;</w:t>
      </w:r>
    </w:p>
    <w:p w:rsidR="00090F69" w:rsidRPr="00785523" w:rsidRDefault="00090F69" w:rsidP="00681966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-</w:t>
      </w:r>
      <w:r w:rsidRPr="0078552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8552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Молчановски</w:t>
      </w:r>
      <w:r w:rsidR="00681966" w:rsidRPr="0078552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proofErr w:type="spellEnd"/>
      <w:r w:rsidRPr="0078552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 </w:t>
      </w:r>
      <w:r w:rsidR="00681966" w:rsidRPr="0078552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стал </w:t>
      </w:r>
      <w:r w:rsidRPr="0078552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первы</w:t>
      </w:r>
      <w:r w:rsidR="00681966" w:rsidRPr="0078552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78552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области среди сельских районов, где был запущен виртуальный концертный зал (прямые онлайн трансляции из БКЗ)</w:t>
      </w:r>
      <w:r w:rsidR="00681966" w:rsidRPr="0078552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342EF" w:rsidRPr="00785523" w:rsidRDefault="002342EF" w:rsidP="0068196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42EF" w:rsidRPr="00785523" w:rsidRDefault="00681966" w:rsidP="00681966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85523">
        <w:rPr>
          <w:rFonts w:ascii="Times New Roman" w:hAnsi="Times New Roman"/>
          <w:sz w:val="28"/>
          <w:szCs w:val="28"/>
          <w:u w:val="single"/>
          <w:lang w:eastAsia="ru-RU"/>
        </w:rPr>
        <w:t>Представили свои концертные программы на территории района следующие артисты, в том числе иностранные:</w:t>
      </w:r>
    </w:p>
    <w:p w:rsidR="002342EF" w:rsidRPr="00785523" w:rsidRDefault="002342EF" w:rsidP="0068196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- ретро</w:t>
      </w:r>
      <w:r w:rsidR="00681966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5523">
        <w:rPr>
          <w:rFonts w:ascii="Times New Roman" w:hAnsi="Times New Roman"/>
          <w:sz w:val="28"/>
          <w:szCs w:val="28"/>
          <w:lang w:eastAsia="ru-RU"/>
        </w:rPr>
        <w:t>-</w:t>
      </w:r>
      <w:r w:rsidR="00681966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5523">
        <w:rPr>
          <w:rFonts w:ascii="Times New Roman" w:hAnsi="Times New Roman"/>
          <w:sz w:val="28"/>
          <w:szCs w:val="28"/>
          <w:lang w:eastAsia="ru-RU"/>
        </w:rPr>
        <w:t>шоу «Мы из СССР»</w:t>
      </w:r>
      <w:r w:rsidR="00681966" w:rsidRPr="00785523">
        <w:rPr>
          <w:rFonts w:ascii="Times New Roman" w:hAnsi="Times New Roman"/>
          <w:sz w:val="28"/>
          <w:szCs w:val="28"/>
          <w:lang w:eastAsia="ru-RU"/>
        </w:rPr>
        <w:t>;</w:t>
      </w:r>
    </w:p>
    <w:p w:rsidR="002342EF" w:rsidRPr="00785523" w:rsidRDefault="002342EF" w:rsidP="0068196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lastRenderedPageBreak/>
        <w:t>- музыкальн</w:t>
      </w:r>
      <w:r w:rsidR="00681966" w:rsidRPr="00785523">
        <w:rPr>
          <w:rFonts w:ascii="Times New Roman" w:hAnsi="Times New Roman"/>
          <w:sz w:val="28"/>
          <w:szCs w:val="28"/>
          <w:lang w:eastAsia="ru-RU"/>
        </w:rPr>
        <w:t>ая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фолк</w:t>
      </w:r>
      <w:r w:rsidR="00681966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5523">
        <w:rPr>
          <w:rFonts w:ascii="Times New Roman" w:hAnsi="Times New Roman"/>
          <w:sz w:val="28"/>
          <w:szCs w:val="28"/>
          <w:lang w:eastAsia="ru-RU"/>
        </w:rPr>
        <w:t>-</w:t>
      </w:r>
      <w:r w:rsidR="00681966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5523">
        <w:rPr>
          <w:rFonts w:ascii="Times New Roman" w:hAnsi="Times New Roman"/>
          <w:sz w:val="28"/>
          <w:szCs w:val="28"/>
          <w:lang w:eastAsia="ru-RU"/>
        </w:rPr>
        <w:t>групп</w:t>
      </w:r>
      <w:r w:rsidR="00681966" w:rsidRPr="00785523">
        <w:rPr>
          <w:rFonts w:ascii="Times New Roman" w:hAnsi="Times New Roman"/>
          <w:sz w:val="28"/>
          <w:szCs w:val="28"/>
          <w:lang w:eastAsia="ru-RU"/>
        </w:rPr>
        <w:t>а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из Санкт-Петербурга «Оттава-Ё»</w:t>
      </w:r>
      <w:r w:rsidR="00681966" w:rsidRPr="00785523">
        <w:rPr>
          <w:rFonts w:ascii="Times New Roman" w:hAnsi="Times New Roman"/>
          <w:sz w:val="28"/>
          <w:szCs w:val="28"/>
          <w:lang w:eastAsia="ru-RU"/>
        </w:rPr>
        <w:t>;</w:t>
      </w:r>
    </w:p>
    <w:p w:rsidR="002342EF" w:rsidRPr="00785523" w:rsidRDefault="002342EF" w:rsidP="0068196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АсхатСайфуллин</w:t>
      </w:r>
      <w:proofErr w:type="spellEnd"/>
      <w:r w:rsidR="00681966" w:rsidRPr="00785523">
        <w:rPr>
          <w:rFonts w:ascii="Times New Roman" w:hAnsi="Times New Roman"/>
          <w:sz w:val="28"/>
          <w:szCs w:val="28"/>
          <w:lang w:eastAsia="ru-RU"/>
        </w:rPr>
        <w:t>;</w:t>
      </w:r>
    </w:p>
    <w:p w:rsidR="002342EF" w:rsidRPr="00785523" w:rsidRDefault="002342EF" w:rsidP="0068196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 xml:space="preserve">- концертная программа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LauraTaglialatela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(Италия)</w:t>
      </w:r>
      <w:r w:rsidR="00681966" w:rsidRPr="00785523">
        <w:rPr>
          <w:rFonts w:ascii="Times New Roman" w:hAnsi="Times New Roman"/>
          <w:sz w:val="28"/>
          <w:szCs w:val="28"/>
          <w:lang w:eastAsia="ru-RU"/>
        </w:rPr>
        <w:t>;</w:t>
      </w:r>
    </w:p>
    <w:p w:rsidR="002342EF" w:rsidRPr="00785523" w:rsidRDefault="002342EF" w:rsidP="0068196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- JAZZ-ТРИО с пианистом R</w:t>
      </w:r>
      <w:proofErr w:type="spellStart"/>
      <w:r w:rsidRPr="00785523">
        <w:rPr>
          <w:rFonts w:ascii="Times New Roman" w:hAnsi="Times New Roman"/>
          <w:sz w:val="28"/>
          <w:szCs w:val="28"/>
          <w:lang w:val="en-US" w:eastAsia="ru-RU"/>
        </w:rPr>
        <w:t>oberto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T</w:t>
      </w:r>
      <w:proofErr w:type="spellStart"/>
      <w:r w:rsidRPr="00785523">
        <w:rPr>
          <w:rFonts w:ascii="Times New Roman" w:hAnsi="Times New Roman"/>
          <w:sz w:val="28"/>
          <w:szCs w:val="28"/>
          <w:lang w:val="en-US" w:eastAsia="ru-RU"/>
        </w:rPr>
        <w:t>arenzi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(Италия)</w:t>
      </w:r>
      <w:r w:rsidR="00681966" w:rsidRPr="00785523">
        <w:rPr>
          <w:rFonts w:ascii="Times New Roman" w:hAnsi="Times New Roman"/>
          <w:sz w:val="28"/>
          <w:szCs w:val="28"/>
          <w:lang w:eastAsia="ru-RU"/>
        </w:rPr>
        <w:t>;</w:t>
      </w:r>
    </w:p>
    <w:p w:rsidR="002342EF" w:rsidRPr="00785523" w:rsidRDefault="002342EF" w:rsidP="0068196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- американский джазовый музыкант Джесси Джонс</w:t>
      </w:r>
      <w:r w:rsidR="00681966" w:rsidRPr="00785523">
        <w:rPr>
          <w:rFonts w:ascii="Times New Roman" w:hAnsi="Times New Roman"/>
          <w:sz w:val="28"/>
          <w:szCs w:val="28"/>
          <w:lang w:eastAsia="ru-RU"/>
        </w:rPr>
        <w:t>;</w:t>
      </w:r>
    </w:p>
    <w:p w:rsidR="002342EF" w:rsidRPr="00785523" w:rsidRDefault="002342EF" w:rsidP="0068196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- JAZZ-квартет Камилла Турман</w:t>
      </w:r>
      <w:r w:rsidR="00681966" w:rsidRPr="00785523">
        <w:rPr>
          <w:rFonts w:ascii="Times New Roman" w:hAnsi="Times New Roman"/>
          <w:sz w:val="28"/>
          <w:szCs w:val="28"/>
          <w:lang w:eastAsia="ru-RU"/>
        </w:rPr>
        <w:t>;</w:t>
      </w:r>
    </w:p>
    <w:p w:rsidR="002342EF" w:rsidRPr="008C3AEF" w:rsidRDefault="002342EF" w:rsidP="0068196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AE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85523">
        <w:rPr>
          <w:rFonts w:ascii="Times New Roman" w:hAnsi="Times New Roman"/>
          <w:sz w:val="28"/>
          <w:szCs w:val="28"/>
          <w:lang w:val="en-US" w:eastAsia="ru-RU"/>
        </w:rPr>
        <w:t>Silvia</w:t>
      </w:r>
      <w:r w:rsidRPr="008C3AE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85523">
        <w:rPr>
          <w:rFonts w:ascii="Times New Roman" w:hAnsi="Times New Roman"/>
          <w:sz w:val="28"/>
          <w:szCs w:val="28"/>
          <w:lang w:val="en-US" w:eastAsia="ru-RU"/>
        </w:rPr>
        <w:t>Manco</w:t>
      </w:r>
      <w:proofErr w:type="spellEnd"/>
      <w:r w:rsidRPr="008C3AEF">
        <w:rPr>
          <w:rFonts w:ascii="Times New Roman" w:hAnsi="Times New Roman"/>
          <w:sz w:val="28"/>
          <w:szCs w:val="28"/>
          <w:lang w:eastAsia="ru-RU"/>
        </w:rPr>
        <w:t>;</w:t>
      </w:r>
    </w:p>
    <w:p w:rsidR="002342EF" w:rsidRPr="00785523" w:rsidRDefault="002342EF" w:rsidP="00681966">
      <w:pPr>
        <w:spacing w:after="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785523">
        <w:rPr>
          <w:rFonts w:ascii="Times New Roman" w:hAnsi="Times New Roman"/>
          <w:sz w:val="28"/>
          <w:szCs w:val="28"/>
          <w:lang w:val="en-US" w:eastAsia="ru-RU"/>
        </w:rPr>
        <w:t xml:space="preserve">- </w:t>
      </w:r>
      <w:proofErr w:type="spellStart"/>
      <w:r w:rsidRPr="00785523">
        <w:rPr>
          <w:rFonts w:ascii="Times New Roman" w:hAnsi="Times New Roman"/>
          <w:sz w:val="28"/>
          <w:szCs w:val="28"/>
          <w:lang w:val="en-US" w:eastAsia="ru-RU"/>
        </w:rPr>
        <w:t>JaZZ</w:t>
      </w:r>
      <w:proofErr w:type="spellEnd"/>
      <w:r w:rsidRPr="0078552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785523">
        <w:rPr>
          <w:rFonts w:ascii="Times New Roman" w:hAnsi="Times New Roman"/>
          <w:sz w:val="28"/>
          <w:szCs w:val="28"/>
          <w:lang w:eastAsia="ru-RU"/>
        </w:rPr>
        <w:t>квартет</w:t>
      </w:r>
      <w:r w:rsidRPr="0078552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785523">
        <w:rPr>
          <w:rFonts w:ascii="Times New Roman" w:hAnsi="Times New Roman"/>
          <w:sz w:val="28"/>
          <w:szCs w:val="28"/>
          <w:lang w:eastAsia="ru-RU"/>
        </w:rPr>
        <w:t>и</w:t>
      </w:r>
      <w:r w:rsidRPr="00785523">
        <w:rPr>
          <w:rFonts w:ascii="Times New Roman" w:hAnsi="Times New Roman"/>
          <w:sz w:val="28"/>
          <w:szCs w:val="28"/>
          <w:lang w:val="en-US" w:eastAsia="ru-RU"/>
        </w:rPr>
        <w:t xml:space="preserve"> Ron Holloway</w:t>
      </w:r>
      <w:r w:rsidR="00681966" w:rsidRPr="00785523">
        <w:rPr>
          <w:rFonts w:ascii="Times New Roman" w:hAnsi="Times New Roman"/>
          <w:sz w:val="28"/>
          <w:szCs w:val="28"/>
          <w:lang w:val="en-US" w:eastAsia="ru-RU"/>
        </w:rPr>
        <w:t>;</w:t>
      </w:r>
    </w:p>
    <w:p w:rsidR="002342EF" w:rsidRPr="00785523" w:rsidRDefault="002342EF" w:rsidP="0068196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81966" w:rsidRPr="00785523">
        <w:rPr>
          <w:rFonts w:ascii="Times New Roman" w:hAnsi="Times New Roman"/>
          <w:sz w:val="28"/>
          <w:szCs w:val="28"/>
          <w:lang w:eastAsia="ru-RU"/>
        </w:rPr>
        <w:t>с</w:t>
      </w:r>
      <w:r w:rsidRPr="00785523">
        <w:rPr>
          <w:rFonts w:ascii="Times New Roman" w:hAnsi="Times New Roman"/>
          <w:sz w:val="28"/>
          <w:szCs w:val="28"/>
          <w:lang w:eastAsia="ru-RU"/>
        </w:rPr>
        <w:t>имфонический оркестр Томской филармонии</w:t>
      </w:r>
      <w:r w:rsidR="00681966" w:rsidRPr="00785523">
        <w:rPr>
          <w:rFonts w:ascii="Times New Roman" w:hAnsi="Times New Roman"/>
          <w:sz w:val="28"/>
          <w:szCs w:val="28"/>
          <w:lang w:eastAsia="ru-RU"/>
        </w:rPr>
        <w:t>;</w:t>
      </w:r>
    </w:p>
    <w:p w:rsidR="002342EF" w:rsidRPr="00785523" w:rsidRDefault="002342EF" w:rsidP="0068196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81966" w:rsidRPr="00785523">
        <w:rPr>
          <w:rFonts w:ascii="Times New Roman" w:hAnsi="Times New Roman"/>
          <w:sz w:val="28"/>
          <w:szCs w:val="28"/>
          <w:lang w:eastAsia="ru-RU"/>
        </w:rPr>
        <w:t>дуэт гармонистов «</w:t>
      </w:r>
      <w:proofErr w:type="spellStart"/>
      <w:r w:rsidR="00681966" w:rsidRPr="00785523">
        <w:rPr>
          <w:rFonts w:ascii="Times New Roman" w:hAnsi="Times New Roman"/>
          <w:sz w:val="28"/>
          <w:szCs w:val="28"/>
          <w:lang w:eastAsia="ru-RU"/>
        </w:rPr>
        <w:t>Веселуха</w:t>
      </w:r>
      <w:proofErr w:type="spellEnd"/>
      <w:r w:rsidR="00681966" w:rsidRPr="00785523">
        <w:rPr>
          <w:rFonts w:ascii="Times New Roman" w:hAnsi="Times New Roman"/>
          <w:sz w:val="28"/>
          <w:szCs w:val="28"/>
          <w:lang w:eastAsia="ru-RU"/>
        </w:rPr>
        <w:t>» (г. Н</w:t>
      </w:r>
      <w:r w:rsidRPr="00785523">
        <w:rPr>
          <w:rFonts w:ascii="Times New Roman" w:hAnsi="Times New Roman"/>
          <w:sz w:val="28"/>
          <w:szCs w:val="28"/>
          <w:lang w:eastAsia="ru-RU"/>
        </w:rPr>
        <w:t>овосибирск) и многие другие.</w:t>
      </w:r>
    </w:p>
    <w:p w:rsidR="007A6C20" w:rsidRPr="00785523" w:rsidRDefault="007A6C20" w:rsidP="0068196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A66871" w:rsidRPr="00785523" w:rsidRDefault="00A66871" w:rsidP="00404D6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785523">
        <w:rPr>
          <w:rFonts w:ascii="Times New Roman" w:eastAsia="Calibri" w:hAnsi="Times New Roman"/>
          <w:b/>
          <w:sz w:val="28"/>
          <w:szCs w:val="28"/>
        </w:rPr>
        <w:t>Спорт</w:t>
      </w:r>
    </w:p>
    <w:p w:rsidR="002E7210" w:rsidRPr="00785523" w:rsidRDefault="002E7210" w:rsidP="00B233F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A66871" w:rsidRPr="00785523" w:rsidRDefault="00A66871" w:rsidP="002E7210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3">
        <w:rPr>
          <w:rFonts w:ascii="Times New Roman" w:eastAsia="Calibri" w:hAnsi="Times New Roman"/>
          <w:sz w:val="28"/>
          <w:szCs w:val="28"/>
        </w:rPr>
        <w:t>Как известно, одним из ориентиров сохранения и укрепления здоровья является спорт.</w:t>
      </w:r>
    </w:p>
    <w:p w:rsidR="00A66871" w:rsidRPr="00785523" w:rsidRDefault="00A66871" w:rsidP="002E7210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3">
        <w:rPr>
          <w:rFonts w:ascii="Times New Roman" w:eastAsia="Calibri" w:hAnsi="Times New Roman"/>
          <w:sz w:val="28"/>
          <w:szCs w:val="28"/>
        </w:rPr>
        <w:t xml:space="preserve">Спорт и активный отдых должны быть доступны для всех жителей Молчановского района. </w:t>
      </w:r>
    </w:p>
    <w:p w:rsidR="005F1E9D" w:rsidRPr="00785523" w:rsidRDefault="005F1E9D" w:rsidP="002E72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85523">
        <w:rPr>
          <w:rFonts w:ascii="Times New Roman" w:hAnsi="Times New Roman"/>
          <w:sz w:val="28"/>
          <w:szCs w:val="28"/>
          <w:lang w:eastAsia="ru-RU"/>
        </w:rPr>
        <w:t>В рамках реализации национального проекта «Демография», регионального проекта «Спорт</w:t>
      </w:r>
      <w:r w:rsidR="00936D50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5523">
        <w:rPr>
          <w:rFonts w:ascii="Times New Roman" w:hAnsi="Times New Roman"/>
          <w:sz w:val="28"/>
          <w:szCs w:val="28"/>
          <w:lang w:eastAsia="ru-RU"/>
        </w:rPr>
        <w:t>-</w:t>
      </w:r>
      <w:r w:rsidR="00936D50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5523">
        <w:rPr>
          <w:rFonts w:ascii="Times New Roman" w:hAnsi="Times New Roman"/>
          <w:sz w:val="28"/>
          <w:szCs w:val="28"/>
          <w:lang w:eastAsia="ru-RU"/>
        </w:rPr>
        <w:t>норма жизни» в 2021 году в с. Молчаново было закуплено и установлено спортивно</w:t>
      </w:r>
      <w:r w:rsidR="00070F84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5523">
        <w:rPr>
          <w:rFonts w:ascii="Times New Roman" w:hAnsi="Times New Roman"/>
          <w:sz w:val="28"/>
          <w:szCs w:val="28"/>
          <w:lang w:eastAsia="ru-RU"/>
        </w:rPr>
        <w:t>-</w:t>
      </w:r>
      <w:r w:rsidR="00070F84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технологическое оборудование для малой спортивной площадки (площадь 312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>.), на которой возможно проводить тестирование населения в соответствии с ВФСК «ГТО» (2,9 млн. рублей)</w:t>
      </w:r>
      <w:r w:rsidR="007C0211" w:rsidRPr="0078552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7C0211" w:rsidRPr="00785523">
        <w:rPr>
          <w:rFonts w:ascii="Times New Roman" w:hAnsi="Times New Roman"/>
          <w:sz w:val="28"/>
          <w:szCs w:val="28"/>
          <w:lang w:eastAsia="ru-RU"/>
        </w:rPr>
        <w:t xml:space="preserve"> Площадка расположена напротив первой школы.</w:t>
      </w:r>
    </w:p>
    <w:p w:rsidR="005F1E9D" w:rsidRPr="00785523" w:rsidRDefault="005F1E9D" w:rsidP="002E72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 xml:space="preserve">В с.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Сулзат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закуплено оборудование для малобюджетной спортивной площадки (360 тыс.</w:t>
      </w:r>
      <w:r w:rsidR="00FE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рублей). </w:t>
      </w:r>
    </w:p>
    <w:p w:rsidR="005F1E9D" w:rsidRPr="00785523" w:rsidRDefault="00FE4986" w:rsidP="002E72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поддержке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депутата Законодательной Думы Томской области Михайлова Степана Николаевича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5F1E9D" w:rsidRPr="00785523">
        <w:rPr>
          <w:rFonts w:ascii="Times New Roman" w:hAnsi="Times New Roman"/>
          <w:sz w:val="28"/>
          <w:szCs w:val="28"/>
          <w:lang w:eastAsia="ru-RU"/>
        </w:rPr>
        <w:t>з фонда непредвиденных расходов было выделено 120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1E9D" w:rsidRPr="00785523">
        <w:rPr>
          <w:rFonts w:ascii="Times New Roman" w:hAnsi="Times New Roman"/>
          <w:sz w:val="28"/>
          <w:szCs w:val="28"/>
          <w:lang w:eastAsia="ru-RU"/>
        </w:rPr>
        <w:t>рублей на обмундирование двух лыжниц с.</w:t>
      </w:r>
      <w:r w:rsidR="00070F84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F1E9D" w:rsidRPr="00785523">
        <w:rPr>
          <w:rFonts w:ascii="Times New Roman" w:hAnsi="Times New Roman"/>
          <w:sz w:val="28"/>
          <w:szCs w:val="28"/>
          <w:lang w:eastAsia="ru-RU"/>
        </w:rPr>
        <w:t>Нарга</w:t>
      </w:r>
      <w:proofErr w:type="spellEnd"/>
      <w:r w:rsidR="005F1E9D" w:rsidRPr="00785523">
        <w:rPr>
          <w:rFonts w:ascii="Times New Roman" w:hAnsi="Times New Roman"/>
          <w:sz w:val="28"/>
          <w:szCs w:val="28"/>
          <w:lang w:eastAsia="ru-RU"/>
        </w:rPr>
        <w:t xml:space="preserve">, которые заняли призовые места на соревнованиях Сибирского федерального округа по </w:t>
      </w:r>
      <w:proofErr w:type="spellStart"/>
      <w:r w:rsidR="005F1E9D" w:rsidRPr="00785523">
        <w:rPr>
          <w:rFonts w:ascii="Times New Roman" w:hAnsi="Times New Roman"/>
          <w:sz w:val="28"/>
          <w:szCs w:val="28"/>
          <w:lang w:eastAsia="ru-RU"/>
        </w:rPr>
        <w:t>полиатлону</w:t>
      </w:r>
      <w:proofErr w:type="spellEnd"/>
      <w:r w:rsidR="005F1E9D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0211" w:rsidRPr="00785523">
        <w:rPr>
          <w:rFonts w:ascii="Times New Roman" w:hAnsi="Times New Roman"/>
          <w:sz w:val="28"/>
          <w:szCs w:val="28"/>
          <w:lang w:eastAsia="ru-RU"/>
        </w:rPr>
        <w:t>(</w:t>
      </w:r>
      <w:r w:rsidR="005F1E9D" w:rsidRPr="00785523">
        <w:rPr>
          <w:rFonts w:ascii="Times New Roman" w:hAnsi="Times New Roman"/>
          <w:sz w:val="28"/>
          <w:szCs w:val="28"/>
          <w:lang w:eastAsia="ru-RU"/>
        </w:rPr>
        <w:t>тренер Петров В.А.)</w:t>
      </w:r>
      <w:r w:rsidR="00B0467B" w:rsidRPr="00785523">
        <w:rPr>
          <w:rFonts w:ascii="Times New Roman" w:hAnsi="Times New Roman"/>
          <w:sz w:val="28"/>
          <w:szCs w:val="28"/>
          <w:lang w:eastAsia="ru-RU"/>
        </w:rPr>
        <w:t>.</w:t>
      </w:r>
    </w:p>
    <w:p w:rsidR="00B0467B" w:rsidRPr="00785523" w:rsidRDefault="00B0467B" w:rsidP="002E7210">
      <w:pPr>
        <w:spacing w:after="0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785523">
        <w:rPr>
          <w:rFonts w:ascii="Times New Roman" w:eastAsia="Calibri" w:hAnsi="Times New Roman"/>
          <w:sz w:val="28"/>
          <w:szCs w:val="28"/>
        </w:rPr>
        <w:t>За счёт средств субсидии на обеспечение условий для развития физической культуры и массового спорта в рамках регионального проекта «Спорт - норма жизни» во все сельские поселения района приобретен спортивный инвентарь и оборудование (лыжи, ботинки лыжные, палки лыжные, волейбольные и баскетбольные мячи и др.) (135 тыс. рублей).</w:t>
      </w:r>
    </w:p>
    <w:p w:rsidR="005F1E9D" w:rsidRPr="00785523" w:rsidRDefault="005F1E9D" w:rsidP="002E72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 xml:space="preserve">Одним из важнейших событий в </w:t>
      </w:r>
      <w:r w:rsidR="007C0211" w:rsidRPr="00785523">
        <w:rPr>
          <w:rFonts w:ascii="Times New Roman" w:hAnsi="Times New Roman"/>
          <w:sz w:val="28"/>
          <w:szCs w:val="28"/>
          <w:lang w:eastAsia="ru-RU"/>
        </w:rPr>
        <w:t>области спорта</w:t>
      </w:r>
      <w:r w:rsidRPr="00785523">
        <w:rPr>
          <w:rFonts w:ascii="Times New Roman" w:hAnsi="Times New Roman"/>
          <w:sz w:val="28"/>
          <w:szCs w:val="28"/>
          <w:lang w:eastAsia="ru-RU"/>
        </w:rPr>
        <w:t>, которого жители районного центра ждали много лет</w:t>
      </w:r>
      <w:r w:rsidR="007C0211" w:rsidRPr="00785523">
        <w:rPr>
          <w:rFonts w:ascii="Times New Roman" w:hAnsi="Times New Roman"/>
          <w:sz w:val="28"/>
          <w:szCs w:val="28"/>
          <w:lang w:eastAsia="ru-RU"/>
        </w:rPr>
        <w:t>,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стало начало строительства физкультурно</w:t>
      </w:r>
      <w:r w:rsidR="007C0211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5523">
        <w:rPr>
          <w:rFonts w:ascii="Times New Roman" w:hAnsi="Times New Roman"/>
          <w:sz w:val="28"/>
          <w:szCs w:val="28"/>
          <w:lang w:eastAsia="ru-RU"/>
        </w:rPr>
        <w:t>-</w:t>
      </w:r>
      <w:r w:rsidR="007C0211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5523">
        <w:rPr>
          <w:rFonts w:ascii="Times New Roman" w:hAnsi="Times New Roman"/>
          <w:sz w:val="28"/>
          <w:szCs w:val="28"/>
          <w:lang w:eastAsia="ru-RU"/>
        </w:rPr>
        <w:t>спортивного комплекса</w:t>
      </w:r>
      <w:r w:rsidR="00BD05D4" w:rsidRPr="00785523">
        <w:rPr>
          <w:rFonts w:ascii="Times New Roman" w:hAnsi="Times New Roman"/>
          <w:sz w:val="28"/>
          <w:szCs w:val="28"/>
          <w:lang w:eastAsia="ru-RU"/>
        </w:rPr>
        <w:t>, которое можно наблюдать на территории 2-ой школы.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0A8A" w:rsidRPr="00785523">
        <w:rPr>
          <w:rFonts w:ascii="Times New Roman" w:hAnsi="Times New Roman"/>
          <w:sz w:val="28"/>
          <w:szCs w:val="28"/>
          <w:lang w:eastAsia="ru-RU"/>
        </w:rPr>
        <w:t>Данное мероприятие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реализ</w:t>
      </w:r>
      <w:r w:rsidR="00BD05D4" w:rsidRPr="00785523">
        <w:rPr>
          <w:rFonts w:ascii="Times New Roman" w:hAnsi="Times New Roman"/>
          <w:sz w:val="28"/>
          <w:szCs w:val="28"/>
          <w:lang w:eastAsia="ru-RU"/>
        </w:rPr>
        <w:t>уется в рамках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нац</w:t>
      </w:r>
      <w:r w:rsidR="00050A8A" w:rsidRPr="00785523">
        <w:rPr>
          <w:rFonts w:ascii="Times New Roman" w:hAnsi="Times New Roman"/>
          <w:sz w:val="28"/>
          <w:szCs w:val="28"/>
          <w:lang w:eastAsia="ru-RU"/>
        </w:rPr>
        <w:t>ионального проекта «Демография», регионального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проекта «Спорт</w:t>
      </w:r>
      <w:r w:rsidR="007C0211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5523">
        <w:rPr>
          <w:rFonts w:ascii="Times New Roman" w:hAnsi="Times New Roman"/>
          <w:sz w:val="28"/>
          <w:szCs w:val="28"/>
          <w:lang w:eastAsia="ru-RU"/>
        </w:rPr>
        <w:t>-</w:t>
      </w:r>
      <w:r w:rsidR="007C0211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норма жизни». Сумма контракта 120 миллионов рублей. </w:t>
      </w:r>
      <w:r w:rsidR="00050A8A" w:rsidRPr="00785523">
        <w:rPr>
          <w:rFonts w:ascii="Times New Roman" w:hAnsi="Times New Roman"/>
          <w:sz w:val="28"/>
          <w:szCs w:val="28"/>
          <w:lang w:eastAsia="ru-RU"/>
        </w:rPr>
        <w:t xml:space="preserve">Срок </w:t>
      </w:r>
      <w:r w:rsidRPr="00785523">
        <w:rPr>
          <w:rFonts w:ascii="Times New Roman" w:hAnsi="Times New Roman"/>
          <w:sz w:val="28"/>
          <w:szCs w:val="28"/>
          <w:lang w:eastAsia="ru-RU"/>
        </w:rPr>
        <w:t>сдач</w:t>
      </w:r>
      <w:r w:rsidR="00050A8A" w:rsidRPr="00785523">
        <w:rPr>
          <w:rFonts w:ascii="Times New Roman" w:hAnsi="Times New Roman"/>
          <w:sz w:val="28"/>
          <w:szCs w:val="28"/>
          <w:lang w:eastAsia="ru-RU"/>
        </w:rPr>
        <w:t>и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объекта</w:t>
      </w:r>
      <w:r w:rsidR="00050A8A" w:rsidRPr="00785523">
        <w:rPr>
          <w:rFonts w:ascii="Times New Roman" w:hAnsi="Times New Roman"/>
          <w:sz w:val="28"/>
          <w:szCs w:val="28"/>
          <w:lang w:eastAsia="ru-RU"/>
        </w:rPr>
        <w:t xml:space="preserve"> в эксплуатацию 1 декабря 2022 года, но работы планируется закончить в более ранний срок. 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За 5 месяцев </w:t>
      </w:r>
      <w:r w:rsidR="00050A8A" w:rsidRPr="00785523">
        <w:rPr>
          <w:rFonts w:ascii="Times New Roman" w:hAnsi="Times New Roman"/>
          <w:sz w:val="28"/>
          <w:szCs w:val="28"/>
          <w:lang w:eastAsia="ru-RU"/>
        </w:rPr>
        <w:t xml:space="preserve">после заключения муниципального контракта 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полностью проведены демонтажные работы, вырыт котлован и забито 206 свай, залит фундамент, сложена </w:t>
      </w:r>
      <w:r w:rsidRPr="0078552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кирпичная кладка, полностью </w:t>
      </w:r>
      <w:proofErr w:type="gramStart"/>
      <w:r w:rsidRPr="00785523">
        <w:rPr>
          <w:rFonts w:ascii="Times New Roman" w:hAnsi="Times New Roman"/>
          <w:sz w:val="28"/>
          <w:szCs w:val="28"/>
          <w:lang w:eastAsia="ru-RU"/>
        </w:rPr>
        <w:t>смонтирован</w:t>
      </w:r>
      <w:proofErr w:type="gram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метало</w:t>
      </w:r>
      <w:r w:rsidR="00050A8A" w:rsidRPr="00785523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каркас.</w:t>
      </w:r>
      <w:r w:rsidR="00050A8A" w:rsidRPr="00785523">
        <w:rPr>
          <w:rFonts w:ascii="Times New Roman" w:hAnsi="Times New Roman"/>
          <w:sz w:val="28"/>
          <w:szCs w:val="28"/>
          <w:lang w:eastAsia="ru-RU"/>
        </w:rPr>
        <w:t xml:space="preserve"> В настоящее время работы продолжаются.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0467B" w:rsidRPr="00785523" w:rsidRDefault="007C0211" w:rsidP="002E72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85523">
        <w:rPr>
          <w:rFonts w:ascii="Times New Roman" w:hAnsi="Times New Roman"/>
          <w:sz w:val="28"/>
          <w:szCs w:val="28"/>
          <w:lang w:eastAsia="ru-RU"/>
        </w:rPr>
        <w:t>В текущем году с</w:t>
      </w:r>
      <w:r w:rsidR="00B0467B" w:rsidRPr="00785523">
        <w:rPr>
          <w:rFonts w:ascii="Times New Roman" w:hAnsi="Times New Roman"/>
          <w:sz w:val="28"/>
          <w:szCs w:val="28"/>
          <w:lang w:eastAsia="ru-RU"/>
        </w:rPr>
        <w:t>борная ко</w:t>
      </w:r>
      <w:r w:rsidR="00936D50" w:rsidRPr="00785523">
        <w:rPr>
          <w:rFonts w:ascii="Times New Roman" w:hAnsi="Times New Roman"/>
          <w:sz w:val="28"/>
          <w:szCs w:val="28"/>
          <w:lang w:eastAsia="ru-RU"/>
        </w:rPr>
        <w:t>манда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ребят (2006 - 2008 г.р.)</w:t>
      </w:r>
      <w:r w:rsidR="00B0467B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0467B" w:rsidRPr="00785523">
        <w:rPr>
          <w:rFonts w:ascii="Times New Roman" w:hAnsi="Times New Roman"/>
          <w:sz w:val="28"/>
          <w:szCs w:val="28"/>
          <w:lang w:eastAsia="ru-RU"/>
        </w:rPr>
        <w:t>Молчановского</w:t>
      </w:r>
      <w:proofErr w:type="spellEnd"/>
      <w:r w:rsidR="00B0467B" w:rsidRPr="00785523">
        <w:rPr>
          <w:rFonts w:ascii="Times New Roman" w:hAnsi="Times New Roman"/>
          <w:sz w:val="28"/>
          <w:szCs w:val="28"/>
          <w:lang w:eastAsia="ru-RU"/>
        </w:rPr>
        <w:t xml:space="preserve"> района по футболу представляла Томскую область на финале Всероссийских соревнований среди сельских детских команд «Колосок» в г. Волжский Волгоградской области (финансирование поездки составило из разных источников - 230 тыс. рублей).</w:t>
      </w:r>
      <w:proofErr w:type="gramEnd"/>
      <w:r w:rsidR="00B0467B" w:rsidRPr="00785523">
        <w:rPr>
          <w:rFonts w:ascii="Times New Roman" w:hAnsi="Times New Roman"/>
          <w:sz w:val="28"/>
          <w:szCs w:val="28"/>
          <w:lang w:eastAsia="ru-RU"/>
        </w:rPr>
        <w:t xml:space="preserve"> Ребята заняли 14 место из 16.</w:t>
      </w:r>
    </w:p>
    <w:p w:rsidR="005F1E9D" w:rsidRPr="00785523" w:rsidRDefault="00E227DF" w:rsidP="002E7210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523">
        <w:rPr>
          <w:rFonts w:ascii="Times New Roman" w:eastAsia="Calibri" w:hAnsi="Times New Roman"/>
          <w:sz w:val="28"/>
          <w:szCs w:val="28"/>
        </w:rPr>
        <w:t xml:space="preserve">Мероприятия по </w:t>
      </w:r>
      <w:r w:rsidRPr="00785523">
        <w:rPr>
          <w:rFonts w:ascii="Times New Roman" w:hAnsi="Times New Roman"/>
          <w:sz w:val="28"/>
          <w:szCs w:val="28"/>
          <w:lang w:eastAsia="ru-RU"/>
        </w:rPr>
        <w:t>развитию физической культуры и массового спорта в районе</w:t>
      </w:r>
      <w:r w:rsidRPr="00785523">
        <w:rPr>
          <w:rFonts w:ascii="Times New Roman" w:eastAsia="Calibri" w:hAnsi="Times New Roman"/>
          <w:sz w:val="28"/>
          <w:szCs w:val="28"/>
        </w:rPr>
        <w:t xml:space="preserve"> </w:t>
      </w:r>
      <w:r w:rsidR="007C0211" w:rsidRPr="00785523">
        <w:rPr>
          <w:rFonts w:ascii="Times New Roman" w:eastAsia="Calibri" w:hAnsi="Times New Roman"/>
          <w:sz w:val="28"/>
          <w:szCs w:val="28"/>
        </w:rPr>
        <w:t xml:space="preserve">за последний 5 лет </w:t>
      </w:r>
      <w:r w:rsidRPr="00785523">
        <w:rPr>
          <w:rFonts w:ascii="Times New Roman" w:eastAsia="Calibri" w:hAnsi="Times New Roman"/>
          <w:sz w:val="28"/>
          <w:szCs w:val="28"/>
        </w:rPr>
        <w:t>проводилась на постоянной основе:</w:t>
      </w:r>
    </w:p>
    <w:p w:rsidR="00E227DF" w:rsidRPr="00785523" w:rsidRDefault="00E227DF" w:rsidP="002E721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85523">
        <w:rPr>
          <w:rFonts w:ascii="Times New Roman" w:hAnsi="Times New Roman"/>
          <w:sz w:val="28"/>
          <w:szCs w:val="28"/>
          <w:lang w:eastAsia="ru-RU"/>
        </w:rPr>
        <w:t xml:space="preserve">- проведен ремонт хоккейной коробки в с. Молчаново, в с.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Могочино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проведены работы по благоустройству хоккейной коробки с асфальтовым покрытием, приобретено и установлено оборудование для малобюджетных спортивных площадок для сдачи норм ГТО с. Молчаново (2), с.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Нарга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, с.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Могочино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, по договору благотворительного пожертвования закуплено 135 пар лыжного оборудования, которые были направлены в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Молчановскую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школу №1 и №2 и в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Могочинскую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школу</w:t>
      </w:r>
      <w:proofErr w:type="gram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для первоклассников, а также для работы инструкторов по спорту всех сельских поселений и 82 пары коньков, которые были распределены между инструкторами по спорту всех сельских поселений.</w:t>
      </w:r>
    </w:p>
    <w:p w:rsidR="00E227DF" w:rsidRPr="00785523" w:rsidRDefault="0067768D" w:rsidP="002E7210">
      <w:pPr>
        <w:pStyle w:val="ConsPlusNonformat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5523">
        <w:rPr>
          <w:rFonts w:ascii="Times New Roman" w:eastAsia="Calibri" w:hAnsi="Times New Roman" w:cs="Times New Roman"/>
          <w:sz w:val="28"/>
          <w:szCs w:val="28"/>
          <w:lang w:eastAsia="en-US"/>
        </w:rPr>
        <w:t>С 2019 года в</w:t>
      </w:r>
      <w:r w:rsidR="00E227DF" w:rsidRPr="007855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стадии реализации </w:t>
      </w:r>
      <w:r w:rsidR="007C0211" w:rsidRPr="007855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находится </w:t>
      </w:r>
      <w:r w:rsidR="00E227DF" w:rsidRPr="00785523">
        <w:rPr>
          <w:rFonts w:ascii="Times New Roman" w:eastAsia="Calibri" w:hAnsi="Times New Roman" w:cs="Times New Roman"/>
          <w:sz w:val="28"/>
          <w:szCs w:val="28"/>
          <w:lang w:eastAsia="en-US"/>
        </w:rPr>
        <w:t>проект по реконст</w:t>
      </w:r>
      <w:r w:rsidRPr="007855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рукции стадиона </w:t>
      </w:r>
      <w:proofErr w:type="gramStart"/>
      <w:r w:rsidRPr="00785523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7855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 Молчаново (</w:t>
      </w:r>
      <w:r w:rsidR="00E227DF" w:rsidRPr="00785523">
        <w:rPr>
          <w:rFonts w:ascii="Times New Roman" w:eastAsia="Calibri" w:hAnsi="Times New Roman" w:cs="Times New Roman"/>
          <w:sz w:val="28"/>
          <w:szCs w:val="28"/>
          <w:lang w:eastAsia="en-US"/>
        </w:rPr>
        <w:t>40 млн.</w:t>
      </w:r>
      <w:r w:rsidRPr="007855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227DF" w:rsidRPr="00785523">
        <w:rPr>
          <w:rFonts w:ascii="Times New Roman" w:eastAsia="Calibri" w:hAnsi="Times New Roman" w:cs="Times New Roman"/>
          <w:sz w:val="28"/>
          <w:szCs w:val="28"/>
          <w:lang w:eastAsia="en-US"/>
        </w:rPr>
        <w:t>рублей</w:t>
      </w:r>
      <w:r w:rsidRPr="00785523">
        <w:rPr>
          <w:rFonts w:ascii="Times New Roman" w:eastAsia="Calibri" w:hAnsi="Times New Roman" w:cs="Times New Roman"/>
          <w:sz w:val="28"/>
          <w:szCs w:val="28"/>
          <w:lang w:eastAsia="en-US"/>
        </w:rPr>
        <w:t>). В</w:t>
      </w:r>
      <w:r w:rsidR="00E227DF" w:rsidRPr="007855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настоящее время введется судебный процесс с подрядчиком</w:t>
      </w:r>
      <w:r w:rsidRPr="0078552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7768D" w:rsidRPr="00785523" w:rsidRDefault="0067768D" w:rsidP="002E7210">
      <w:pPr>
        <w:pStyle w:val="ConsPlusNonformat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5523">
        <w:rPr>
          <w:rFonts w:ascii="Times New Roman" w:eastAsia="Calibri" w:hAnsi="Times New Roman" w:cs="Times New Roman"/>
          <w:sz w:val="28"/>
          <w:szCs w:val="28"/>
          <w:lang w:eastAsia="en-US"/>
        </w:rPr>
        <w:t>В «</w:t>
      </w:r>
      <w:proofErr w:type="spellStart"/>
      <w:r w:rsidRPr="00785523">
        <w:rPr>
          <w:rFonts w:ascii="Times New Roman" w:eastAsia="Calibri" w:hAnsi="Times New Roman" w:cs="Times New Roman"/>
          <w:sz w:val="28"/>
          <w:szCs w:val="28"/>
          <w:lang w:eastAsia="en-US"/>
        </w:rPr>
        <w:t>допандемийное</w:t>
      </w:r>
      <w:proofErr w:type="spellEnd"/>
      <w:r w:rsidRPr="00785523">
        <w:rPr>
          <w:rFonts w:ascii="Times New Roman" w:eastAsia="Calibri" w:hAnsi="Times New Roman" w:cs="Times New Roman"/>
          <w:sz w:val="28"/>
          <w:szCs w:val="28"/>
          <w:lang w:eastAsia="en-US"/>
        </w:rPr>
        <w:t>» время спортсмены района активно принимали участие в различных спортивных мероприятиях и получали достойные результаты. Это такие мероприятия как:</w:t>
      </w:r>
    </w:p>
    <w:p w:rsidR="0067768D" w:rsidRPr="00785523" w:rsidRDefault="0067768D" w:rsidP="002E7210">
      <w:pPr>
        <w:pStyle w:val="msonormalcxspmiddle"/>
        <w:spacing w:before="0" w:beforeAutospacing="0" w:after="0" w:afterAutospacing="0" w:line="276" w:lineRule="auto"/>
        <w:ind w:firstLine="709"/>
        <w:contextualSpacing/>
        <w:jc w:val="both"/>
        <w:rPr>
          <w:iCs/>
          <w:sz w:val="28"/>
          <w:szCs w:val="28"/>
        </w:rPr>
      </w:pPr>
      <w:r w:rsidRPr="00785523">
        <w:rPr>
          <w:iCs/>
          <w:sz w:val="28"/>
          <w:szCs w:val="28"/>
        </w:rPr>
        <w:t>-областные летние сельские спортивные игры «Стадион для всех», где мужская сборная по волейболу заняла второе место, а мужская сборная по баскетболу первое место;</w:t>
      </w:r>
    </w:p>
    <w:p w:rsidR="0067768D" w:rsidRPr="00785523" w:rsidRDefault="0067768D" w:rsidP="002E7210">
      <w:pPr>
        <w:pStyle w:val="msonormalcxspmiddle"/>
        <w:spacing w:before="0" w:beforeAutospacing="0" w:after="0" w:afterAutospacing="0" w:line="276" w:lineRule="auto"/>
        <w:ind w:firstLine="709"/>
        <w:contextualSpacing/>
        <w:jc w:val="both"/>
        <w:rPr>
          <w:iCs/>
          <w:sz w:val="28"/>
          <w:szCs w:val="28"/>
        </w:rPr>
      </w:pPr>
      <w:r w:rsidRPr="00785523">
        <w:rPr>
          <w:iCs/>
          <w:sz w:val="28"/>
          <w:szCs w:val="28"/>
        </w:rPr>
        <w:t>- областные зимние сельские спортивные игры «Снежные узоры»;</w:t>
      </w:r>
    </w:p>
    <w:p w:rsidR="0067768D" w:rsidRPr="00785523" w:rsidRDefault="0067768D" w:rsidP="002E721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- всероссийские массовые соревнования по лыжным гонкам «Лыжня России»;</w:t>
      </w:r>
    </w:p>
    <w:p w:rsidR="0067768D" w:rsidRPr="00785523" w:rsidRDefault="0067768D" w:rsidP="002E721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- всероссийские массовые соревнования по уличному баскетболу «Оранжевый мяч»;</w:t>
      </w:r>
    </w:p>
    <w:p w:rsidR="0067768D" w:rsidRPr="00785523" w:rsidRDefault="0067768D" w:rsidP="002E7210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- всероссийский день бега «Кросс Нации»;</w:t>
      </w:r>
    </w:p>
    <w:p w:rsidR="0067768D" w:rsidRPr="00785523" w:rsidRDefault="0067768D" w:rsidP="002E7210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- «Народная рыбалка»</w:t>
      </w:r>
      <w:r w:rsidR="007C0211" w:rsidRPr="00785523">
        <w:rPr>
          <w:rFonts w:ascii="Times New Roman" w:hAnsi="Times New Roman"/>
          <w:sz w:val="28"/>
          <w:szCs w:val="28"/>
          <w:lang w:eastAsia="ru-RU"/>
        </w:rPr>
        <w:t xml:space="preserve"> и др</w:t>
      </w:r>
      <w:r w:rsidRPr="00785523">
        <w:rPr>
          <w:rFonts w:ascii="Times New Roman" w:hAnsi="Times New Roman"/>
          <w:sz w:val="28"/>
          <w:szCs w:val="28"/>
          <w:lang w:eastAsia="ru-RU"/>
        </w:rPr>
        <w:t>.</w:t>
      </w:r>
    </w:p>
    <w:p w:rsidR="0067768D" w:rsidRPr="00785523" w:rsidRDefault="0067768D" w:rsidP="002E7210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С 2017 года дан старт «Районной спартакиаде среди сельских поселений муниципального образования «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Молчановский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район» по 16 видам спорта.</w:t>
      </w:r>
    </w:p>
    <w:p w:rsidR="0067768D" w:rsidRPr="00785523" w:rsidRDefault="00936D50" w:rsidP="002E7210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 xml:space="preserve">Хочется верить, что наступит время,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эпид</w:t>
      </w:r>
      <w:proofErr w:type="gramStart"/>
      <w:r w:rsidRPr="00785523">
        <w:rPr>
          <w:rFonts w:ascii="Times New Roman" w:hAnsi="Times New Roman"/>
          <w:sz w:val="28"/>
          <w:szCs w:val="28"/>
          <w:lang w:eastAsia="ru-RU"/>
        </w:rPr>
        <w:t>.о</w:t>
      </w:r>
      <w:proofErr w:type="gramEnd"/>
      <w:r w:rsidRPr="00785523">
        <w:rPr>
          <w:rFonts w:ascii="Times New Roman" w:hAnsi="Times New Roman"/>
          <w:sz w:val="28"/>
          <w:szCs w:val="28"/>
          <w:lang w:eastAsia="ru-RU"/>
        </w:rPr>
        <w:t>бстановка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стабилизируется и наши спортсмены так же успешно продолжат отста</w:t>
      </w:r>
      <w:r w:rsidR="00625F29" w:rsidRPr="00785523">
        <w:rPr>
          <w:rFonts w:ascii="Times New Roman" w:hAnsi="Times New Roman"/>
          <w:sz w:val="28"/>
          <w:szCs w:val="28"/>
          <w:lang w:eastAsia="ru-RU"/>
        </w:rPr>
        <w:t>и</w:t>
      </w:r>
      <w:r w:rsidRPr="00785523">
        <w:rPr>
          <w:rFonts w:ascii="Times New Roman" w:hAnsi="Times New Roman"/>
          <w:sz w:val="28"/>
          <w:szCs w:val="28"/>
          <w:lang w:eastAsia="ru-RU"/>
        </w:rPr>
        <w:t>в</w:t>
      </w:r>
      <w:r w:rsidR="00625F29" w:rsidRPr="00785523">
        <w:rPr>
          <w:rFonts w:ascii="Times New Roman" w:hAnsi="Times New Roman"/>
          <w:sz w:val="28"/>
          <w:szCs w:val="28"/>
          <w:lang w:eastAsia="ru-RU"/>
        </w:rPr>
        <w:t>а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ть честь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Молчановского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района в региональных спортивных мероприятиях.</w:t>
      </w:r>
    </w:p>
    <w:p w:rsidR="006F070A" w:rsidRPr="00785523" w:rsidRDefault="006F070A" w:rsidP="002E7210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B31F7D" w:rsidRDefault="00B31F7D" w:rsidP="00404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1F7D" w:rsidRDefault="00B31F7D" w:rsidP="00404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1F7D" w:rsidRDefault="00B31F7D" w:rsidP="00404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1F7D" w:rsidRDefault="00B31F7D" w:rsidP="00404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4654" w:rsidRPr="00785523" w:rsidRDefault="00E54654" w:rsidP="00404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5523">
        <w:rPr>
          <w:rFonts w:ascii="Times New Roman" w:hAnsi="Times New Roman"/>
          <w:b/>
          <w:sz w:val="28"/>
          <w:szCs w:val="28"/>
        </w:rPr>
        <w:lastRenderedPageBreak/>
        <w:t>Экономика</w:t>
      </w:r>
    </w:p>
    <w:p w:rsidR="00B77405" w:rsidRPr="00785523" w:rsidRDefault="00B77405" w:rsidP="00404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3F55" w:rsidRPr="00785523" w:rsidRDefault="002A3F55" w:rsidP="002E721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 xml:space="preserve">Введение ограничительных мер по снижению рисков распространения новой коронавирусной инфекции в большей части коснулось субъектов малого и среднего предпринимательства. </w:t>
      </w:r>
    </w:p>
    <w:p w:rsidR="002A3F55" w:rsidRPr="00785523" w:rsidRDefault="00694393" w:rsidP="002E721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В</w:t>
      </w:r>
      <w:r w:rsidR="00B77405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77405" w:rsidRPr="00785523">
        <w:rPr>
          <w:rFonts w:ascii="Times New Roman" w:hAnsi="Times New Roman"/>
          <w:sz w:val="28"/>
          <w:szCs w:val="28"/>
          <w:lang w:eastAsia="ru-RU"/>
        </w:rPr>
        <w:t>бюджете</w:t>
      </w:r>
      <w:proofErr w:type="gramEnd"/>
      <w:r w:rsidR="00B77405" w:rsidRPr="00785523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в текущем</w:t>
      </w:r>
      <w:r w:rsidR="00B501CE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3F55" w:rsidRPr="00785523">
        <w:rPr>
          <w:rFonts w:ascii="Times New Roman" w:hAnsi="Times New Roman"/>
          <w:sz w:val="28"/>
          <w:szCs w:val="28"/>
          <w:lang w:eastAsia="ru-RU"/>
        </w:rPr>
        <w:t xml:space="preserve">удалось предусмотреть финансирование </w:t>
      </w:r>
      <w:r w:rsidR="00B501CE" w:rsidRPr="00785523">
        <w:rPr>
          <w:rFonts w:ascii="Times New Roman" w:hAnsi="Times New Roman"/>
          <w:sz w:val="28"/>
          <w:szCs w:val="28"/>
          <w:lang w:eastAsia="ru-RU"/>
        </w:rPr>
        <w:t xml:space="preserve">и реализовать ряд </w:t>
      </w:r>
      <w:r w:rsidR="002A3F55" w:rsidRPr="00785523">
        <w:rPr>
          <w:rFonts w:ascii="Times New Roman" w:hAnsi="Times New Roman"/>
          <w:sz w:val="28"/>
          <w:szCs w:val="28"/>
          <w:lang w:eastAsia="ru-RU"/>
        </w:rPr>
        <w:t>мероприятий:</w:t>
      </w:r>
    </w:p>
    <w:p w:rsidR="002A3F55" w:rsidRPr="00785523" w:rsidRDefault="002A3F55" w:rsidP="002E721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 xml:space="preserve">- районный конкурс предпринимательских проектов «Новая волна», в результате которого </w:t>
      </w:r>
      <w:r w:rsidR="00767AB3" w:rsidRPr="00785523">
        <w:rPr>
          <w:rFonts w:ascii="Times New Roman" w:hAnsi="Times New Roman"/>
          <w:sz w:val="28"/>
          <w:szCs w:val="28"/>
          <w:lang w:eastAsia="ru-RU"/>
        </w:rPr>
        <w:t xml:space="preserve">будет 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предоставлена субсидия </w:t>
      </w:r>
      <w:r w:rsidR="00767AB3" w:rsidRPr="00785523">
        <w:rPr>
          <w:rFonts w:ascii="Times New Roman" w:hAnsi="Times New Roman"/>
          <w:sz w:val="28"/>
          <w:szCs w:val="28"/>
          <w:lang w:eastAsia="ru-RU"/>
        </w:rPr>
        <w:t xml:space="preserve">2-м </w:t>
      </w:r>
      <w:r w:rsidRPr="00785523">
        <w:rPr>
          <w:rFonts w:ascii="Times New Roman" w:hAnsi="Times New Roman"/>
          <w:sz w:val="28"/>
          <w:szCs w:val="28"/>
          <w:lang w:eastAsia="ru-RU"/>
        </w:rPr>
        <w:t>начинающ</w:t>
      </w:r>
      <w:r w:rsidR="00767AB3" w:rsidRPr="00785523">
        <w:rPr>
          <w:rFonts w:ascii="Times New Roman" w:hAnsi="Times New Roman"/>
          <w:sz w:val="28"/>
          <w:szCs w:val="28"/>
          <w:lang w:eastAsia="ru-RU"/>
        </w:rPr>
        <w:t>им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предпринимател</w:t>
      </w:r>
      <w:r w:rsidR="00767AB3" w:rsidRPr="00785523">
        <w:rPr>
          <w:rFonts w:ascii="Times New Roman" w:hAnsi="Times New Roman"/>
          <w:sz w:val="28"/>
          <w:szCs w:val="28"/>
          <w:lang w:eastAsia="ru-RU"/>
        </w:rPr>
        <w:t>ям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7AB3" w:rsidRPr="00785523">
        <w:rPr>
          <w:rFonts w:ascii="Times New Roman" w:hAnsi="Times New Roman"/>
          <w:sz w:val="28"/>
          <w:szCs w:val="28"/>
          <w:lang w:eastAsia="ru-RU"/>
        </w:rPr>
        <w:t>на общую сумму</w:t>
      </w:r>
      <w:r w:rsidR="00853B6B" w:rsidRPr="00785523">
        <w:rPr>
          <w:rFonts w:ascii="Times New Roman" w:hAnsi="Times New Roman"/>
          <w:sz w:val="28"/>
          <w:szCs w:val="28"/>
          <w:lang w:eastAsia="ru-RU"/>
        </w:rPr>
        <w:t xml:space="preserve"> около 750 тыс. рублей</w:t>
      </w:r>
      <w:r w:rsidR="005A76AB" w:rsidRPr="0078552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53B6B" w:rsidRPr="00785523">
        <w:rPr>
          <w:rFonts w:ascii="Times New Roman" w:hAnsi="Times New Roman"/>
          <w:sz w:val="28"/>
          <w:szCs w:val="28"/>
          <w:lang w:eastAsia="ru-RU"/>
        </w:rPr>
        <w:t>химчистка, услуги отделочных работ помещений</w:t>
      </w:r>
      <w:r w:rsidR="005A76AB" w:rsidRPr="00785523">
        <w:rPr>
          <w:rFonts w:ascii="Times New Roman" w:hAnsi="Times New Roman"/>
          <w:sz w:val="28"/>
          <w:szCs w:val="28"/>
          <w:lang w:eastAsia="ru-RU"/>
        </w:rPr>
        <w:t>)</w:t>
      </w:r>
      <w:r w:rsidRPr="00785523">
        <w:rPr>
          <w:rFonts w:ascii="Times New Roman" w:hAnsi="Times New Roman"/>
          <w:sz w:val="28"/>
          <w:szCs w:val="28"/>
          <w:lang w:eastAsia="ru-RU"/>
        </w:rPr>
        <w:t>;</w:t>
      </w:r>
    </w:p>
    <w:p w:rsidR="002A3F55" w:rsidRPr="00785523" w:rsidRDefault="002A3F55" w:rsidP="002E7210">
      <w:pPr>
        <w:spacing w:after="0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53B6B" w:rsidRPr="00785523">
        <w:rPr>
          <w:rFonts w:ascii="Times New Roman" w:hAnsi="Times New Roman"/>
          <w:sz w:val="28"/>
          <w:szCs w:val="28"/>
          <w:lang w:eastAsia="ru-RU"/>
        </w:rPr>
        <w:t>в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результате оказа</w:t>
      </w:r>
      <w:r w:rsidR="00853B6B" w:rsidRPr="00785523">
        <w:rPr>
          <w:rFonts w:ascii="Times New Roman" w:hAnsi="Times New Roman"/>
          <w:sz w:val="28"/>
          <w:szCs w:val="28"/>
          <w:lang w:eastAsia="ru-RU"/>
        </w:rPr>
        <w:t>нной в 2020 году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поддержки</w:t>
      </w:r>
      <w:r w:rsidR="00853B6B" w:rsidRPr="00785523">
        <w:rPr>
          <w:rFonts w:ascii="Times New Roman" w:hAnsi="Times New Roman"/>
          <w:sz w:val="28"/>
          <w:szCs w:val="28"/>
          <w:lang w:eastAsia="ru-RU"/>
        </w:rPr>
        <w:t xml:space="preserve"> ООО «</w:t>
      </w:r>
      <w:proofErr w:type="spellStart"/>
      <w:r w:rsidR="00853B6B" w:rsidRPr="00785523">
        <w:rPr>
          <w:rFonts w:ascii="Times New Roman" w:hAnsi="Times New Roman"/>
          <w:sz w:val="28"/>
          <w:szCs w:val="28"/>
          <w:lang w:eastAsia="ru-RU"/>
        </w:rPr>
        <w:t>Колпашевский</w:t>
      </w:r>
      <w:proofErr w:type="spellEnd"/>
      <w:r w:rsidR="00853B6B" w:rsidRPr="00785523">
        <w:rPr>
          <w:rFonts w:ascii="Times New Roman" w:hAnsi="Times New Roman"/>
          <w:sz w:val="28"/>
          <w:szCs w:val="28"/>
          <w:lang w:eastAsia="ru-RU"/>
        </w:rPr>
        <w:t xml:space="preserve"> рыбозавод»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85523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85523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. Молчаново </w:t>
      </w:r>
      <w:r w:rsidR="00EE0821" w:rsidRPr="00785523">
        <w:rPr>
          <w:rFonts w:ascii="Times New Roman" w:hAnsi="Times New Roman"/>
          <w:sz w:val="28"/>
          <w:szCs w:val="28"/>
          <w:lang w:eastAsia="ru-RU"/>
        </w:rPr>
        <w:t xml:space="preserve">открыт пункт по приему рыбы. </w:t>
      </w:r>
      <w:r w:rsidR="00EE0821" w:rsidRPr="00785523">
        <w:rPr>
          <w:rFonts w:ascii="Times New Roman" w:hAnsi="Times New Roman"/>
          <w:iCs/>
          <w:sz w:val="28"/>
          <w:szCs w:val="28"/>
          <w:lang w:eastAsia="ru-RU"/>
        </w:rPr>
        <w:t>Организовано 6 бригад (около 15 человек оформлены в качестве «</w:t>
      </w:r>
      <w:proofErr w:type="spellStart"/>
      <w:r w:rsidR="00EE0821" w:rsidRPr="00785523">
        <w:rPr>
          <w:rFonts w:ascii="Times New Roman" w:hAnsi="Times New Roman"/>
          <w:iCs/>
          <w:sz w:val="28"/>
          <w:szCs w:val="28"/>
          <w:lang w:eastAsia="ru-RU"/>
        </w:rPr>
        <w:t>самозанятых</w:t>
      </w:r>
      <w:proofErr w:type="spellEnd"/>
      <w:r w:rsidR="00EE0821" w:rsidRPr="00785523">
        <w:rPr>
          <w:rFonts w:ascii="Times New Roman" w:hAnsi="Times New Roman"/>
          <w:iCs/>
          <w:sz w:val="28"/>
          <w:szCs w:val="28"/>
          <w:lang w:eastAsia="ru-RU"/>
        </w:rPr>
        <w:t xml:space="preserve">»), трудоустроен 1 человек - приемщик рыбы. В </w:t>
      </w:r>
      <w:proofErr w:type="gramStart"/>
      <w:r w:rsidR="00EE0821" w:rsidRPr="00785523">
        <w:rPr>
          <w:rFonts w:ascii="Times New Roman" w:hAnsi="Times New Roman"/>
          <w:iCs/>
          <w:sz w:val="28"/>
          <w:szCs w:val="28"/>
          <w:lang w:eastAsia="ru-RU"/>
        </w:rPr>
        <w:t>дальнейшем</w:t>
      </w:r>
      <w:proofErr w:type="gramEnd"/>
      <w:r w:rsidR="00EE0821" w:rsidRPr="00785523">
        <w:rPr>
          <w:rFonts w:ascii="Times New Roman" w:hAnsi="Times New Roman"/>
          <w:iCs/>
          <w:sz w:val="28"/>
          <w:szCs w:val="28"/>
          <w:lang w:eastAsia="ru-RU"/>
        </w:rPr>
        <w:t xml:space="preserve"> с рыбозаводом будет прорабатываться вопрос по организации углубленной переработки рыбы на </w:t>
      </w:r>
      <w:r w:rsidR="00070F84" w:rsidRPr="00785523">
        <w:rPr>
          <w:rFonts w:ascii="Times New Roman" w:hAnsi="Times New Roman"/>
          <w:iCs/>
          <w:sz w:val="28"/>
          <w:szCs w:val="28"/>
          <w:lang w:eastAsia="ru-RU"/>
        </w:rPr>
        <w:t xml:space="preserve">территории </w:t>
      </w:r>
      <w:proofErr w:type="spellStart"/>
      <w:r w:rsidR="00070F84" w:rsidRPr="00785523">
        <w:rPr>
          <w:rFonts w:ascii="Times New Roman" w:hAnsi="Times New Roman"/>
          <w:iCs/>
          <w:sz w:val="28"/>
          <w:szCs w:val="28"/>
          <w:lang w:eastAsia="ru-RU"/>
        </w:rPr>
        <w:t>Молчановского</w:t>
      </w:r>
      <w:proofErr w:type="spellEnd"/>
      <w:r w:rsidR="00070F84" w:rsidRPr="00785523">
        <w:rPr>
          <w:rFonts w:ascii="Times New Roman" w:hAnsi="Times New Roman"/>
          <w:iCs/>
          <w:sz w:val="28"/>
          <w:szCs w:val="28"/>
          <w:lang w:eastAsia="ru-RU"/>
        </w:rPr>
        <w:t xml:space="preserve"> района;</w:t>
      </w:r>
    </w:p>
    <w:p w:rsidR="00C90F22" w:rsidRPr="00785523" w:rsidRDefault="00C90F22" w:rsidP="002E721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67AB3" w:rsidRPr="00785523">
        <w:rPr>
          <w:rFonts w:ascii="Times New Roman" w:hAnsi="Times New Roman"/>
          <w:sz w:val="28"/>
          <w:szCs w:val="28"/>
          <w:lang w:eastAsia="ru-RU"/>
        </w:rPr>
        <w:t>предусмотрены средства на возмещение части затрат гражданам, ведущим личное подсобное хозяйство, на содержание 2-х коров молочного направления. За предоставлением субсидии обратил</w:t>
      </w:r>
      <w:r w:rsidR="00070F84" w:rsidRPr="00785523">
        <w:rPr>
          <w:rFonts w:ascii="Times New Roman" w:hAnsi="Times New Roman"/>
          <w:sz w:val="28"/>
          <w:szCs w:val="28"/>
          <w:lang w:eastAsia="ru-RU"/>
        </w:rPr>
        <w:t>ся</w:t>
      </w:r>
      <w:r w:rsidR="00767AB3" w:rsidRPr="00785523">
        <w:rPr>
          <w:rFonts w:ascii="Times New Roman" w:hAnsi="Times New Roman"/>
          <w:sz w:val="28"/>
          <w:szCs w:val="28"/>
          <w:lang w:eastAsia="ru-RU"/>
        </w:rPr>
        <w:t xml:space="preserve"> 21 гражданин, ведущи</w:t>
      </w:r>
      <w:r w:rsidR="00070F84" w:rsidRPr="00785523">
        <w:rPr>
          <w:rFonts w:ascii="Times New Roman" w:hAnsi="Times New Roman"/>
          <w:sz w:val="28"/>
          <w:szCs w:val="28"/>
          <w:lang w:eastAsia="ru-RU"/>
        </w:rPr>
        <w:t>й</w:t>
      </w:r>
      <w:r w:rsidR="00767AB3" w:rsidRPr="00785523">
        <w:rPr>
          <w:rFonts w:ascii="Times New Roman" w:hAnsi="Times New Roman"/>
          <w:sz w:val="28"/>
          <w:szCs w:val="28"/>
          <w:lang w:eastAsia="ru-RU"/>
        </w:rPr>
        <w:t xml:space="preserve"> ЛПХ, сумма субсидии составила 84 тыс. рублей.</w:t>
      </w:r>
    </w:p>
    <w:p w:rsidR="00767AB3" w:rsidRPr="00785523" w:rsidRDefault="00767AB3" w:rsidP="002E721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85523">
        <w:rPr>
          <w:rFonts w:ascii="Times New Roman" w:hAnsi="Times New Roman"/>
          <w:sz w:val="28"/>
          <w:szCs w:val="28"/>
          <w:lang w:eastAsia="ru-RU"/>
        </w:rPr>
        <w:t xml:space="preserve">Из средств федерального и областного бюджетов предоставлены субсидии на поддержку малых форм хозяйствования в размере 32,4 млн. рублей из них: на содержание коров КФХ и ЛПХ - 625,0 тыс. рублей,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техоснащение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ЛПХ и КФХ - 147,0 тыс. рублей, осеменение коров в ЛПХ и КФХ района - 395,0 тыс. рублей, повышение продуктивности в молочном скотоводстве - 968,9 тыс. рублей, субсидии на приобретение семян в районы</w:t>
      </w:r>
      <w:proofErr w:type="gram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Крайнего Севера - 2,1 млн. рублей, на выращивание товарного молодняка КРС на мясной скот - 900,5 тыс. рублей, на развитие семейных ферм 27,3 млн. рублей</w:t>
      </w:r>
      <w:r w:rsidR="00070F84" w:rsidRPr="00785523">
        <w:rPr>
          <w:rFonts w:ascii="Times New Roman" w:hAnsi="Times New Roman"/>
          <w:sz w:val="28"/>
          <w:szCs w:val="28"/>
          <w:lang w:eastAsia="ru-RU"/>
        </w:rPr>
        <w:t>.</w:t>
      </w:r>
    </w:p>
    <w:p w:rsidR="00767AB3" w:rsidRPr="00785523" w:rsidRDefault="00767AB3" w:rsidP="002E721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785523">
        <w:rPr>
          <w:rFonts w:ascii="Times New Roman" w:hAnsi="Times New Roman"/>
          <w:sz w:val="28"/>
          <w:szCs w:val="28"/>
          <w:lang w:eastAsia="ru-RU"/>
        </w:rPr>
        <w:t>итоге</w:t>
      </w:r>
      <w:proofErr w:type="gram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45 ЛПХ и 4 КФХ получили государственную поддержку.</w:t>
      </w:r>
    </w:p>
    <w:p w:rsidR="00EE0821" w:rsidRPr="00785523" w:rsidRDefault="00EE0821" w:rsidP="002E721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iCs/>
          <w:sz w:val="28"/>
          <w:szCs w:val="28"/>
          <w:lang w:eastAsia="ru-RU"/>
        </w:rPr>
        <w:t xml:space="preserve">В текущем году ИП Глава </w:t>
      </w:r>
      <w:proofErr w:type="gramStart"/>
      <w:r w:rsidRPr="00785523">
        <w:rPr>
          <w:rFonts w:ascii="Times New Roman" w:hAnsi="Times New Roman"/>
          <w:iCs/>
          <w:sz w:val="28"/>
          <w:szCs w:val="28"/>
          <w:lang w:eastAsia="ru-RU"/>
        </w:rPr>
        <w:t>К(</w:t>
      </w:r>
      <w:proofErr w:type="gramEnd"/>
      <w:r w:rsidRPr="00785523">
        <w:rPr>
          <w:rFonts w:ascii="Times New Roman" w:hAnsi="Times New Roman"/>
          <w:iCs/>
          <w:sz w:val="28"/>
          <w:szCs w:val="28"/>
          <w:lang w:eastAsia="ru-RU"/>
        </w:rPr>
        <w:t xml:space="preserve">Ф)Х </w:t>
      </w:r>
      <w:proofErr w:type="spellStart"/>
      <w:r w:rsidRPr="00785523">
        <w:rPr>
          <w:rFonts w:ascii="Times New Roman" w:hAnsi="Times New Roman"/>
          <w:iCs/>
          <w:sz w:val="28"/>
          <w:szCs w:val="28"/>
          <w:lang w:eastAsia="ru-RU"/>
        </w:rPr>
        <w:t>Тмоян</w:t>
      </w:r>
      <w:proofErr w:type="spellEnd"/>
      <w:r w:rsidRPr="00785523">
        <w:rPr>
          <w:rFonts w:ascii="Times New Roman" w:hAnsi="Times New Roman"/>
          <w:iCs/>
          <w:sz w:val="28"/>
          <w:szCs w:val="28"/>
          <w:lang w:eastAsia="ru-RU"/>
        </w:rPr>
        <w:t xml:space="preserve"> Г.П. получил грант (семейная ферма) и приобрел технику и оборудование для выращивания зерновых культур </w:t>
      </w:r>
      <w:r w:rsidRPr="00B31F7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(2 трактора МТЗ, комбайн Вектор, трактор </w:t>
      </w:r>
      <w:proofErr w:type="spellStart"/>
      <w:r w:rsidRPr="00B31F7D">
        <w:rPr>
          <w:rFonts w:ascii="Times New Roman" w:hAnsi="Times New Roman"/>
          <w:i/>
          <w:iCs/>
          <w:sz w:val="24"/>
          <w:szCs w:val="24"/>
          <w:lang w:eastAsia="ru-RU"/>
        </w:rPr>
        <w:t>Бюлер</w:t>
      </w:r>
      <w:proofErr w:type="spellEnd"/>
      <w:r w:rsidRPr="00B31F7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набор почвообрабатывающей техники, запланирована модернизация зерносушильного комплекса)</w:t>
      </w:r>
      <w:r w:rsidRPr="00785523">
        <w:rPr>
          <w:rFonts w:ascii="Times New Roman" w:hAnsi="Times New Roman"/>
          <w:iCs/>
          <w:sz w:val="28"/>
          <w:szCs w:val="28"/>
          <w:lang w:eastAsia="ru-RU"/>
        </w:rPr>
        <w:t>. Стоимость проекта 40,0 млн. рублей.</w:t>
      </w:r>
    </w:p>
    <w:p w:rsidR="00583451" w:rsidRPr="00785523" w:rsidRDefault="00583451" w:rsidP="00583451">
      <w:pPr>
        <w:tabs>
          <w:tab w:val="left" w:pos="426"/>
          <w:tab w:val="left" w:pos="709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523">
        <w:rPr>
          <w:rFonts w:ascii="Times New Roman" w:hAnsi="Times New Roman"/>
          <w:sz w:val="28"/>
          <w:szCs w:val="28"/>
        </w:rPr>
        <w:t>Необходимо отметить, что в целом за 5 лет на развитие сельскохозяйственного производства из разных источников финансирования направлено более 88 млн. рублей: начали деятельность 8 сельскохозяйственных организаций</w:t>
      </w:r>
      <w:r w:rsidR="000C2321">
        <w:rPr>
          <w:rFonts w:ascii="Times New Roman" w:hAnsi="Times New Roman"/>
          <w:sz w:val="28"/>
          <w:szCs w:val="28"/>
        </w:rPr>
        <w:t xml:space="preserve"> </w:t>
      </w:r>
      <w:r w:rsidR="000C2321" w:rsidRPr="000C2321">
        <w:rPr>
          <w:rFonts w:ascii="Times New Roman" w:hAnsi="Times New Roman"/>
          <w:i/>
          <w:sz w:val="24"/>
          <w:szCs w:val="24"/>
        </w:rPr>
        <w:t>(</w:t>
      </w:r>
      <w:r w:rsidR="000C2321" w:rsidRPr="000C2321">
        <w:rPr>
          <w:rFonts w:ascii="Times New Roman" w:hAnsi="Times New Roman"/>
          <w:b/>
          <w:i/>
          <w:sz w:val="24"/>
          <w:szCs w:val="24"/>
        </w:rPr>
        <w:t>Нач. фермер</w:t>
      </w:r>
      <w:r w:rsidR="000C2321" w:rsidRPr="000C2321">
        <w:rPr>
          <w:rFonts w:ascii="Times New Roman" w:hAnsi="Times New Roman"/>
          <w:i/>
          <w:sz w:val="24"/>
          <w:szCs w:val="24"/>
        </w:rPr>
        <w:t xml:space="preserve"> - </w:t>
      </w:r>
      <w:proofErr w:type="spellStart"/>
      <w:r w:rsidR="000C2321" w:rsidRPr="000C2321">
        <w:rPr>
          <w:rFonts w:ascii="Times New Roman" w:hAnsi="Times New Roman"/>
          <w:i/>
          <w:sz w:val="24"/>
          <w:szCs w:val="24"/>
        </w:rPr>
        <w:t>Плют</w:t>
      </w:r>
      <w:proofErr w:type="spellEnd"/>
      <w:r w:rsidR="000C2321" w:rsidRPr="000C2321">
        <w:rPr>
          <w:rFonts w:ascii="Times New Roman" w:hAnsi="Times New Roman"/>
          <w:i/>
          <w:sz w:val="24"/>
          <w:szCs w:val="24"/>
        </w:rPr>
        <w:t xml:space="preserve"> О.А. - мясное Н. Федоровка, </w:t>
      </w:r>
      <w:proofErr w:type="spellStart"/>
      <w:r w:rsidR="000C2321" w:rsidRPr="000C2321">
        <w:rPr>
          <w:rFonts w:ascii="Times New Roman" w:hAnsi="Times New Roman"/>
          <w:i/>
          <w:sz w:val="24"/>
          <w:szCs w:val="24"/>
        </w:rPr>
        <w:t>Пинько</w:t>
      </w:r>
      <w:proofErr w:type="spellEnd"/>
      <w:r w:rsidR="000C2321" w:rsidRPr="000C2321">
        <w:rPr>
          <w:rFonts w:ascii="Times New Roman" w:hAnsi="Times New Roman"/>
          <w:i/>
          <w:sz w:val="24"/>
          <w:szCs w:val="24"/>
        </w:rPr>
        <w:t xml:space="preserve"> М.А. - пчеловодство </w:t>
      </w:r>
      <w:proofErr w:type="spellStart"/>
      <w:r w:rsidR="000C2321" w:rsidRPr="000C2321">
        <w:rPr>
          <w:rFonts w:ascii="Times New Roman" w:hAnsi="Times New Roman"/>
          <w:i/>
          <w:sz w:val="24"/>
          <w:szCs w:val="24"/>
        </w:rPr>
        <w:t>Могочино</w:t>
      </w:r>
      <w:proofErr w:type="spellEnd"/>
      <w:r w:rsidR="000C2321" w:rsidRPr="000C2321">
        <w:rPr>
          <w:rFonts w:ascii="Times New Roman" w:hAnsi="Times New Roman"/>
          <w:i/>
          <w:sz w:val="24"/>
          <w:szCs w:val="24"/>
        </w:rPr>
        <w:t xml:space="preserve">, Тимошенко Д.Л. - мясное Молчаново, </w:t>
      </w:r>
      <w:proofErr w:type="spellStart"/>
      <w:r w:rsidR="000C2321" w:rsidRPr="000C2321">
        <w:rPr>
          <w:rFonts w:ascii="Times New Roman" w:hAnsi="Times New Roman"/>
          <w:i/>
          <w:sz w:val="24"/>
          <w:szCs w:val="24"/>
        </w:rPr>
        <w:t>Жарченко</w:t>
      </w:r>
      <w:proofErr w:type="spellEnd"/>
      <w:r w:rsidR="000C2321" w:rsidRPr="000C2321">
        <w:rPr>
          <w:rFonts w:ascii="Times New Roman" w:hAnsi="Times New Roman"/>
          <w:i/>
          <w:sz w:val="24"/>
          <w:szCs w:val="24"/>
        </w:rPr>
        <w:t xml:space="preserve"> И.Н. - мясное Молчаново, </w:t>
      </w:r>
      <w:proofErr w:type="spellStart"/>
      <w:r w:rsidR="000C2321" w:rsidRPr="000C2321">
        <w:rPr>
          <w:rFonts w:ascii="Times New Roman" w:hAnsi="Times New Roman"/>
          <w:i/>
          <w:sz w:val="24"/>
          <w:szCs w:val="24"/>
        </w:rPr>
        <w:t>Калоян</w:t>
      </w:r>
      <w:proofErr w:type="spellEnd"/>
      <w:r w:rsidR="000C2321" w:rsidRPr="000C2321">
        <w:rPr>
          <w:rFonts w:ascii="Times New Roman" w:hAnsi="Times New Roman"/>
          <w:i/>
          <w:sz w:val="24"/>
          <w:szCs w:val="24"/>
        </w:rPr>
        <w:t xml:space="preserve"> О.А. - мясное Гришино, Тимошенко С.В. - коневодство Соколовка, </w:t>
      </w:r>
      <w:r w:rsidR="000C2321" w:rsidRPr="000C2321">
        <w:rPr>
          <w:rFonts w:ascii="Times New Roman" w:hAnsi="Times New Roman"/>
          <w:b/>
          <w:i/>
          <w:sz w:val="24"/>
          <w:szCs w:val="24"/>
        </w:rPr>
        <w:t>Гранты</w:t>
      </w:r>
      <w:proofErr w:type="gramEnd"/>
      <w:r w:rsidR="000C2321" w:rsidRPr="000C232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="000C2321" w:rsidRPr="000C2321">
        <w:rPr>
          <w:rFonts w:ascii="Times New Roman" w:hAnsi="Times New Roman"/>
          <w:b/>
          <w:i/>
          <w:sz w:val="24"/>
          <w:szCs w:val="24"/>
        </w:rPr>
        <w:t>на оснащение кооперативов</w:t>
      </w:r>
      <w:r w:rsidR="000C2321" w:rsidRPr="000C2321">
        <w:rPr>
          <w:rFonts w:ascii="Times New Roman" w:hAnsi="Times New Roman"/>
          <w:i/>
          <w:sz w:val="24"/>
          <w:szCs w:val="24"/>
        </w:rPr>
        <w:t xml:space="preserve"> - </w:t>
      </w:r>
      <w:r w:rsidR="000C2321" w:rsidRPr="000C2321">
        <w:rPr>
          <w:rFonts w:ascii="Times New Roman" w:hAnsi="Times New Roman"/>
          <w:i/>
          <w:sz w:val="24"/>
          <w:szCs w:val="24"/>
        </w:rPr>
        <w:t>СППК «Монастырский»</w:t>
      </w:r>
      <w:r w:rsidR="000C2321" w:rsidRPr="000C2321">
        <w:rPr>
          <w:rFonts w:ascii="Times New Roman" w:hAnsi="Times New Roman"/>
          <w:i/>
          <w:sz w:val="24"/>
          <w:szCs w:val="24"/>
        </w:rPr>
        <w:t xml:space="preserve"> </w:t>
      </w:r>
      <w:r w:rsidR="000C2321" w:rsidRPr="000C2321">
        <w:rPr>
          <w:rFonts w:ascii="Times New Roman" w:hAnsi="Times New Roman"/>
          <w:i/>
          <w:sz w:val="24"/>
          <w:szCs w:val="24"/>
        </w:rPr>
        <w:t>- производство молока</w:t>
      </w:r>
      <w:r w:rsidR="000C2321" w:rsidRPr="000C2321">
        <w:rPr>
          <w:rFonts w:ascii="Times New Roman" w:hAnsi="Times New Roman"/>
          <w:i/>
          <w:sz w:val="24"/>
          <w:szCs w:val="24"/>
        </w:rPr>
        <w:t xml:space="preserve"> </w:t>
      </w:r>
      <w:r w:rsidR="000C2321" w:rsidRPr="000C2321">
        <w:rPr>
          <w:rFonts w:ascii="Times New Roman" w:hAnsi="Times New Roman"/>
          <w:i/>
          <w:sz w:val="24"/>
          <w:szCs w:val="24"/>
        </w:rPr>
        <w:t>Молчаново,</w:t>
      </w:r>
      <w:r w:rsidR="000C2321" w:rsidRPr="000C2321">
        <w:rPr>
          <w:rFonts w:ascii="Times New Roman" w:hAnsi="Times New Roman"/>
          <w:i/>
          <w:sz w:val="24"/>
          <w:szCs w:val="24"/>
        </w:rPr>
        <w:t xml:space="preserve"> </w:t>
      </w:r>
      <w:r w:rsidR="000C2321">
        <w:rPr>
          <w:rFonts w:ascii="Times New Roman" w:hAnsi="Times New Roman"/>
          <w:b/>
          <w:i/>
          <w:sz w:val="24"/>
          <w:szCs w:val="24"/>
        </w:rPr>
        <w:t>С</w:t>
      </w:r>
      <w:r w:rsidR="000C2321" w:rsidRPr="000C2321">
        <w:rPr>
          <w:rFonts w:ascii="Times New Roman" w:hAnsi="Times New Roman"/>
          <w:b/>
          <w:i/>
          <w:sz w:val="24"/>
          <w:szCs w:val="24"/>
        </w:rPr>
        <w:t>убсидия центра занятости</w:t>
      </w:r>
      <w:r w:rsidR="000C2321" w:rsidRPr="000C2321">
        <w:rPr>
          <w:rFonts w:ascii="Times New Roman" w:hAnsi="Times New Roman"/>
          <w:i/>
          <w:sz w:val="24"/>
          <w:szCs w:val="24"/>
        </w:rPr>
        <w:t xml:space="preserve"> </w:t>
      </w:r>
      <w:r w:rsidR="000C2321" w:rsidRPr="000C2321">
        <w:rPr>
          <w:rFonts w:ascii="Times New Roman" w:hAnsi="Times New Roman"/>
          <w:b/>
          <w:i/>
          <w:sz w:val="24"/>
          <w:szCs w:val="24"/>
        </w:rPr>
        <w:t xml:space="preserve">100 </w:t>
      </w:r>
      <w:proofErr w:type="spellStart"/>
      <w:r w:rsidR="000C2321" w:rsidRPr="000C2321">
        <w:rPr>
          <w:rFonts w:ascii="Times New Roman" w:hAnsi="Times New Roman"/>
          <w:b/>
          <w:i/>
          <w:sz w:val="24"/>
          <w:szCs w:val="24"/>
        </w:rPr>
        <w:t>т.р</w:t>
      </w:r>
      <w:proofErr w:type="spellEnd"/>
      <w:r w:rsidR="000C2321" w:rsidRPr="000C2321">
        <w:rPr>
          <w:rFonts w:ascii="Times New Roman" w:hAnsi="Times New Roman"/>
          <w:b/>
          <w:i/>
          <w:sz w:val="24"/>
          <w:szCs w:val="24"/>
        </w:rPr>
        <w:t>.</w:t>
      </w:r>
      <w:r w:rsidR="000C2321" w:rsidRPr="000C2321">
        <w:rPr>
          <w:rFonts w:ascii="Times New Roman" w:hAnsi="Times New Roman"/>
          <w:i/>
          <w:sz w:val="24"/>
          <w:szCs w:val="24"/>
        </w:rPr>
        <w:t xml:space="preserve"> - Гриценко И.И. - птицеводство </w:t>
      </w:r>
      <w:r w:rsidR="000C2321" w:rsidRPr="000C2321">
        <w:rPr>
          <w:rFonts w:ascii="Times New Roman" w:hAnsi="Times New Roman"/>
          <w:i/>
          <w:sz w:val="24"/>
          <w:szCs w:val="24"/>
        </w:rPr>
        <w:t>Молчаново</w:t>
      </w:r>
      <w:r w:rsidR="000C2321" w:rsidRPr="000C2321">
        <w:rPr>
          <w:rFonts w:ascii="Times New Roman" w:hAnsi="Times New Roman"/>
          <w:i/>
          <w:sz w:val="24"/>
          <w:szCs w:val="24"/>
        </w:rPr>
        <w:t>)</w:t>
      </w:r>
      <w:r w:rsidRPr="00785523">
        <w:rPr>
          <w:rFonts w:ascii="Times New Roman" w:hAnsi="Times New Roman"/>
          <w:sz w:val="28"/>
          <w:szCs w:val="28"/>
        </w:rPr>
        <w:t xml:space="preserve">, открыт цех по переработке молока в с. Молчаново, приобретены техника и оборудование, получена поддержка на содержание сельхоз. животных и др. </w:t>
      </w:r>
      <w:proofErr w:type="gramEnd"/>
    </w:p>
    <w:p w:rsidR="00143599" w:rsidRPr="00785523" w:rsidRDefault="00143599" w:rsidP="002E7210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lastRenderedPageBreak/>
        <w:t>Для безработных граждан, желающих заниматься предпринимательством</w:t>
      </w:r>
      <w:r w:rsidR="008D760E" w:rsidRPr="00785523">
        <w:rPr>
          <w:rFonts w:ascii="Times New Roman" w:hAnsi="Times New Roman"/>
          <w:sz w:val="28"/>
          <w:szCs w:val="28"/>
          <w:lang w:eastAsia="ru-RU"/>
        </w:rPr>
        <w:t>,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предусмотрена возможность получения единовременной финансовой помощи при их регистрации в качестве субъекта малого предпринимательства в размере 100 тыс. рублей. </w:t>
      </w:r>
      <w:proofErr w:type="gramStart"/>
      <w:r w:rsidRPr="00785523">
        <w:rPr>
          <w:rFonts w:ascii="Times New Roman" w:hAnsi="Times New Roman"/>
          <w:sz w:val="28"/>
          <w:szCs w:val="28"/>
          <w:lang w:eastAsia="ru-RU"/>
        </w:rPr>
        <w:t>В текущем году Центр</w:t>
      </w:r>
      <w:r w:rsidR="0049652E" w:rsidRPr="00785523">
        <w:rPr>
          <w:rFonts w:ascii="Times New Roman" w:hAnsi="Times New Roman"/>
          <w:sz w:val="28"/>
          <w:szCs w:val="28"/>
          <w:lang w:eastAsia="ru-RU"/>
        </w:rPr>
        <w:t>ом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занятости</w:t>
      </w:r>
      <w:r w:rsidR="0049652E" w:rsidRPr="00785523">
        <w:rPr>
          <w:rFonts w:ascii="Times New Roman" w:hAnsi="Times New Roman"/>
          <w:sz w:val="28"/>
          <w:szCs w:val="28"/>
          <w:lang w:eastAsia="ru-RU"/>
        </w:rPr>
        <w:t xml:space="preserve"> населения Молчановского района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652E" w:rsidRPr="00785523">
        <w:rPr>
          <w:rFonts w:ascii="Times New Roman" w:hAnsi="Times New Roman"/>
          <w:sz w:val="28"/>
          <w:szCs w:val="28"/>
          <w:lang w:eastAsia="ru-RU"/>
        </w:rPr>
        <w:t xml:space="preserve">данная поддержка </w:t>
      </w:r>
      <w:r w:rsidRPr="00785523">
        <w:rPr>
          <w:rFonts w:ascii="Times New Roman" w:hAnsi="Times New Roman"/>
          <w:sz w:val="28"/>
          <w:szCs w:val="28"/>
          <w:lang w:eastAsia="ru-RU"/>
        </w:rPr>
        <w:t>оказа</w:t>
      </w:r>
      <w:r w:rsidR="0049652E" w:rsidRPr="00785523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694393" w:rsidRPr="00785523">
        <w:rPr>
          <w:rFonts w:ascii="Times New Roman" w:hAnsi="Times New Roman"/>
          <w:sz w:val="28"/>
          <w:szCs w:val="28"/>
          <w:lang w:eastAsia="ru-RU"/>
        </w:rPr>
        <w:t>трем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вновь созданным индивидуальным предпринимателям</w:t>
      </w:r>
      <w:r w:rsidR="00694393" w:rsidRPr="00785523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694393" w:rsidRPr="00785523">
        <w:rPr>
          <w:rFonts w:ascii="Times New Roman" w:hAnsi="Times New Roman"/>
          <w:sz w:val="28"/>
          <w:szCs w:val="28"/>
          <w:lang w:eastAsia="ru-RU"/>
        </w:rPr>
        <w:t>самозанятым</w:t>
      </w:r>
      <w:proofErr w:type="spellEnd"/>
      <w:r w:rsidR="00694393" w:rsidRPr="00785523">
        <w:rPr>
          <w:rFonts w:ascii="Times New Roman" w:hAnsi="Times New Roman"/>
          <w:sz w:val="28"/>
          <w:szCs w:val="28"/>
          <w:lang w:eastAsia="ru-RU"/>
        </w:rPr>
        <w:t xml:space="preserve"> гражданам</w:t>
      </w:r>
      <w:r w:rsidR="008F43C6" w:rsidRPr="0078552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94393" w:rsidRPr="00785523">
        <w:rPr>
          <w:rFonts w:ascii="Times New Roman" w:hAnsi="Times New Roman"/>
          <w:sz w:val="28"/>
          <w:szCs w:val="28"/>
          <w:lang w:eastAsia="ru-RU"/>
        </w:rPr>
        <w:t>2 -</w:t>
      </w:r>
      <w:r w:rsidR="00F00F68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43C6" w:rsidRPr="00785523">
        <w:rPr>
          <w:rFonts w:ascii="Times New Roman" w:hAnsi="Times New Roman"/>
          <w:sz w:val="28"/>
          <w:szCs w:val="28"/>
          <w:lang w:eastAsia="ru-RU"/>
        </w:rPr>
        <w:t>услуги салонов красот</w:t>
      </w:r>
      <w:r w:rsidR="00397012" w:rsidRPr="00785523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8F43C6" w:rsidRPr="00785523">
        <w:rPr>
          <w:rFonts w:ascii="Times New Roman" w:hAnsi="Times New Roman"/>
          <w:sz w:val="28"/>
          <w:szCs w:val="28"/>
          <w:lang w:eastAsia="ru-RU"/>
        </w:rPr>
        <w:t>Молчаново</w:t>
      </w:r>
      <w:r w:rsidR="00F00F68" w:rsidRPr="0078552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00F68" w:rsidRPr="00785523">
        <w:rPr>
          <w:rFonts w:ascii="Times New Roman" w:hAnsi="Times New Roman"/>
          <w:sz w:val="28"/>
          <w:szCs w:val="28"/>
          <w:lang w:eastAsia="ru-RU"/>
        </w:rPr>
        <w:t>Сулзат</w:t>
      </w:r>
      <w:proofErr w:type="spellEnd"/>
      <w:r w:rsidR="008F43C6" w:rsidRPr="0078552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94393" w:rsidRPr="00785523">
        <w:rPr>
          <w:rFonts w:ascii="Times New Roman" w:hAnsi="Times New Roman"/>
          <w:sz w:val="28"/>
          <w:szCs w:val="28"/>
          <w:lang w:eastAsia="ru-RU"/>
        </w:rPr>
        <w:t>услуги по отделке помещений</w:t>
      </w:r>
      <w:r w:rsidR="008F43C6" w:rsidRPr="00785523">
        <w:rPr>
          <w:rFonts w:ascii="Times New Roman" w:hAnsi="Times New Roman"/>
          <w:sz w:val="28"/>
          <w:szCs w:val="28"/>
          <w:lang w:eastAsia="ru-RU"/>
        </w:rPr>
        <w:t>)</w:t>
      </w:r>
      <w:r w:rsidRPr="0078552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143599" w:rsidRPr="00785523" w:rsidRDefault="00143599" w:rsidP="002E7210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С целью повышения реальных доходов населения Центр</w:t>
      </w:r>
      <w:r w:rsidR="0049652E" w:rsidRPr="00785523">
        <w:rPr>
          <w:rFonts w:ascii="Times New Roman" w:hAnsi="Times New Roman"/>
          <w:sz w:val="28"/>
          <w:szCs w:val="28"/>
          <w:lang w:eastAsia="ru-RU"/>
        </w:rPr>
        <w:t>ом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социальной защиты</w:t>
      </w:r>
      <w:r w:rsidR="0049652E" w:rsidRPr="00785523">
        <w:rPr>
          <w:rFonts w:ascii="Times New Roman" w:hAnsi="Times New Roman"/>
          <w:sz w:val="28"/>
          <w:szCs w:val="28"/>
          <w:lang w:eastAsia="ru-RU"/>
        </w:rPr>
        <w:t xml:space="preserve"> населения </w:t>
      </w:r>
      <w:proofErr w:type="spellStart"/>
      <w:r w:rsidR="0049652E" w:rsidRPr="00785523">
        <w:rPr>
          <w:rFonts w:ascii="Times New Roman" w:hAnsi="Times New Roman"/>
          <w:sz w:val="28"/>
          <w:szCs w:val="28"/>
          <w:lang w:eastAsia="ru-RU"/>
        </w:rPr>
        <w:t>Молчановского</w:t>
      </w:r>
      <w:proofErr w:type="spellEnd"/>
      <w:r w:rsidR="0049652E" w:rsidRPr="00785523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694393" w:rsidRPr="00785523">
        <w:rPr>
          <w:rFonts w:ascii="Times New Roman" w:hAnsi="Times New Roman"/>
          <w:sz w:val="28"/>
          <w:szCs w:val="28"/>
          <w:lang w:eastAsia="ru-RU"/>
        </w:rPr>
        <w:t>второй год подряд</w:t>
      </w:r>
      <w:r w:rsidR="0049652E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4393" w:rsidRPr="00785523">
        <w:rPr>
          <w:rFonts w:ascii="Times New Roman" w:hAnsi="Times New Roman"/>
          <w:sz w:val="28"/>
          <w:szCs w:val="28"/>
          <w:lang w:eastAsia="ru-RU"/>
        </w:rPr>
        <w:t>оказывается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поддержк</w:t>
      </w:r>
      <w:r w:rsidR="00B77405" w:rsidRPr="00785523">
        <w:rPr>
          <w:rFonts w:ascii="Times New Roman" w:hAnsi="Times New Roman"/>
          <w:sz w:val="28"/>
          <w:szCs w:val="28"/>
          <w:lang w:eastAsia="ru-RU"/>
        </w:rPr>
        <w:t>а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индивидуальным предпринимателям со среднедушевым доходом ниже величины прожиточного минимума </w:t>
      </w:r>
      <w:r w:rsidR="0049652E" w:rsidRPr="00785523">
        <w:rPr>
          <w:rFonts w:ascii="Times New Roman" w:hAnsi="Times New Roman"/>
          <w:sz w:val="28"/>
          <w:szCs w:val="28"/>
          <w:lang w:eastAsia="ru-RU"/>
        </w:rPr>
        <w:t xml:space="preserve">в размере 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до 250 тыс. рублей. Данной мерой поддержки </w:t>
      </w:r>
      <w:r w:rsidR="00070F84" w:rsidRPr="00785523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070F84" w:rsidRPr="00785523">
        <w:rPr>
          <w:rFonts w:ascii="Times New Roman" w:hAnsi="Times New Roman"/>
          <w:sz w:val="28"/>
          <w:szCs w:val="28"/>
          <w:lang w:eastAsia="ru-RU"/>
        </w:rPr>
        <w:t>текущем</w:t>
      </w:r>
      <w:proofErr w:type="gramEnd"/>
      <w:r w:rsidR="00070F84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воспользовались </w:t>
      </w:r>
      <w:r w:rsidR="00070F84" w:rsidRPr="00785523">
        <w:rPr>
          <w:rFonts w:ascii="Times New Roman" w:hAnsi="Times New Roman"/>
          <w:sz w:val="28"/>
          <w:szCs w:val="28"/>
          <w:lang w:eastAsia="ru-RU"/>
        </w:rPr>
        <w:t>9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ИП</w:t>
      </w:r>
      <w:r w:rsidR="00694393" w:rsidRPr="00785523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694393" w:rsidRPr="00785523">
        <w:rPr>
          <w:rFonts w:ascii="Times New Roman" w:hAnsi="Times New Roman"/>
          <w:sz w:val="28"/>
          <w:szCs w:val="28"/>
          <w:lang w:eastAsia="ru-RU"/>
        </w:rPr>
        <w:t>самозанятых</w:t>
      </w:r>
      <w:proofErr w:type="spellEnd"/>
      <w:r w:rsidR="00694393" w:rsidRPr="00785523"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 w:rsidR="008F43C6" w:rsidRPr="0078552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94393" w:rsidRPr="00785523">
        <w:rPr>
          <w:rFonts w:ascii="Times New Roman" w:hAnsi="Times New Roman"/>
          <w:sz w:val="28"/>
          <w:szCs w:val="28"/>
          <w:lang w:eastAsia="ru-RU"/>
        </w:rPr>
        <w:t>4 -услуги красоты, 2 - изготовление изделий из дерева, услуги общественного питания, швейное дело</w:t>
      </w:r>
      <w:r w:rsidR="00AA402C" w:rsidRPr="00785523">
        <w:rPr>
          <w:rFonts w:ascii="Times New Roman" w:hAnsi="Times New Roman"/>
          <w:sz w:val="28"/>
          <w:szCs w:val="28"/>
          <w:lang w:eastAsia="ru-RU"/>
        </w:rPr>
        <w:t>)</w:t>
      </w:r>
      <w:r w:rsidRPr="00785523">
        <w:rPr>
          <w:rFonts w:ascii="Times New Roman" w:hAnsi="Times New Roman"/>
          <w:sz w:val="28"/>
          <w:szCs w:val="28"/>
          <w:lang w:eastAsia="ru-RU"/>
        </w:rPr>
        <w:t>.</w:t>
      </w:r>
    </w:p>
    <w:p w:rsidR="00EE0821" w:rsidRPr="00785523" w:rsidRDefault="00EE0821" w:rsidP="002E7210">
      <w:pPr>
        <w:spacing w:after="0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85523">
        <w:rPr>
          <w:rFonts w:ascii="Times New Roman" w:hAnsi="Times New Roman"/>
          <w:iCs/>
          <w:sz w:val="28"/>
          <w:szCs w:val="28"/>
          <w:lang w:eastAsia="ru-RU"/>
        </w:rPr>
        <w:t>В 2021 году на территории района зарегистрировали деятельность в качестве индивидуальных предпринимателей 27 человек, закрыли деятельность 50 ИП. Дополнительно создано около 15 рабочих мест.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5523">
        <w:rPr>
          <w:rFonts w:ascii="Times New Roman" w:hAnsi="Times New Roman"/>
          <w:iCs/>
          <w:sz w:val="28"/>
          <w:szCs w:val="28"/>
          <w:lang w:eastAsia="ru-RU"/>
        </w:rPr>
        <w:t>«</w:t>
      </w:r>
      <w:proofErr w:type="spellStart"/>
      <w:r w:rsidRPr="00785523">
        <w:rPr>
          <w:rFonts w:ascii="Times New Roman" w:hAnsi="Times New Roman"/>
          <w:iCs/>
          <w:sz w:val="28"/>
          <w:szCs w:val="28"/>
          <w:lang w:eastAsia="ru-RU"/>
        </w:rPr>
        <w:t>Самозанятых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» на 01.10.2021 г. 206 человек (по состоянию </w:t>
      </w:r>
      <w:proofErr w:type="gramStart"/>
      <w:r w:rsidRPr="00785523">
        <w:rPr>
          <w:rFonts w:ascii="Times New Roman" w:hAnsi="Times New Roman"/>
          <w:sz w:val="28"/>
          <w:szCs w:val="28"/>
          <w:lang w:eastAsia="ru-RU"/>
        </w:rPr>
        <w:t>на конец</w:t>
      </w:r>
      <w:proofErr w:type="gram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2020 года </w:t>
      </w:r>
      <w:r w:rsidRPr="00785523">
        <w:rPr>
          <w:rFonts w:ascii="Times New Roman" w:hAnsi="Times New Roman"/>
          <w:iCs/>
          <w:sz w:val="28"/>
          <w:szCs w:val="28"/>
          <w:lang w:eastAsia="ru-RU"/>
        </w:rPr>
        <w:t>42 человека).</w:t>
      </w:r>
    </w:p>
    <w:p w:rsidR="00BF1ED7" w:rsidRDefault="00BF1ED7" w:rsidP="002E721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 xml:space="preserve">В связи с распространением новой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инфекцией COVID-19 и ряда введенных ограничений, в течение 2021 года на территории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Молчановского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района количество организованных ярмарок «Выходного дня» сократилось, всего было организовано и проведено 3 ярмарки. 30 декабря запланирована для проведения в районном центре четвертая ярмарка «Встречаем Новый год».</w:t>
      </w:r>
    </w:p>
    <w:p w:rsidR="004D4F1F" w:rsidRPr="00785523" w:rsidRDefault="004D4F1F" w:rsidP="002E721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В период декады предпринимательства, приуроченной к празднованию Дня российского предпринимательства, организовано награждение субъектов малого предпринимательства, а также проведен детский творческий конкурс рисунков «Предпринимательство глазами детей».</w:t>
      </w:r>
    </w:p>
    <w:p w:rsidR="009A5397" w:rsidRPr="00785523" w:rsidRDefault="009A5397" w:rsidP="002E7210">
      <w:pPr>
        <w:tabs>
          <w:tab w:val="left" w:pos="426"/>
          <w:tab w:val="left" w:pos="709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523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Pr="00785523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района </w:t>
      </w:r>
      <w:r w:rsidR="00583451" w:rsidRPr="00785523">
        <w:rPr>
          <w:rFonts w:ascii="Times New Roman" w:hAnsi="Times New Roman"/>
          <w:sz w:val="28"/>
          <w:szCs w:val="28"/>
        </w:rPr>
        <w:t xml:space="preserve">в последние 5 лет </w:t>
      </w:r>
      <w:r w:rsidRPr="00785523">
        <w:rPr>
          <w:rFonts w:ascii="Times New Roman" w:hAnsi="Times New Roman"/>
          <w:sz w:val="28"/>
          <w:szCs w:val="28"/>
        </w:rPr>
        <w:t>проводилась системная работа, направленная на поддержку и развитие предпринимательского сектора:</w:t>
      </w:r>
      <w:proofErr w:type="gramEnd"/>
    </w:p>
    <w:p w:rsidR="00176F5C" w:rsidRPr="00785523" w:rsidRDefault="00176F5C" w:rsidP="002E7210">
      <w:pPr>
        <w:tabs>
          <w:tab w:val="left" w:pos="426"/>
          <w:tab w:val="left" w:pos="709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>-</w:t>
      </w:r>
      <w:r w:rsidR="00474ADE" w:rsidRPr="00785523">
        <w:rPr>
          <w:rFonts w:ascii="Times New Roman" w:hAnsi="Times New Roman"/>
          <w:sz w:val="28"/>
          <w:szCs w:val="28"/>
        </w:rPr>
        <w:t xml:space="preserve"> </w:t>
      </w:r>
      <w:r w:rsidRPr="00785523">
        <w:rPr>
          <w:rFonts w:ascii="Times New Roman" w:hAnsi="Times New Roman"/>
          <w:sz w:val="28"/>
          <w:szCs w:val="28"/>
        </w:rPr>
        <w:t xml:space="preserve">предоставлены субсидии на открытие собственного дела Администрацией района, центром занятости населения, центром социальной защиты населения </w:t>
      </w:r>
      <w:r w:rsidR="00A872E8" w:rsidRPr="00785523">
        <w:rPr>
          <w:rFonts w:ascii="Times New Roman" w:hAnsi="Times New Roman"/>
          <w:sz w:val="28"/>
          <w:szCs w:val="28"/>
        </w:rPr>
        <w:t>4</w:t>
      </w:r>
      <w:r w:rsidR="00BC5DA3" w:rsidRPr="00785523">
        <w:rPr>
          <w:rFonts w:ascii="Times New Roman" w:hAnsi="Times New Roman"/>
          <w:sz w:val="28"/>
          <w:szCs w:val="28"/>
        </w:rPr>
        <w:t>9</w:t>
      </w:r>
      <w:r w:rsidR="00A872E8" w:rsidRPr="00785523">
        <w:rPr>
          <w:rFonts w:ascii="Times New Roman" w:hAnsi="Times New Roman"/>
          <w:sz w:val="28"/>
          <w:szCs w:val="28"/>
        </w:rPr>
        <w:t xml:space="preserve"> граждана</w:t>
      </w:r>
      <w:r w:rsidR="002D74EC" w:rsidRPr="00785523">
        <w:rPr>
          <w:rFonts w:ascii="Times New Roman" w:hAnsi="Times New Roman"/>
          <w:sz w:val="28"/>
          <w:szCs w:val="28"/>
        </w:rPr>
        <w:t>м на сумму около 10 млн. рублей;</w:t>
      </w:r>
    </w:p>
    <w:p w:rsidR="002D74EC" w:rsidRPr="00785523" w:rsidRDefault="002D74EC" w:rsidP="002E7210">
      <w:pPr>
        <w:tabs>
          <w:tab w:val="left" w:pos="426"/>
          <w:tab w:val="left" w:pos="709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>- предоставлена субсидия индивидуальному предпринимателю в целях модернизации оборудования действующего хлебопекарного производства (331,8 тыс.</w:t>
      </w:r>
      <w:r w:rsidR="002A111C" w:rsidRPr="00785523">
        <w:rPr>
          <w:rFonts w:ascii="Times New Roman" w:hAnsi="Times New Roman"/>
          <w:sz w:val="28"/>
          <w:szCs w:val="28"/>
        </w:rPr>
        <w:t xml:space="preserve"> </w:t>
      </w:r>
      <w:r w:rsidRPr="00785523">
        <w:rPr>
          <w:rFonts w:ascii="Times New Roman" w:hAnsi="Times New Roman"/>
          <w:sz w:val="28"/>
          <w:szCs w:val="28"/>
        </w:rPr>
        <w:t xml:space="preserve">рублей); </w:t>
      </w:r>
    </w:p>
    <w:p w:rsidR="002D74EC" w:rsidRPr="00785523" w:rsidRDefault="002D74EC" w:rsidP="002E7210">
      <w:pPr>
        <w:tabs>
          <w:tab w:val="left" w:pos="426"/>
          <w:tab w:val="left" w:pos="709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>- предоставлена субсидия в целях возмещения части затрат, связанных с развитием и обеспечением деятельности, ООО «Центр поддержки малого предпринимательства и консультирования селян»</w:t>
      </w:r>
      <w:r w:rsidR="002A111C" w:rsidRPr="00785523">
        <w:rPr>
          <w:rFonts w:ascii="Times New Roman" w:hAnsi="Times New Roman"/>
          <w:sz w:val="28"/>
          <w:szCs w:val="28"/>
        </w:rPr>
        <w:t xml:space="preserve"> (215,0 тыс. рублей).</w:t>
      </w:r>
    </w:p>
    <w:p w:rsidR="00176F5C" w:rsidRPr="00785523" w:rsidRDefault="007217B6" w:rsidP="002E7210">
      <w:pPr>
        <w:tabs>
          <w:tab w:val="left" w:pos="426"/>
          <w:tab w:val="left" w:pos="709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 xml:space="preserve">Помимо </w:t>
      </w:r>
      <w:r w:rsidR="00CD4DE9" w:rsidRPr="00785523">
        <w:rPr>
          <w:rFonts w:ascii="Times New Roman" w:hAnsi="Times New Roman"/>
          <w:sz w:val="28"/>
          <w:szCs w:val="28"/>
        </w:rPr>
        <w:t>финансовых</w:t>
      </w:r>
      <w:r w:rsidRPr="00785523">
        <w:rPr>
          <w:rFonts w:ascii="Times New Roman" w:hAnsi="Times New Roman"/>
          <w:sz w:val="28"/>
          <w:szCs w:val="28"/>
        </w:rPr>
        <w:t xml:space="preserve"> форм поддержки организовано и проведено множество мероприятий, направленных на вовлечение молодежи в предпринимательскую среду, развитие действующих предпринимателей:</w:t>
      </w:r>
      <w:r w:rsidR="00CD4DE9" w:rsidRPr="00785523">
        <w:rPr>
          <w:rFonts w:ascii="Times New Roman" w:hAnsi="Times New Roman"/>
          <w:sz w:val="28"/>
          <w:szCs w:val="28"/>
        </w:rPr>
        <w:t xml:space="preserve"> «Агрошкола», «Предпринимательская проба», «День инноваций в </w:t>
      </w:r>
      <w:proofErr w:type="spellStart"/>
      <w:r w:rsidR="00CD4DE9" w:rsidRPr="00785523">
        <w:rPr>
          <w:rFonts w:ascii="Times New Roman" w:hAnsi="Times New Roman"/>
          <w:sz w:val="28"/>
          <w:szCs w:val="28"/>
        </w:rPr>
        <w:t>Молчановском</w:t>
      </w:r>
      <w:proofErr w:type="spellEnd"/>
      <w:r w:rsidR="00CD4DE9" w:rsidRPr="00785523">
        <w:rPr>
          <w:rFonts w:ascii="Times New Roman" w:hAnsi="Times New Roman"/>
          <w:sz w:val="28"/>
          <w:szCs w:val="28"/>
        </w:rPr>
        <w:t xml:space="preserve"> районе» и др.</w:t>
      </w:r>
    </w:p>
    <w:p w:rsidR="002D74EC" w:rsidRPr="00785523" w:rsidRDefault="00CD4DE9" w:rsidP="00BC5DA3">
      <w:pPr>
        <w:tabs>
          <w:tab w:val="left" w:pos="426"/>
          <w:tab w:val="left" w:pos="72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lastRenderedPageBreak/>
        <w:t xml:space="preserve">За эти годы </w:t>
      </w:r>
      <w:r w:rsidR="00474ADE" w:rsidRPr="00785523">
        <w:rPr>
          <w:rFonts w:ascii="Times New Roman" w:hAnsi="Times New Roman"/>
          <w:sz w:val="28"/>
          <w:szCs w:val="28"/>
        </w:rPr>
        <w:t>путем</w:t>
      </w:r>
      <w:r w:rsidRPr="00785523">
        <w:rPr>
          <w:rFonts w:ascii="Times New Roman" w:hAnsi="Times New Roman"/>
          <w:sz w:val="28"/>
          <w:szCs w:val="28"/>
        </w:rPr>
        <w:t xml:space="preserve"> привлечени</w:t>
      </w:r>
      <w:r w:rsidR="00474ADE" w:rsidRPr="00785523">
        <w:rPr>
          <w:rFonts w:ascii="Times New Roman" w:hAnsi="Times New Roman"/>
          <w:sz w:val="28"/>
          <w:szCs w:val="28"/>
        </w:rPr>
        <w:t>я</w:t>
      </w:r>
      <w:r w:rsidRPr="00785523">
        <w:rPr>
          <w:rFonts w:ascii="Times New Roman" w:hAnsi="Times New Roman"/>
          <w:sz w:val="28"/>
          <w:szCs w:val="28"/>
        </w:rPr>
        <w:t xml:space="preserve"> областных сре</w:t>
      </w:r>
      <w:proofErr w:type="gramStart"/>
      <w:r w:rsidRPr="00785523">
        <w:rPr>
          <w:rFonts w:ascii="Times New Roman" w:hAnsi="Times New Roman"/>
          <w:sz w:val="28"/>
          <w:szCs w:val="28"/>
        </w:rPr>
        <w:t>дств</w:t>
      </w:r>
      <w:r w:rsidR="00D952C5" w:rsidRPr="00785523">
        <w:rPr>
          <w:rFonts w:ascii="Times New Roman" w:hAnsi="Times New Roman"/>
          <w:sz w:val="28"/>
          <w:szCs w:val="28"/>
        </w:rPr>
        <w:t xml:space="preserve"> в</w:t>
      </w:r>
      <w:r w:rsidRPr="00785523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785523">
        <w:rPr>
          <w:rFonts w:ascii="Times New Roman" w:hAnsi="Times New Roman"/>
          <w:sz w:val="28"/>
          <w:szCs w:val="28"/>
        </w:rPr>
        <w:t xml:space="preserve">айон </w:t>
      </w:r>
      <w:r w:rsidR="00D952C5" w:rsidRPr="00785523">
        <w:rPr>
          <w:rFonts w:ascii="Times New Roman" w:hAnsi="Times New Roman"/>
          <w:sz w:val="28"/>
          <w:szCs w:val="28"/>
        </w:rPr>
        <w:t>приобретен</w:t>
      </w:r>
      <w:r w:rsidRPr="00785523">
        <w:rPr>
          <w:rFonts w:ascii="Times New Roman" w:hAnsi="Times New Roman"/>
          <w:sz w:val="28"/>
          <w:szCs w:val="28"/>
        </w:rPr>
        <w:t xml:space="preserve"> инвентар</w:t>
      </w:r>
      <w:r w:rsidR="00D952C5" w:rsidRPr="00785523">
        <w:rPr>
          <w:rFonts w:ascii="Times New Roman" w:hAnsi="Times New Roman"/>
          <w:sz w:val="28"/>
          <w:szCs w:val="28"/>
        </w:rPr>
        <w:t>ь</w:t>
      </w:r>
      <w:r w:rsidRPr="00785523">
        <w:rPr>
          <w:rFonts w:ascii="Times New Roman" w:hAnsi="Times New Roman"/>
          <w:sz w:val="28"/>
          <w:szCs w:val="28"/>
        </w:rPr>
        <w:t xml:space="preserve"> и оборудовани</w:t>
      </w:r>
      <w:r w:rsidR="00D952C5" w:rsidRPr="00785523">
        <w:rPr>
          <w:rFonts w:ascii="Times New Roman" w:hAnsi="Times New Roman"/>
          <w:sz w:val="28"/>
          <w:szCs w:val="28"/>
        </w:rPr>
        <w:t>е</w:t>
      </w:r>
      <w:r w:rsidRPr="00785523">
        <w:rPr>
          <w:rFonts w:ascii="Times New Roman" w:hAnsi="Times New Roman"/>
          <w:sz w:val="28"/>
          <w:szCs w:val="28"/>
        </w:rPr>
        <w:t xml:space="preserve"> для организации ярмарочной торговли (87 столов, 19 палаток, опознавательный баннер, вывески, фартуки и др.)</w:t>
      </w:r>
      <w:r w:rsidR="002A111C" w:rsidRPr="00785523">
        <w:rPr>
          <w:rFonts w:ascii="Times New Roman" w:hAnsi="Times New Roman"/>
          <w:sz w:val="28"/>
          <w:szCs w:val="28"/>
        </w:rPr>
        <w:t>.</w:t>
      </w:r>
      <w:r w:rsidR="00BC5DA3" w:rsidRPr="00785523">
        <w:rPr>
          <w:rFonts w:ascii="Times New Roman" w:hAnsi="Times New Roman"/>
          <w:sz w:val="28"/>
          <w:szCs w:val="28"/>
        </w:rPr>
        <w:t xml:space="preserve"> </w:t>
      </w:r>
      <w:r w:rsidR="002D74EC" w:rsidRPr="00785523">
        <w:rPr>
          <w:rFonts w:ascii="Times New Roman" w:hAnsi="Times New Roman"/>
          <w:sz w:val="28"/>
          <w:szCs w:val="28"/>
        </w:rPr>
        <w:t xml:space="preserve">Разработан бренд (логотип) продукции </w:t>
      </w:r>
      <w:proofErr w:type="spellStart"/>
      <w:r w:rsidR="002D74EC" w:rsidRPr="00785523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="002D74EC" w:rsidRPr="00785523">
        <w:rPr>
          <w:rFonts w:ascii="Times New Roman" w:hAnsi="Times New Roman"/>
          <w:sz w:val="28"/>
          <w:szCs w:val="28"/>
        </w:rPr>
        <w:t xml:space="preserve"> района «Сделано в Молчаново». </w:t>
      </w:r>
    </w:p>
    <w:p w:rsidR="00CD4DE9" w:rsidRPr="00785523" w:rsidRDefault="00CD4DE9" w:rsidP="00404D6D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6C22" w:rsidRPr="00785523" w:rsidRDefault="00066C22" w:rsidP="00404D6D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5523">
        <w:rPr>
          <w:rFonts w:ascii="Times New Roman" w:hAnsi="Times New Roman"/>
          <w:b/>
          <w:sz w:val="28"/>
          <w:szCs w:val="28"/>
        </w:rPr>
        <w:t>ЖКХ</w:t>
      </w:r>
    </w:p>
    <w:p w:rsidR="00176F5C" w:rsidRPr="00785523" w:rsidRDefault="00176F5C" w:rsidP="00404D6D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C22" w:rsidRPr="00785523" w:rsidRDefault="00FF1A92" w:rsidP="0099589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Н</w:t>
      </w:r>
      <w:r w:rsidR="00066C22" w:rsidRPr="00785523">
        <w:rPr>
          <w:rFonts w:ascii="Times New Roman" w:hAnsi="Times New Roman"/>
          <w:sz w:val="28"/>
          <w:szCs w:val="28"/>
          <w:lang w:eastAsia="ru-RU"/>
        </w:rPr>
        <w:t>евозможно развивать экономику территории не создавая качественные условия проживания для населения. Постоянного внимания и максимальной степени ответственности требует от местной власти исполнение полномочий, связанных с созданием условий для предоставления качественных услуг населению в области жилищно - коммунального хозяйства.</w:t>
      </w:r>
    </w:p>
    <w:p w:rsidR="00FC0A41" w:rsidRPr="00785523" w:rsidRDefault="00FC0A41" w:rsidP="00F7751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До конца 2021</w:t>
      </w:r>
      <w:r w:rsidR="00F95035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года с целью подготовки к </w:t>
      </w:r>
      <w:proofErr w:type="gramStart"/>
      <w:r w:rsidRPr="00785523">
        <w:rPr>
          <w:rFonts w:ascii="Times New Roman" w:hAnsi="Times New Roman"/>
          <w:sz w:val="28"/>
          <w:szCs w:val="28"/>
          <w:lang w:eastAsia="ru-RU"/>
        </w:rPr>
        <w:t>осенне</w:t>
      </w:r>
      <w:r w:rsidR="006F1817" w:rsidRPr="0078552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785523">
        <w:rPr>
          <w:rFonts w:ascii="Times New Roman" w:hAnsi="Times New Roman"/>
          <w:sz w:val="28"/>
          <w:szCs w:val="28"/>
          <w:lang w:eastAsia="ru-RU"/>
        </w:rPr>
        <w:t>зимнему</w:t>
      </w:r>
      <w:proofErr w:type="gram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периоду 2021-2022 гг. планируется провести капитальный ремонт котельной «Школьная» в с.</w:t>
      </w:r>
      <w:r w:rsidR="00474ADE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Нарга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(211,8 тыс.</w:t>
      </w:r>
      <w:r w:rsidR="006F1817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5523">
        <w:rPr>
          <w:rFonts w:ascii="Times New Roman" w:hAnsi="Times New Roman"/>
          <w:sz w:val="28"/>
          <w:szCs w:val="28"/>
          <w:lang w:eastAsia="ru-RU"/>
        </w:rPr>
        <w:t>рублей).</w:t>
      </w:r>
    </w:p>
    <w:p w:rsidR="006F1817" w:rsidRPr="00785523" w:rsidRDefault="00FC0A41" w:rsidP="00F77514">
      <w:pPr>
        <w:pStyle w:val="a3"/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523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ведется подготовка </w:t>
      </w:r>
      <w:r w:rsidR="00F95035" w:rsidRPr="00785523">
        <w:rPr>
          <w:rFonts w:ascii="Times New Roman" w:eastAsia="Times New Roman" w:hAnsi="Times New Roman"/>
          <w:sz w:val="28"/>
          <w:szCs w:val="28"/>
          <w:lang w:eastAsia="ru-RU"/>
        </w:rPr>
        <w:t>заявки</w:t>
      </w:r>
      <w:r w:rsidRPr="00785523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выделении 200 тыс.</w:t>
      </w:r>
      <w:r w:rsidR="006F1817" w:rsidRPr="00785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5523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6F1817" w:rsidRPr="00785523">
        <w:rPr>
          <w:rFonts w:ascii="Times New Roman" w:eastAsia="Times New Roman" w:hAnsi="Times New Roman"/>
          <w:sz w:val="28"/>
          <w:szCs w:val="28"/>
          <w:lang w:eastAsia="ru-RU"/>
        </w:rPr>
        <w:t xml:space="preserve"> (по обращениям к Депутату Законодательной Думы Томской области Прудникову И.И.)</w:t>
      </w:r>
      <w:r w:rsidRPr="0078552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приобретение насосного оборудования для школьных котельных с.</w:t>
      </w:r>
      <w:r w:rsidR="00474ADE" w:rsidRPr="00785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85523">
        <w:rPr>
          <w:rFonts w:ascii="Times New Roman" w:eastAsia="Times New Roman" w:hAnsi="Times New Roman"/>
          <w:sz w:val="28"/>
          <w:szCs w:val="28"/>
          <w:lang w:eastAsia="ru-RU"/>
        </w:rPr>
        <w:t>Могочино</w:t>
      </w:r>
      <w:proofErr w:type="spellEnd"/>
      <w:r w:rsidRPr="00785523">
        <w:rPr>
          <w:rFonts w:ascii="Times New Roman" w:eastAsia="Times New Roman" w:hAnsi="Times New Roman"/>
          <w:sz w:val="28"/>
          <w:szCs w:val="28"/>
          <w:lang w:eastAsia="ru-RU"/>
        </w:rPr>
        <w:t xml:space="preserve"> и с.</w:t>
      </w:r>
      <w:r w:rsidR="00474ADE" w:rsidRPr="00785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85523">
        <w:rPr>
          <w:rFonts w:ascii="Times New Roman" w:eastAsia="Times New Roman" w:hAnsi="Times New Roman"/>
          <w:sz w:val="28"/>
          <w:szCs w:val="28"/>
          <w:lang w:eastAsia="ru-RU"/>
        </w:rPr>
        <w:t>Сулзат</w:t>
      </w:r>
      <w:proofErr w:type="spellEnd"/>
      <w:r w:rsidRPr="007855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1817" w:rsidRPr="00785523" w:rsidRDefault="006F1817" w:rsidP="006F1817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Всего з</w:t>
      </w:r>
      <w:r w:rsidR="00A43FEC" w:rsidRPr="00785523">
        <w:rPr>
          <w:rFonts w:ascii="Times New Roman" w:hAnsi="Times New Roman"/>
          <w:sz w:val="28"/>
          <w:szCs w:val="28"/>
          <w:lang w:eastAsia="ru-RU"/>
        </w:rPr>
        <w:t>а 5 лет на объекты ЖКХ н</w:t>
      </w:r>
      <w:r w:rsidR="00E254C0" w:rsidRPr="00785523">
        <w:rPr>
          <w:rFonts w:ascii="Times New Roman" w:hAnsi="Times New Roman"/>
          <w:sz w:val="28"/>
          <w:szCs w:val="28"/>
          <w:lang w:eastAsia="ru-RU"/>
        </w:rPr>
        <w:t>аправлено около 49 млн.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54C0" w:rsidRPr="00785523">
        <w:rPr>
          <w:rFonts w:ascii="Times New Roman" w:hAnsi="Times New Roman"/>
          <w:sz w:val="28"/>
          <w:szCs w:val="28"/>
          <w:lang w:eastAsia="ru-RU"/>
        </w:rPr>
        <w:t xml:space="preserve">рублей. </w:t>
      </w:r>
      <w:r w:rsidRPr="00785523">
        <w:rPr>
          <w:rFonts w:ascii="Times New Roman" w:hAnsi="Times New Roman"/>
          <w:sz w:val="28"/>
          <w:szCs w:val="28"/>
          <w:lang w:eastAsia="ru-RU"/>
        </w:rPr>
        <w:t>Проведены работ</w:t>
      </w:r>
      <w:r w:rsidR="00A43FEC" w:rsidRPr="00785523">
        <w:rPr>
          <w:rFonts w:ascii="Times New Roman" w:hAnsi="Times New Roman"/>
          <w:sz w:val="28"/>
          <w:szCs w:val="28"/>
          <w:lang w:eastAsia="ru-RU"/>
        </w:rPr>
        <w:t xml:space="preserve">ы по подготовке к отопительному зимнему периоду, ремонты котельных, </w:t>
      </w:r>
      <w:proofErr w:type="spellStart"/>
      <w:r w:rsidR="00A43FEC" w:rsidRPr="00785523">
        <w:rPr>
          <w:rFonts w:ascii="Times New Roman" w:hAnsi="Times New Roman"/>
          <w:sz w:val="28"/>
          <w:szCs w:val="28"/>
          <w:lang w:eastAsia="ru-RU"/>
        </w:rPr>
        <w:t>водозборных</w:t>
      </w:r>
      <w:proofErr w:type="spellEnd"/>
      <w:r w:rsidR="00A43FEC" w:rsidRPr="00785523">
        <w:rPr>
          <w:rFonts w:ascii="Times New Roman" w:hAnsi="Times New Roman"/>
          <w:sz w:val="28"/>
          <w:szCs w:val="28"/>
          <w:lang w:eastAsia="ru-RU"/>
        </w:rPr>
        <w:t xml:space="preserve"> скважин, колонок, водопроводных сетей, устранялись порывы, устанавливалось освещение. </w:t>
      </w:r>
    </w:p>
    <w:p w:rsidR="00172A05" w:rsidRPr="00785523" w:rsidRDefault="00A43FEC" w:rsidP="006F1817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85523">
        <w:rPr>
          <w:rFonts w:ascii="Times New Roman" w:hAnsi="Times New Roman"/>
          <w:sz w:val="28"/>
          <w:szCs w:val="28"/>
          <w:lang w:eastAsia="ru-RU"/>
        </w:rPr>
        <w:t xml:space="preserve">В рамках программы «Чистая вода Томской области» для хозяйственных и питьевых нужд населения установлены 9 локальных пунктов очистки воды (3 - Молчаново,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Тунгусово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Нарга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Сарафановка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Суйга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Могочино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>, Соколовка</w:t>
      </w:r>
      <w:r w:rsidR="00172A05" w:rsidRPr="00785523">
        <w:rPr>
          <w:rFonts w:ascii="Times New Roman" w:hAnsi="Times New Roman"/>
          <w:sz w:val="28"/>
          <w:szCs w:val="28"/>
          <w:lang w:eastAsia="ru-RU"/>
        </w:rPr>
        <w:t>).</w:t>
      </w:r>
      <w:proofErr w:type="gramEnd"/>
    </w:p>
    <w:p w:rsidR="006F1817" w:rsidRPr="00785523" w:rsidRDefault="006F1817" w:rsidP="006F1817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3AB9" w:rsidRPr="00785523" w:rsidRDefault="00BA69CC" w:rsidP="006F1817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Шестой</w:t>
      </w:r>
      <w:r w:rsidR="00AA319E" w:rsidRPr="00785523">
        <w:rPr>
          <w:rFonts w:ascii="Times New Roman" w:hAnsi="Times New Roman"/>
          <w:sz w:val="28"/>
          <w:szCs w:val="28"/>
          <w:lang w:eastAsia="ru-RU"/>
        </w:rPr>
        <w:t xml:space="preserve"> год подряд </w:t>
      </w:r>
      <w:proofErr w:type="spellStart"/>
      <w:r w:rsidR="00AA319E" w:rsidRPr="00785523">
        <w:rPr>
          <w:rFonts w:ascii="Times New Roman" w:hAnsi="Times New Roman"/>
          <w:sz w:val="28"/>
          <w:szCs w:val="28"/>
          <w:lang w:eastAsia="ru-RU"/>
        </w:rPr>
        <w:t>Молчановский</w:t>
      </w:r>
      <w:proofErr w:type="spellEnd"/>
      <w:r w:rsidR="00AA319E" w:rsidRPr="00785523">
        <w:rPr>
          <w:rFonts w:ascii="Times New Roman" w:hAnsi="Times New Roman"/>
          <w:sz w:val="28"/>
          <w:szCs w:val="28"/>
          <w:lang w:eastAsia="ru-RU"/>
        </w:rPr>
        <w:t xml:space="preserve"> район привлекает средства н</w:t>
      </w:r>
      <w:r w:rsidR="006B116B" w:rsidRPr="00785523">
        <w:rPr>
          <w:rFonts w:ascii="Times New Roman" w:hAnsi="Times New Roman"/>
          <w:sz w:val="28"/>
          <w:szCs w:val="28"/>
          <w:lang w:eastAsia="ru-RU"/>
        </w:rPr>
        <w:t xml:space="preserve">а капитальный ремонт и ремонт автомобильных дорог внутри населенных пунктов </w:t>
      </w:r>
      <w:r w:rsidR="00AA319E" w:rsidRPr="00785523">
        <w:rPr>
          <w:rFonts w:ascii="Times New Roman" w:hAnsi="Times New Roman"/>
          <w:sz w:val="28"/>
          <w:szCs w:val="28"/>
          <w:lang w:eastAsia="ru-RU"/>
        </w:rPr>
        <w:t xml:space="preserve">в рамках Губернаторской программы </w:t>
      </w:r>
      <w:r w:rsidR="008C3AB9" w:rsidRPr="00785523">
        <w:rPr>
          <w:rFonts w:ascii="Times New Roman" w:hAnsi="Times New Roman"/>
          <w:sz w:val="28"/>
          <w:szCs w:val="28"/>
          <w:lang w:eastAsia="ru-RU"/>
        </w:rPr>
        <w:t>«Развитие транспортной инфраструктуры в Томской области»</w:t>
      </w:r>
      <w:r w:rsidR="00D534BA" w:rsidRPr="00785523">
        <w:rPr>
          <w:rFonts w:ascii="Times New Roman" w:hAnsi="Times New Roman"/>
          <w:sz w:val="28"/>
          <w:szCs w:val="28"/>
          <w:lang w:eastAsia="ru-RU"/>
        </w:rPr>
        <w:t>.</w:t>
      </w:r>
    </w:p>
    <w:p w:rsidR="006B116B" w:rsidRPr="00785523" w:rsidRDefault="00AA319E" w:rsidP="006F181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В 202</w:t>
      </w:r>
      <w:r w:rsidR="00BA69CC" w:rsidRPr="00785523">
        <w:rPr>
          <w:rFonts w:ascii="Times New Roman" w:hAnsi="Times New Roman"/>
          <w:sz w:val="28"/>
          <w:szCs w:val="28"/>
          <w:lang w:eastAsia="ru-RU"/>
        </w:rPr>
        <w:t>1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году на эти цели</w:t>
      </w:r>
      <w:r w:rsidR="006B116B" w:rsidRPr="00785523">
        <w:rPr>
          <w:rFonts w:ascii="Times New Roman" w:hAnsi="Times New Roman"/>
          <w:sz w:val="28"/>
          <w:szCs w:val="28"/>
          <w:lang w:eastAsia="ru-RU"/>
        </w:rPr>
        <w:t xml:space="preserve"> направлено </w:t>
      </w:r>
      <w:r w:rsidR="00E254C0" w:rsidRPr="00785523">
        <w:rPr>
          <w:rFonts w:ascii="Times New Roman" w:hAnsi="Times New Roman"/>
          <w:sz w:val="28"/>
          <w:szCs w:val="28"/>
          <w:lang w:eastAsia="ru-RU"/>
        </w:rPr>
        <w:t>10,9</w:t>
      </w:r>
      <w:r w:rsidR="006B116B" w:rsidRPr="00785523">
        <w:rPr>
          <w:rFonts w:ascii="Times New Roman" w:hAnsi="Times New Roman"/>
          <w:sz w:val="28"/>
          <w:szCs w:val="28"/>
          <w:lang w:eastAsia="ru-RU"/>
        </w:rPr>
        <w:t xml:space="preserve"> млн. рублей (</w:t>
      </w:r>
      <w:r w:rsidR="00E254C0" w:rsidRPr="00785523">
        <w:rPr>
          <w:rFonts w:ascii="Times New Roman" w:hAnsi="Times New Roman"/>
          <w:sz w:val="28"/>
          <w:szCs w:val="28"/>
          <w:lang w:eastAsia="ru-RU"/>
        </w:rPr>
        <w:t>10,4</w:t>
      </w:r>
      <w:r w:rsidR="006B116B" w:rsidRPr="00785523">
        <w:rPr>
          <w:rFonts w:ascii="Times New Roman" w:hAnsi="Times New Roman"/>
          <w:sz w:val="28"/>
          <w:szCs w:val="28"/>
          <w:lang w:eastAsia="ru-RU"/>
        </w:rPr>
        <w:t xml:space="preserve"> млн. рублей средства </w:t>
      </w:r>
      <w:r w:rsidR="00B33F11" w:rsidRPr="00785523">
        <w:rPr>
          <w:rFonts w:ascii="Times New Roman" w:hAnsi="Times New Roman"/>
          <w:sz w:val="28"/>
          <w:szCs w:val="28"/>
          <w:lang w:eastAsia="ru-RU"/>
        </w:rPr>
        <w:t>ОБ</w:t>
      </w:r>
      <w:r w:rsidR="006B116B" w:rsidRPr="0078552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254C0" w:rsidRPr="00785523">
        <w:rPr>
          <w:rFonts w:ascii="Times New Roman" w:hAnsi="Times New Roman"/>
          <w:sz w:val="28"/>
          <w:szCs w:val="28"/>
          <w:lang w:eastAsia="ru-RU"/>
        </w:rPr>
        <w:t>0,5</w:t>
      </w:r>
      <w:r w:rsidR="006B116B" w:rsidRPr="00785523">
        <w:rPr>
          <w:rFonts w:ascii="Times New Roman" w:hAnsi="Times New Roman"/>
          <w:sz w:val="28"/>
          <w:szCs w:val="28"/>
          <w:lang w:eastAsia="ru-RU"/>
        </w:rPr>
        <w:t xml:space="preserve"> млн. рублей средства бюджетов сельских поселений). Отремонтировано 3</w:t>
      </w:r>
      <w:r w:rsidR="00E254C0" w:rsidRPr="00785523">
        <w:rPr>
          <w:rFonts w:ascii="Times New Roman" w:hAnsi="Times New Roman"/>
          <w:sz w:val="28"/>
          <w:szCs w:val="28"/>
          <w:lang w:eastAsia="ru-RU"/>
        </w:rPr>
        <w:t>039</w:t>
      </w:r>
      <w:r w:rsidR="006B116B" w:rsidRPr="00785523">
        <w:rPr>
          <w:rFonts w:ascii="Times New Roman" w:hAnsi="Times New Roman"/>
          <w:sz w:val="28"/>
          <w:szCs w:val="28"/>
          <w:lang w:eastAsia="ru-RU"/>
        </w:rPr>
        <w:t xml:space="preserve"> м дорог (с.</w:t>
      </w:r>
      <w:r w:rsidR="00474ADE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16B" w:rsidRPr="00785523">
        <w:rPr>
          <w:rFonts w:ascii="Times New Roman" w:hAnsi="Times New Roman"/>
          <w:sz w:val="28"/>
          <w:szCs w:val="28"/>
          <w:lang w:eastAsia="ru-RU"/>
        </w:rPr>
        <w:t xml:space="preserve">Молчаново, </w:t>
      </w:r>
      <w:r w:rsidR="00E254C0" w:rsidRPr="00785523">
        <w:rPr>
          <w:rFonts w:ascii="Times New Roman" w:hAnsi="Times New Roman"/>
          <w:sz w:val="28"/>
          <w:szCs w:val="28"/>
          <w:lang w:eastAsia="ru-RU"/>
        </w:rPr>
        <w:t>с.</w:t>
      </w:r>
      <w:r w:rsidR="00474ADE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54C0" w:rsidRPr="00785523">
        <w:rPr>
          <w:rFonts w:ascii="Times New Roman" w:hAnsi="Times New Roman"/>
          <w:sz w:val="28"/>
          <w:szCs w:val="28"/>
          <w:lang w:eastAsia="ru-RU"/>
        </w:rPr>
        <w:t>Тунгусово</w:t>
      </w:r>
      <w:proofErr w:type="spellEnd"/>
      <w:r w:rsidR="006B116B" w:rsidRPr="00785523">
        <w:rPr>
          <w:rFonts w:ascii="Times New Roman" w:hAnsi="Times New Roman"/>
          <w:sz w:val="28"/>
          <w:szCs w:val="28"/>
          <w:lang w:eastAsia="ru-RU"/>
        </w:rPr>
        <w:t>, с.</w:t>
      </w:r>
      <w:r w:rsidR="00474ADE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B116B" w:rsidRPr="00785523">
        <w:rPr>
          <w:rFonts w:ascii="Times New Roman" w:hAnsi="Times New Roman"/>
          <w:sz w:val="28"/>
          <w:szCs w:val="28"/>
          <w:lang w:eastAsia="ru-RU"/>
        </w:rPr>
        <w:t>Могочино</w:t>
      </w:r>
      <w:proofErr w:type="spellEnd"/>
      <w:r w:rsidR="006B116B" w:rsidRPr="00785523">
        <w:rPr>
          <w:rFonts w:ascii="Times New Roman" w:hAnsi="Times New Roman"/>
          <w:sz w:val="28"/>
          <w:szCs w:val="28"/>
          <w:lang w:eastAsia="ru-RU"/>
        </w:rPr>
        <w:t>, с.</w:t>
      </w:r>
      <w:r w:rsidR="00474ADE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54C0" w:rsidRPr="00785523">
        <w:rPr>
          <w:rFonts w:ascii="Times New Roman" w:hAnsi="Times New Roman"/>
          <w:sz w:val="28"/>
          <w:szCs w:val="28"/>
          <w:lang w:eastAsia="ru-RU"/>
        </w:rPr>
        <w:t>Нарга</w:t>
      </w:r>
      <w:proofErr w:type="spellEnd"/>
      <w:r w:rsidR="006B116B" w:rsidRPr="00785523">
        <w:rPr>
          <w:rFonts w:ascii="Times New Roman" w:hAnsi="Times New Roman"/>
          <w:sz w:val="28"/>
          <w:szCs w:val="28"/>
          <w:lang w:eastAsia="ru-RU"/>
        </w:rPr>
        <w:t>, с.</w:t>
      </w:r>
      <w:r w:rsidR="00474ADE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B116B" w:rsidRPr="00785523">
        <w:rPr>
          <w:rFonts w:ascii="Times New Roman" w:hAnsi="Times New Roman"/>
          <w:sz w:val="28"/>
          <w:szCs w:val="28"/>
          <w:lang w:eastAsia="ru-RU"/>
        </w:rPr>
        <w:t>Суйга</w:t>
      </w:r>
      <w:proofErr w:type="spellEnd"/>
      <w:r w:rsidR="006B116B" w:rsidRPr="00785523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BA69CC" w:rsidRPr="00785523" w:rsidRDefault="00BA69CC" w:rsidP="006F181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Всего за истекший период в рамках данной программы привлечено около 87 млн. рублей, отремонтировано около 3</w:t>
      </w:r>
      <w:r w:rsidR="00E254C0" w:rsidRPr="00785523">
        <w:rPr>
          <w:rFonts w:ascii="Times New Roman" w:hAnsi="Times New Roman"/>
          <w:sz w:val="28"/>
          <w:szCs w:val="28"/>
          <w:lang w:eastAsia="ru-RU"/>
        </w:rPr>
        <w:t>1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км дорог.</w:t>
      </w:r>
    </w:p>
    <w:p w:rsidR="00BA69CC" w:rsidRPr="00785523" w:rsidRDefault="00BA69CC" w:rsidP="006F181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Помимо этого Управлением автомобильных дорог Томской области проведены работы по ремонту автодороги Молчанов</w:t>
      </w:r>
      <w:r w:rsidR="00A43FEC" w:rsidRPr="00785523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785523">
        <w:rPr>
          <w:rFonts w:ascii="Times New Roman" w:hAnsi="Times New Roman"/>
          <w:sz w:val="28"/>
          <w:szCs w:val="28"/>
          <w:lang w:eastAsia="ru-RU"/>
        </w:rPr>
        <w:t>-</w:t>
      </w:r>
      <w:r w:rsidR="00A43FEC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5523">
        <w:rPr>
          <w:rFonts w:ascii="Times New Roman" w:hAnsi="Times New Roman"/>
          <w:sz w:val="28"/>
          <w:szCs w:val="28"/>
          <w:lang w:eastAsia="ru-RU"/>
        </w:rPr>
        <w:t>Нижняя Федоровка  протяженностью 1 км (27 млн. рублей).</w:t>
      </w:r>
      <w:r w:rsidR="005E4A85" w:rsidRPr="00785523">
        <w:rPr>
          <w:rFonts w:ascii="Times New Roman" w:hAnsi="Times New Roman"/>
          <w:sz w:val="28"/>
          <w:szCs w:val="28"/>
          <w:lang w:eastAsia="ru-RU"/>
        </w:rPr>
        <w:t xml:space="preserve"> В 2018-2021 годы проведены ремонты 1</w:t>
      </w:r>
      <w:r w:rsidR="00F95035" w:rsidRPr="00785523">
        <w:rPr>
          <w:rFonts w:ascii="Times New Roman" w:hAnsi="Times New Roman"/>
          <w:sz w:val="28"/>
          <w:szCs w:val="28"/>
          <w:lang w:eastAsia="ru-RU"/>
        </w:rPr>
        <w:t>,7</w:t>
      </w:r>
      <w:r w:rsidR="005E4A85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5035" w:rsidRPr="00785523">
        <w:rPr>
          <w:rFonts w:ascii="Times New Roman" w:hAnsi="Times New Roman"/>
          <w:sz w:val="28"/>
          <w:szCs w:val="28"/>
          <w:lang w:eastAsia="ru-RU"/>
        </w:rPr>
        <w:t>к</w:t>
      </w:r>
      <w:r w:rsidR="005E4A85" w:rsidRPr="00785523">
        <w:rPr>
          <w:rFonts w:ascii="Times New Roman" w:hAnsi="Times New Roman"/>
          <w:sz w:val="28"/>
          <w:szCs w:val="28"/>
          <w:lang w:eastAsia="ru-RU"/>
        </w:rPr>
        <w:t xml:space="preserve">м дороги «подъезд к д. </w:t>
      </w:r>
      <w:proofErr w:type="spellStart"/>
      <w:r w:rsidR="005E4A85" w:rsidRPr="00785523">
        <w:rPr>
          <w:rFonts w:ascii="Times New Roman" w:hAnsi="Times New Roman"/>
          <w:sz w:val="28"/>
          <w:szCs w:val="28"/>
          <w:lang w:eastAsia="ru-RU"/>
        </w:rPr>
        <w:t>Майково</w:t>
      </w:r>
      <w:proofErr w:type="spellEnd"/>
      <w:r w:rsidR="005E4A85" w:rsidRPr="00785523">
        <w:rPr>
          <w:rFonts w:ascii="Times New Roman" w:hAnsi="Times New Roman"/>
          <w:sz w:val="28"/>
          <w:szCs w:val="28"/>
          <w:lang w:eastAsia="ru-RU"/>
        </w:rPr>
        <w:t xml:space="preserve">» (3,1 млн. рублей за счет средств МБ). </w:t>
      </w:r>
    </w:p>
    <w:p w:rsidR="00E81C25" w:rsidRPr="00785523" w:rsidRDefault="00E81C25" w:rsidP="006F1817">
      <w:pPr>
        <w:pStyle w:val="a3"/>
        <w:spacing w:after="0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>Немаловажным событием текущего года стало начало ремонта</w:t>
      </w:r>
      <w:r w:rsidRPr="00785523">
        <w:rPr>
          <w:rFonts w:ascii="Times New Roman" w:hAnsi="Times New Roman"/>
          <w:b/>
          <w:sz w:val="28"/>
          <w:szCs w:val="28"/>
        </w:rPr>
        <w:t xml:space="preserve"> </w:t>
      </w:r>
      <w:r w:rsidRPr="00785523">
        <w:rPr>
          <w:rFonts w:ascii="Times New Roman" w:hAnsi="Times New Roman"/>
          <w:sz w:val="28"/>
          <w:szCs w:val="28"/>
        </w:rPr>
        <w:t xml:space="preserve">автомобильной дороги Томск - Каргала - Колпашево на территории </w:t>
      </w:r>
      <w:proofErr w:type="spellStart"/>
      <w:r w:rsidRPr="00785523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района</w:t>
      </w:r>
      <w:r w:rsidR="00FC0A41" w:rsidRPr="00785523">
        <w:rPr>
          <w:rFonts w:ascii="Times New Roman" w:hAnsi="Times New Roman"/>
          <w:sz w:val="28"/>
          <w:szCs w:val="28"/>
        </w:rPr>
        <w:t xml:space="preserve"> (1</w:t>
      </w:r>
      <w:r w:rsidR="00F95035" w:rsidRPr="00785523">
        <w:rPr>
          <w:rFonts w:ascii="Times New Roman" w:hAnsi="Times New Roman"/>
          <w:sz w:val="28"/>
          <w:szCs w:val="28"/>
        </w:rPr>
        <w:t>83</w:t>
      </w:r>
      <w:r w:rsidR="00FC0A41" w:rsidRPr="00785523">
        <w:rPr>
          <w:rFonts w:ascii="Times New Roman" w:hAnsi="Times New Roman"/>
          <w:sz w:val="28"/>
          <w:szCs w:val="28"/>
        </w:rPr>
        <w:t>-214 км)</w:t>
      </w:r>
      <w:r w:rsidRPr="00785523">
        <w:rPr>
          <w:rFonts w:ascii="Times New Roman" w:hAnsi="Times New Roman"/>
          <w:sz w:val="28"/>
          <w:szCs w:val="28"/>
        </w:rPr>
        <w:t xml:space="preserve">. </w:t>
      </w:r>
      <w:r w:rsidRPr="00785523">
        <w:rPr>
          <w:rFonts w:ascii="Times New Roman" w:hAnsi="Times New Roman"/>
          <w:sz w:val="28"/>
          <w:szCs w:val="28"/>
        </w:rPr>
        <w:lastRenderedPageBreak/>
        <w:t xml:space="preserve">Работы выполняет ДРСУ (Кривошеино и Молчаново), сумма контракта на 2-х летний период 751,4 млн. рублей. В 2021 году проведен ремонт </w:t>
      </w:r>
      <w:r w:rsidRPr="008C3AEF">
        <w:rPr>
          <w:rFonts w:ascii="Times New Roman" w:hAnsi="Times New Roman"/>
          <w:sz w:val="28"/>
          <w:szCs w:val="28"/>
        </w:rPr>
        <w:t>1</w:t>
      </w:r>
      <w:r w:rsidR="00754C4F" w:rsidRPr="008C3AEF">
        <w:rPr>
          <w:rFonts w:ascii="Times New Roman" w:hAnsi="Times New Roman"/>
          <w:sz w:val="28"/>
          <w:szCs w:val="28"/>
        </w:rPr>
        <w:t xml:space="preserve">4 км </w:t>
      </w:r>
      <w:r w:rsidRPr="008C3AEF">
        <w:rPr>
          <w:rFonts w:ascii="Times New Roman" w:hAnsi="Times New Roman"/>
          <w:sz w:val="28"/>
          <w:szCs w:val="28"/>
        </w:rPr>
        <w:t>автодороги</w:t>
      </w:r>
      <w:r w:rsidR="008C3AEF" w:rsidRPr="008C3AEF">
        <w:rPr>
          <w:rFonts w:ascii="Times New Roman" w:hAnsi="Times New Roman"/>
          <w:sz w:val="28"/>
          <w:szCs w:val="28"/>
        </w:rPr>
        <w:t xml:space="preserve"> (уложен первый слой асфальта)</w:t>
      </w:r>
      <w:r w:rsidRPr="008C3AEF">
        <w:rPr>
          <w:rFonts w:ascii="Times New Roman" w:hAnsi="Times New Roman"/>
          <w:sz w:val="28"/>
          <w:szCs w:val="28"/>
        </w:rPr>
        <w:t xml:space="preserve">, всего будет отремонтирован </w:t>
      </w:r>
      <w:r w:rsidR="00754C4F" w:rsidRPr="008C3AEF">
        <w:rPr>
          <w:rFonts w:ascii="Times New Roman" w:hAnsi="Times New Roman"/>
          <w:sz w:val="28"/>
          <w:szCs w:val="28"/>
        </w:rPr>
        <w:t>31</w:t>
      </w:r>
      <w:r w:rsidRPr="008C3AEF">
        <w:rPr>
          <w:rFonts w:ascii="Times New Roman" w:hAnsi="Times New Roman"/>
          <w:sz w:val="28"/>
          <w:szCs w:val="28"/>
        </w:rPr>
        <w:t xml:space="preserve"> км.</w:t>
      </w:r>
    </w:p>
    <w:p w:rsidR="006F1817" w:rsidRPr="00785523" w:rsidRDefault="006F1817" w:rsidP="006F1817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1817" w:rsidRPr="00785523" w:rsidRDefault="006F1817" w:rsidP="006F1817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 xml:space="preserve">В рамках реализации Региональной программы капитального ремонта общего имущества в многоквартирных домах на территории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Молчановского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района в последние годы проведены работы </w:t>
      </w:r>
      <w:r w:rsidR="00F95035" w:rsidRPr="0078552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785523">
        <w:rPr>
          <w:rFonts w:ascii="Times New Roman" w:hAnsi="Times New Roman"/>
          <w:sz w:val="28"/>
          <w:szCs w:val="28"/>
          <w:lang w:eastAsia="ru-RU"/>
        </w:rPr>
        <w:t>капитальн</w:t>
      </w:r>
      <w:r w:rsidR="00F95035" w:rsidRPr="00785523">
        <w:rPr>
          <w:rFonts w:ascii="Times New Roman" w:hAnsi="Times New Roman"/>
          <w:sz w:val="28"/>
          <w:szCs w:val="28"/>
          <w:lang w:eastAsia="ru-RU"/>
        </w:rPr>
        <w:t>ому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ремонт</w:t>
      </w:r>
      <w:r w:rsidR="00F95035" w:rsidRPr="00785523">
        <w:rPr>
          <w:rFonts w:ascii="Times New Roman" w:hAnsi="Times New Roman"/>
          <w:sz w:val="28"/>
          <w:szCs w:val="28"/>
          <w:lang w:eastAsia="ru-RU"/>
        </w:rPr>
        <w:t>у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шести крыш многоквартирных домов в с. Молчаново и с.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Нарга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(сумма средств составила 10 млн. рублей за счет средств фонда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кап</w:t>
      </w:r>
      <w:proofErr w:type="gramStart"/>
      <w:r w:rsidRPr="00785523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785523">
        <w:rPr>
          <w:rFonts w:ascii="Times New Roman" w:hAnsi="Times New Roman"/>
          <w:sz w:val="28"/>
          <w:szCs w:val="28"/>
          <w:lang w:eastAsia="ru-RU"/>
        </w:rPr>
        <w:t>емонта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>).</w:t>
      </w:r>
    </w:p>
    <w:p w:rsidR="006F1817" w:rsidRPr="00785523" w:rsidRDefault="006F1817" w:rsidP="006F1817">
      <w:pPr>
        <w:pStyle w:val="a6"/>
        <w:tabs>
          <w:tab w:val="left" w:pos="72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85523">
        <w:rPr>
          <w:sz w:val="28"/>
          <w:szCs w:val="28"/>
        </w:rPr>
        <w:t xml:space="preserve">В 2021 году в результате порывистого ветра в многоквартирном доме </w:t>
      </w:r>
      <w:proofErr w:type="gramStart"/>
      <w:r w:rsidRPr="00785523">
        <w:rPr>
          <w:sz w:val="28"/>
          <w:szCs w:val="28"/>
        </w:rPr>
        <w:t>в</w:t>
      </w:r>
      <w:proofErr w:type="gramEnd"/>
      <w:r w:rsidRPr="00785523">
        <w:rPr>
          <w:sz w:val="28"/>
          <w:szCs w:val="28"/>
        </w:rPr>
        <w:t xml:space="preserve"> с. Молчаново, ул. Спортивная, д. 9 была сорвана крыша. Из фонда непредвиденных расходов Администрации Томской области </w:t>
      </w:r>
      <w:r w:rsidR="00F77514" w:rsidRPr="00785523">
        <w:rPr>
          <w:sz w:val="28"/>
          <w:szCs w:val="28"/>
        </w:rPr>
        <w:t xml:space="preserve">выделено 6,5 млн. рублей на проведение </w:t>
      </w:r>
      <w:r w:rsidRPr="00785523">
        <w:rPr>
          <w:sz w:val="28"/>
          <w:szCs w:val="28"/>
        </w:rPr>
        <w:t>аварийно - восстановительны</w:t>
      </w:r>
      <w:r w:rsidR="00F77514" w:rsidRPr="00785523">
        <w:rPr>
          <w:sz w:val="28"/>
          <w:szCs w:val="28"/>
        </w:rPr>
        <w:t>х</w:t>
      </w:r>
      <w:r w:rsidRPr="00785523">
        <w:rPr>
          <w:sz w:val="28"/>
          <w:szCs w:val="28"/>
        </w:rPr>
        <w:t xml:space="preserve"> работ путем проведения капитальн</w:t>
      </w:r>
      <w:r w:rsidR="00F77514" w:rsidRPr="00785523">
        <w:rPr>
          <w:sz w:val="28"/>
          <w:szCs w:val="28"/>
        </w:rPr>
        <w:t>ого ремонта крыши. Работы выполнены в установленный срок.</w:t>
      </w:r>
    </w:p>
    <w:p w:rsidR="006F1817" w:rsidRPr="00785523" w:rsidRDefault="006F1817" w:rsidP="006F1817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 xml:space="preserve">В с. </w:t>
      </w:r>
      <w:proofErr w:type="spellStart"/>
      <w:r w:rsidRPr="00785523">
        <w:rPr>
          <w:rFonts w:ascii="Times New Roman" w:hAnsi="Times New Roman"/>
          <w:sz w:val="28"/>
          <w:szCs w:val="28"/>
        </w:rPr>
        <w:t>Нарга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и с. </w:t>
      </w:r>
      <w:proofErr w:type="spellStart"/>
      <w:r w:rsidRPr="00785523">
        <w:rPr>
          <w:rFonts w:ascii="Times New Roman" w:hAnsi="Times New Roman"/>
          <w:sz w:val="28"/>
          <w:szCs w:val="28"/>
        </w:rPr>
        <w:t>Могочино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в 2021 году выполнены работы по строительству линии электроосвещения на автомобильной дороге общего пользования </w:t>
      </w:r>
      <w:proofErr w:type="spellStart"/>
      <w:r w:rsidRPr="00785523">
        <w:rPr>
          <w:rFonts w:ascii="Times New Roman" w:hAnsi="Times New Roman"/>
          <w:sz w:val="28"/>
          <w:szCs w:val="28"/>
        </w:rPr>
        <w:t>Тунгусово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85523">
        <w:rPr>
          <w:rFonts w:ascii="Times New Roman" w:hAnsi="Times New Roman"/>
          <w:sz w:val="28"/>
          <w:szCs w:val="28"/>
        </w:rPr>
        <w:t>Могочино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85523">
        <w:rPr>
          <w:rFonts w:ascii="Times New Roman" w:hAnsi="Times New Roman"/>
          <w:sz w:val="28"/>
          <w:szCs w:val="28"/>
        </w:rPr>
        <w:t>Суйга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(27,6 млн.</w:t>
      </w:r>
      <w:r w:rsidR="00754C4F" w:rsidRPr="00785523">
        <w:rPr>
          <w:rFonts w:ascii="Times New Roman" w:hAnsi="Times New Roman"/>
          <w:sz w:val="28"/>
          <w:szCs w:val="28"/>
        </w:rPr>
        <w:t xml:space="preserve"> </w:t>
      </w:r>
      <w:r w:rsidRPr="00785523">
        <w:rPr>
          <w:rFonts w:ascii="Times New Roman" w:hAnsi="Times New Roman"/>
          <w:sz w:val="28"/>
          <w:szCs w:val="28"/>
        </w:rPr>
        <w:t xml:space="preserve">рублей). </w:t>
      </w:r>
    </w:p>
    <w:p w:rsidR="006F1817" w:rsidRPr="00785523" w:rsidRDefault="006F1817" w:rsidP="006F1817">
      <w:pPr>
        <w:pStyle w:val="a6"/>
        <w:tabs>
          <w:tab w:val="left" w:pos="72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85523">
        <w:rPr>
          <w:sz w:val="28"/>
          <w:szCs w:val="28"/>
        </w:rPr>
        <w:t xml:space="preserve">В </w:t>
      </w:r>
      <w:proofErr w:type="spellStart"/>
      <w:r w:rsidRPr="00785523">
        <w:rPr>
          <w:sz w:val="28"/>
          <w:szCs w:val="28"/>
        </w:rPr>
        <w:t>Могочинском</w:t>
      </w:r>
      <w:proofErr w:type="spellEnd"/>
      <w:r w:rsidRPr="00785523">
        <w:rPr>
          <w:sz w:val="28"/>
          <w:szCs w:val="28"/>
        </w:rPr>
        <w:t xml:space="preserve"> сельском </w:t>
      </w:r>
      <w:proofErr w:type="gramStart"/>
      <w:r w:rsidRPr="00785523">
        <w:rPr>
          <w:sz w:val="28"/>
          <w:szCs w:val="28"/>
        </w:rPr>
        <w:t>поселении</w:t>
      </w:r>
      <w:proofErr w:type="gramEnd"/>
      <w:r w:rsidRPr="00785523">
        <w:rPr>
          <w:sz w:val="28"/>
          <w:szCs w:val="28"/>
        </w:rPr>
        <w:t xml:space="preserve"> в 2021 году заменено уличное освещение на новое энергосберегающее оборудование. В результате улучшено освещение и </w:t>
      </w:r>
      <w:proofErr w:type="gramStart"/>
      <w:r w:rsidRPr="00785523">
        <w:rPr>
          <w:sz w:val="28"/>
          <w:szCs w:val="28"/>
        </w:rPr>
        <w:t>установлены</w:t>
      </w:r>
      <w:proofErr w:type="gramEnd"/>
      <w:r w:rsidRPr="00785523">
        <w:rPr>
          <w:sz w:val="28"/>
          <w:szCs w:val="28"/>
        </w:rPr>
        <w:t xml:space="preserve"> дополнительные </w:t>
      </w:r>
      <w:proofErr w:type="spellStart"/>
      <w:r w:rsidRPr="00785523">
        <w:rPr>
          <w:sz w:val="28"/>
          <w:szCs w:val="28"/>
        </w:rPr>
        <w:t>светоточки</w:t>
      </w:r>
      <w:proofErr w:type="spellEnd"/>
      <w:r w:rsidRPr="00785523">
        <w:rPr>
          <w:sz w:val="28"/>
          <w:szCs w:val="28"/>
        </w:rPr>
        <w:t xml:space="preserve"> (5,8 млн.</w:t>
      </w:r>
      <w:r w:rsidR="00B31F7D">
        <w:rPr>
          <w:sz w:val="28"/>
          <w:szCs w:val="28"/>
        </w:rPr>
        <w:t xml:space="preserve"> </w:t>
      </w:r>
      <w:r w:rsidRPr="00785523">
        <w:rPr>
          <w:sz w:val="28"/>
          <w:szCs w:val="28"/>
        </w:rPr>
        <w:t>рублей)</w:t>
      </w:r>
      <w:r w:rsidR="00F77514" w:rsidRPr="00785523">
        <w:rPr>
          <w:sz w:val="28"/>
          <w:szCs w:val="28"/>
        </w:rPr>
        <w:t>.</w:t>
      </w:r>
    </w:p>
    <w:p w:rsidR="00F77514" w:rsidRPr="00785523" w:rsidRDefault="00F77514" w:rsidP="00F77514">
      <w:pPr>
        <w:spacing w:after="0"/>
        <w:ind w:firstLine="709"/>
        <w:jc w:val="both"/>
        <w:rPr>
          <w:rStyle w:val="FontStyle40"/>
          <w:sz w:val="28"/>
          <w:szCs w:val="28"/>
        </w:rPr>
      </w:pPr>
      <w:r w:rsidRPr="00785523">
        <w:rPr>
          <w:rStyle w:val="FontStyle40"/>
          <w:sz w:val="28"/>
          <w:szCs w:val="28"/>
        </w:rPr>
        <w:t xml:space="preserve">На сегодняшний день на территории </w:t>
      </w:r>
      <w:proofErr w:type="spellStart"/>
      <w:r w:rsidRPr="00785523">
        <w:rPr>
          <w:rStyle w:val="FontStyle40"/>
          <w:sz w:val="28"/>
          <w:szCs w:val="28"/>
        </w:rPr>
        <w:t>Молчановского</w:t>
      </w:r>
      <w:proofErr w:type="spellEnd"/>
      <w:r w:rsidRPr="00785523">
        <w:rPr>
          <w:rStyle w:val="FontStyle40"/>
          <w:sz w:val="28"/>
          <w:szCs w:val="28"/>
        </w:rPr>
        <w:t xml:space="preserve"> района в трех сельских поселениях утверждены реестры мест (площадок) накопления твердых коммунальных отходов. В </w:t>
      </w:r>
      <w:proofErr w:type="gramStart"/>
      <w:r w:rsidRPr="00785523">
        <w:rPr>
          <w:rStyle w:val="FontStyle40"/>
          <w:sz w:val="28"/>
          <w:szCs w:val="28"/>
        </w:rPr>
        <w:t>соответствии</w:t>
      </w:r>
      <w:proofErr w:type="gramEnd"/>
      <w:r w:rsidRPr="00785523">
        <w:rPr>
          <w:rStyle w:val="FontStyle40"/>
          <w:sz w:val="28"/>
          <w:szCs w:val="28"/>
        </w:rPr>
        <w:t xml:space="preserve"> с данными реестра мест (площадок) накопления ТКО размещены контейнеры.</w:t>
      </w:r>
    </w:p>
    <w:p w:rsidR="00F77514" w:rsidRPr="00785523" w:rsidRDefault="00F77514" w:rsidP="00F77514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В с.</w:t>
      </w:r>
      <w:r w:rsidR="00474ADE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Могочино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сформирована площадка под временное размещение твердых бытовых отходов. В настоящее время прорабатывается вопрос с региональным оператором по обращению с твердыми коммунальными отходами по организации сбора и вывоза мусора на территории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Могочинского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F77514" w:rsidRPr="00785523" w:rsidRDefault="00F77514" w:rsidP="00F7751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85523">
        <w:rPr>
          <w:rFonts w:ascii="Times New Roman" w:hAnsi="Times New Roman"/>
          <w:color w:val="000000"/>
          <w:sz w:val="28"/>
          <w:szCs w:val="28"/>
        </w:rPr>
        <w:t>В рамках государственной программы «Воспроизводство и использование природных ресурсов Томской области» и в целях приведения полигона твердых коммунальных отходов в соответствии с требованиями законодательства РФ за счет средств областного и местного бюджета в 2019 году приобретены и установлены автомобильные весы на полигоне ТКО с. Молчаново (945,0 тыс. рублей).</w:t>
      </w:r>
      <w:proofErr w:type="gramEnd"/>
    </w:p>
    <w:p w:rsidR="00F77514" w:rsidRPr="00785523" w:rsidRDefault="00F77514" w:rsidP="00754C4F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 xml:space="preserve">С целью обеспечения доступа сотовой связи в 2017 году в с. </w:t>
      </w:r>
      <w:proofErr w:type="spellStart"/>
      <w:r w:rsidRPr="00785523">
        <w:rPr>
          <w:rFonts w:ascii="Times New Roman" w:hAnsi="Times New Roman"/>
          <w:sz w:val="28"/>
          <w:szCs w:val="28"/>
        </w:rPr>
        <w:t>Колбинка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выполнены работы по установлению репитер-стандарт GSM-900 и стационарных телефонов в домах жителей в количестве 33 штук (0,9 млн. рублей).</w:t>
      </w:r>
    </w:p>
    <w:p w:rsidR="00F77514" w:rsidRPr="00785523" w:rsidRDefault="00F77514" w:rsidP="00754C4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5523">
        <w:rPr>
          <w:rFonts w:ascii="Times New Roman" w:hAnsi="Times New Roman"/>
          <w:color w:val="000000"/>
          <w:sz w:val="28"/>
          <w:szCs w:val="28"/>
        </w:rPr>
        <w:t>В 2019 году населению</w:t>
      </w:r>
      <w:r w:rsidR="00F95035" w:rsidRPr="00785523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785523">
        <w:rPr>
          <w:rFonts w:ascii="Times New Roman" w:hAnsi="Times New Roman"/>
          <w:color w:val="000000"/>
          <w:sz w:val="28"/>
          <w:szCs w:val="28"/>
        </w:rPr>
        <w:t xml:space="preserve"> была оказана адресная помощь в настройке пользовательского оборудования в рамках перехода на цифровое телевидение. Отработано 313 заявлений.</w:t>
      </w:r>
    </w:p>
    <w:p w:rsidR="00474ADE" w:rsidRPr="00785523" w:rsidRDefault="00474ADE" w:rsidP="00981A9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B31F7D" w:rsidRDefault="00B31F7D" w:rsidP="00981A9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B31F7D" w:rsidRDefault="00B31F7D" w:rsidP="00981A9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6F1817" w:rsidRPr="00785523" w:rsidRDefault="00F77514" w:rsidP="00981A9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85523">
        <w:rPr>
          <w:rFonts w:ascii="Times New Roman" w:hAnsi="Times New Roman"/>
          <w:b/>
          <w:sz w:val="28"/>
          <w:szCs w:val="28"/>
          <w:lang w:eastAsia="ru-RU"/>
        </w:rPr>
        <w:lastRenderedPageBreak/>
        <w:t>Благоустройство</w:t>
      </w:r>
    </w:p>
    <w:p w:rsidR="00F77514" w:rsidRPr="00785523" w:rsidRDefault="00F77514" w:rsidP="00981A9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981A94" w:rsidRPr="00785523" w:rsidRDefault="00F00F68" w:rsidP="00F77514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Четвертый</w:t>
      </w:r>
      <w:r w:rsidR="00FE1D78" w:rsidRPr="00785523">
        <w:rPr>
          <w:rFonts w:ascii="Times New Roman" w:hAnsi="Times New Roman"/>
          <w:sz w:val="28"/>
          <w:szCs w:val="28"/>
          <w:lang w:eastAsia="ru-RU"/>
        </w:rPr>
        <w:t xml:space="preserve"> год подряд </w:t>
      </w:r>
      <w:proofErr w:type="spellStart"/>
      <w:r w:rsidR="00FE1D78" w:rsidRPr="00785523">
        <w:rPr>
          <w:rFonts w:ascii="Times New Roman" w:hAnsi="Times New Roman"/>
          <w:sz w:val="28"/>
          <w:szCs w:val="28"/>
          <w:lang w:eastAsia="ru-RU"/>
        </w:rPr>
        <w:t>Молчановский</w:t>
      </w:r>
      <w:proofErr w:type="spellEnd"/>
      <w:r w:rsidR="00FE1D78" w:rsidRPr="00785523">
        <w:rPr>
          <w:rFonts w:ascii="Times New Roman" w:hAnsi="Times New Roman"/>
          <w:sz w:val="28"/>
          <w:szCs w:val="28"/>
          <w:lang w:eastAsia="ru-RU"/>
        </w:rPr>
        <w:t xml:space="preserve"> район активно принимает участие в конкурсном отборе проектов </w:t>
      </w:r>
      <w:r w:rsidR="00B33F11" w:rsidRPr="00785523">
        <w:rPr>
          <w:rFonts w:ascii="Times New Roman" w:hAnsi="Times New Roman"/>
          <w:sz w:val="28"/>
          <w:szCs w:val="28"/>
          <w:lang w:eastAsia="ru-RU"/>
        </w:rPr>
        <w:t xml:space="preserve">«Инициативное бюджетирование». </w:t>
      </w:r>
      <w:r w:rsidR="00B70CA4" w:rsidRPr="00785523">
        <w:rPr>
          <w:rFonts w:ascii="Times New Roman" w:hAnsi="Times New Roman"/>
          <w:sz w:val="28"/>
          <w:szCs w:val="28"/>
          <w:lang w:eastAsia="ru-RU"/>
        </w:rPr>
        <w:t>В</w:t>
      </w:r>
      <w:r w:rsidR="00FE1D78" w:rsidRPr="0078552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Pr="00785523">
        <w:rPr>
          <w:rFonts w:ascii="Times New Roman" w:hAnsi="Times New Roman"/>
          <w:sz w:val="28"/>
          <w:szCs w:val="28"/>
          <w:lang w:eastAsia="ru-RU"/>
        </w:rPr>
        <w:t>1</w:t>
      </w:r>
      <w:r w:rsidR="00FE1D78" w:rsidRPr="00785523">
        <w:rPr>
          <w:rFonts w:ascii="Times New Roman" w:hAnsi="Times New Roman"/>
          <w:sz w:val="28"/>
          <w:szCs w:val="28"/>
          <w:lang w:eastAsia="ru-RU"/>
        </w:rPr>
        <w:t xml:space="preserve"> году в рамках данной программы</w:t>
      </w:r>
      <w:r w:rsidR="00B70CA4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1A94" w:rsidRPr="00785523">
        <w:rPr>
          <w:rFonts w:ascii="Times New Roman" w:hAnsi="Times New Roman"/>
          <w:sz w:val="28"/>
          <w:szCs w:val="28"/>
          <w:lang w:eastAsia="ru-RU"/>
        </w:rPr>
        <w:t xml:space="preserve">установлена «Стела Памяти» участникам Великой Отечественной войны в с. </w:t>
      </w:r>
      <w:proofErr w:type="spellStart"/>
      <w:r w:rsidR="00981A94" w:rsidRPr="00785523">
        <w:rPr>
          <w:rFonts w:ascii="Times New Roman" w:hAnsi="Times New Roman"/>
          <w:sz w:val="28"/>
          <w:szCs w:val="28"/>
          <w:lang w:eastAsia="ru-RU"/>
        </w:rPr>
        <w:t>Могочино</w:t>
      </w:r>
      <w:proofErr w:type="spellEnd"/>
      <w:r w:rsidR="00981A94" w:rsidRPr="00785523">
        <w:rPr>
          <w:rFonts w:ascii="Times New Roman" w:hAnsi="Times New Roman"/>
          <w:sz w:val="28"/>
          <w:szCs w:val="28"/>
          <w:lang w:eastAsia="ru-RU"/>
        </w:rPr>
        <w:t xml:space="preserve"> (280 тыс. рублей), ограждена территория кладбища </w:t>
      </w:r>
      <w:proofErr w:type="gramStart"/>
      <w:r w:rsidR="00981A94" w:rsidRPr="00785523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981A94" w:rsidRPr="00785523">
        <w:rPr>
          <w:rFonts w:ascii="Times New Roman" w:hAnsi="Times New Roman"/>
          <w:sz w:val="28"/>
          <w:szCs w:val="28"/>
          <w:lang w:eastAsia="ru-RU"/>
        </w:rPr>
        <w:t xml:space="preserve"> с. </w:t>
      </w:r>
      <w:proofErr w:type="spellStart"/>
      <w:r w:rsidR="00981A94" w:rsidRPr="00785523">
        <w:rPr>
          <w:rFonts w:ascii="Times New Roman" w:hAnsi="Times New Roman"/>
          <w:sz w:val="28"/>
          <w:szCs w:val="28"/>
          <w:lang w:eastAsia="ru-RU"/>
        </w:rPr>
        <w:t>Нарга</w:t>
      </w:r>
      <w:proofErr w:type="spellEnd"/>
      <w:r w:rsidR="00981A94" w:rsidRPr="00785523">
        <w:rPr>
          <w:rFonts w:ascii="Times New Roman" w:hAnsi="Times New Roman"/>
          <w:sz w:val="28"/>
          <w:szCs w:val="28"/>
          <w:lang w:eastAsia="ru-RU"/>
        </w:rPr>
        <w:t xml:space="preserve"> (1,4 млн. рублей), обустроена спортивно - игровая площадка в с. </w:t>
      </w:r>
      <w:proofErr w:type="spellStart"/>
      <w:r w:rsidR="00981A94" w:rsidRPr="00785523">
        <w:rPr>
          <w:rFonts w:ascii="Times New Roman" w:hAnsi="Times New Roman"/>
          <w:sz w:val="28"/>
          <w:szCs w:val="28"/>
          <w:lang w:eastAsia="ru-RU"/>
        </w:rPr>
        <w:t>Сулзат</w:t>
      </w:r>
      <w:proofErr w:type="spellEnd"/>
      <w:r w:rsidR="00981A94" w:rsidRPr="00785523">
        <w:rPr>
          <w:rFonts w:ascii="Times New Roman" w:hAnsi="Times New Roman"/>
          <w:sz w:val="28"/>
          <w:szCs w:val="28"/>
          <w:lang w:eastAsia="ru-RU"/>
        </w:rPr>
        <w:t xml:space="preserve"> (312,5 тыс.</w:t>
      </w:r>
      <w:r w:rsidR="00754C4F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1A94" w:rsidRPr="00785523">
        <w:rPr>
          <w:rFonts w:ascii="Times New Roman" w:hAnsi="Times New Roman"/>
          <w:sz w:val="28"/>
          <w:szCs w:val="28"/>
          <w:lang w:eastAsia="ru-RU"/>
        </w:rPr>
        <w:t>рублей).</w:t>
      </w:r>
    </w:p>
    <w:p w:rsidR="00DC6BEF" w:rsidRPr="00785523" w:rsidRDefault="00981A94" w:rsidP="00F77514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 xml:space="preserve">Всего во всех сельских поселениях </w:t>
      </w:r>
      <w:r w:rsidR="00D421BD" w:rsidRPr="00785523">
        <w:rPr>
          <w:rFonts w:ascii="Times New Roman" w:hAnsi="Times New Roman"/>
          <w:sz w:val="28"/>
          <w:szCs w:val="28"/>
          <w:lang w:eastAsia="ru-RU"/>
        </w:rPr>
        <w:t xml:space="preserve">в рамках данной программы </w:t>
      </w:r>
      <w:r w:rsidRPr="00785523">
        <w:rPr>
          <w:rFonts w:ascii="Times New Roman" w:hAnsi="Times New Roman"/>
          <w:sz w:val="28"/>
          <w:szCs w:val="28"/>
          <w:lang w:eastAsia="ru-RU"/>
        </w:rPr>
        <w:t>установлены</w:t>
      </w:r>
      <w:r w:rsidR="00D421BD" w:rsidRPr="00785523">
        <w:rPr>
          <w:rFonts w:ascii="Times New Roman" w:hAnsi="Times New Roman"/>
          <w:sz w:val="28"/>
          <w:szCs w:val="28"/>
          <w:lang w:eastAsia="ru-RU"/>
        </w:rPr>
        <w:t xml:space="preserve"> 8 спортивных, 4 детских площадки, отремонтирована водоразборная башня в с.</w:t>
      </w:r>
      <w:r w:rsidR="00754C4F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421BD" w:rsidRPr="00785523">
        <w:rPr>
          <w:rFonts w:ascii="Times New Roman" w:hAnsi="Times New Roman"/>
          <w:sz w:val="28"/>
          <w:szCs w:val="28"/>
          <w:lang w:eastAsia="ru-RU"/>
        </w:rPr>
        <w:t>Игреково</w:t>
      </w:r>
      <w:proofErr w:type="spellEnd"/>
      <w:r w:rsidR="00D421BD" w:rsidRPr="00785523">
        <w:rPr>
          <w:rFonts w:ascii="Times New Roman" w:hAnsi="Times New Roman"/>
          <w:sz w:val="28"/>
          <w:szCs w:val="28"/>
          <w:lang w:eastAsia="ru-RU"/>
        </w:rPr>
        <w:t>, установлены стелы в с.</w:t>
      </w:r>
      <w:r w:rsidR="00754C4F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421BD" w:rsidRPr="00785523">
        <w:rPr>
          <w:rFonts w:ascii="Times New Roman" w:hAnsi="Times New Roman"/>
          <w:sz w:val="28"/>
          <w:szCs w:val="28"/>
          <w:lang w:eastAsia="ru-RU"/>
        </w:rPr>
        <w:t>Могочино</w:t>
      </w:r>
      <w:proofErr w:type="spellEnd"/>
      <w:r w:rsidR="00D421BD" w:rsidRPr="00785523">
        <w:rPr>
          <w:rFonts w:ascii="Times New Roman" w:hAnsi="Times New Roman"/>
          <w:sz w:val="28"/>
          <w:szCs w:val="28"/>
          <w:lang w:eastAsia="ru-RU"/>
        </w:rPr>
        <w:t xml:space="preserve">, благоустроено кладбище </w:t>
      </w:r>
      <w:proofErr w:type="gramStart"/>
      <w:r w:rsidR="00D421BD" w:rsidRPr="00785523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D421BD" w:rsidRPr="00785523">
        <w:rPr>
          <w:rFonts w:ascii="Times New Roman" w:hAnsi="Times New Roman"/>
          <w:sz w:val="28"/>
          <w:szCs w:val="28"/>
          <w:lang w:eastAsia="ru-RU"/>
        </w:rPr>
        <w:t xml:space="preserve"> с.</w:t>
      </w:r>
      <w:r w:rsidR="00754C4F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421BD" w:rsidRPr="00785523">
        <w:rPr>
          <w:rFonts w:ascii="Times New Roman" w:hAnsi="Times New Roman"/>
          <w:sz w:val="28"/>
          <w:szCs w:val="28"/>
          <w:lang w:eastAsia="ru-RU"/>
        </w:rPr>
        <w:t>Нарга</w:t>
      </w:r>
      <w:proofErr w:type="spellEnd"/>
      <w:r w:rsidR="0074090B" w:rsidRPr="00785523">
        <w:rPr>
          <w:rFonts w:ascii="Times New Roman" w:hAnsi="Times New Roman"/>
          <w:sz w:val="28"/>
          <w:szCs w:val="28"/>
          <w:lang w:eastAsia="ru-RU"/>
        </w:rPr>
        <w:t xml:space="preserve"> на общую сумму около 9 млн.</w:t>
      </w:r>
      <w:r w:rsidR="00BD58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090B" w:rsidRPr="00785523">
        <w:rPr>
          <w:rFonts w:ascii="Times New Roman" w:hAnsi="Times New Roman"/>
          <w:sz w:val="28"/>
          <w:szCs w:val="28"/>
          <w:lang w:eastAsia="ru-RU"/>
        </w:rPr>
        <w:t>рублей.</w:t>
      </w:r>
    </w:p>
    <w:p w:rsidR="005E5A44" w:rsidRPr="00785523" w:rsidRDefault="005E5A44" w:rsidP="00F77514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 xml:space="preserve">Кроме этого, в 2018-2020 годы в рамках проекта Министерства сельского хозяйства РФ по поддержке </w:t>
      </w:r>
      <w:proofErr w:type="gramStart"/>
      <w:r w:rsidRPr="00785523">
        <w:rPr>
          <w:rFonts w:ascii="Times New Roman" w:hAnsi="Times New Roman"/>
          <w:sz w:val="28"/>
          <w:szCs w:val="28"/>
          <w:lang w:eastAsia="ru-RU"/>
        </w:rPr>
        <w:t>местных инициатив граждан, проживающих в сельской местности реализованы</w:t>
      </w:r>
      <w:proofErr w:type="gram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5B91" w:rsidRPr="00785523">
        <w:rPr>
          <w:rFonts w:ascii="Times New Roman" w:hAnsi="Times New Roman"/>
          <w:sz w:val="28"/>
          <w:szCs w:val="28"/>
          <w:lang w:eastAsia="ru-RU"/>
        </w:rPr>
        <w:t>3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проекта (</w:t>
      </w:r>
      <w:r w:rsidR="00875B91" w:rsidRPr="00785523">
        <w:rPr>
          <w:rFonts w:ascii="Times New Roman" w:hAnsi="Times New Roman"/>
          <w:sz w:val="28"/>
          <w:szCs w:val="28"/>
          <w:lang w:eastAsia="ru-RU"/>
        </w:rPr>
        <w:t>около 3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млн. рублей):</w:t>
      </w:r>
    </w:p>
    <w:p w:rsidR="005E5A44" w:rsidRPr="00785523" w:rsidRDefault="005E5A44" w:rsidP="00F77514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 xml:space="preserve">- «Создание Парка отдыха на территории села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Суйга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>»;</w:t>
      </w:r>
    </w:p>
    <w:p w:rsidR="005E5A44" w:rsidRPr="00785523" w:rsidRDefault="005E5A44" w:rsidP="00F77514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 xml:space="preserve">- «Создание музея «История села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Нарга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>»;</w:t>
      </w:r>
    </w:p>
    <w:p w:rsidR="005E5A44" w:rsidRPr="00785523" w:rsidRDefault="005E5A44" w:rsidP="00F77514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 xml:space="preserve">- «Обустройство зоны отдыха на озере Токовое </w:t>
      </w:r>
      <w:proofErr w:type="gramStart"/>
      <w:r w:rsidRPr="00785523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85523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785523">
        <w:rPr>
          <w:rFonts w:ascii="Times New Roman" w:hAnsi="Times New Roman"/>
          <w:sz w:val="28"/>
          <w:szCs w:val="28"/>
          <w:lang w:eastAsia="ru-RU"/>
        </w:rPr>
        <w:t>. Молчаново»</w:t>
      </w:r>
      <w:r w:rsidR="005153E0" w:rsidRPr="00785523">
        <w:rPr>
          <w:rFonts w:ascii="Times New Roman" w:hAnsi="Times New Roman"/>
          <w:sz w:val="28"/>
          <w:szCs w:val="28"/>
          <w:lang w:eastAsia="ru-RU"/>
        </w:rPr>
        <w:t xml:space="preserve"> (1-ый этап)</w:t>
      </w:r>
      <w:r w:rsidR="00431326" w:rsidRPr="00785523">
        <w:rPr>
          <w:rFonts w:ascii="Times New Roman" w:hAnsi="Times New Roman"/>
          <w:sz w:val="28"/>
          <w:szCs w:val="28"/>
          <w:lang w:eastAsia="ru-RU"/>
        </w:rPr>
        <w:t>.</w:t>
      </w:r>
    </w:p>
    <w:p w:rsidR="005E5A44" w:rsidRPr="00785523" w:rsidRDefault="005E5A44" w:rsidP="00F77514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 xml:space="preserve">В 2021 году в рамках данной программы реализован 2 - ой этап по обустройству зоны отдыха на озере Токовое </w:t>
      </w:r>
      <w:proofErr w:type="gramStart"/>
      <w:r w:rsidRPr="00785523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с. Молчаново (2,5 млн. рублей). Установлено ограждение, освещение, видеонаблюдение. </w:t>
      </w:r>
      <w:proofErr w:type="gramStart"/>
      <w:r w:rsidRPr="00785523">
        <w:rPr>
          <w:rFonts w:ascii="Times New Roman" w:hAnsi="Times New Roman"/>
          <w:sz w:val="28"/>
          <w:szCs w:val="28"/>
          <w:lang w:eastAsia="ru-RU"/>
        </w:rPr>
        <w:t xml:space="preserve">В текущем году направлена заявка на привлечение средств федерального бюджета на реализацию 3-го этапа по благоустройству озера Токовое (благоустройство входной зоны озера Токового в соответствии с разработанным дизайн-проектом: установка скамеек, урн, пешеходных и велосипедных дорожек). </w:t>
      </w:r>
      <w:proofErr w:type="gramEnd"/>
    </w:p>
    <w:p w:rsidR="005E5A44" w:rsidRPr="00785523" w:rsidRDefault="005E5A44" w:rsidP="00F77514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85523">
        <w:rPr>
          <w:rFonts w:ascii="Times New Roman" w:hAnsi="Times New Roman"/>
          <w:sz w:val="28"/>
          <w:szCs w:val="28"/>
          <w:lang w:eastAsia="ru-RU"/>
        </w:rPr>
        <w:t xml:space="preserve">В целях создания многофункциональной зоны отдыха на территории озера Токового в дальнейшем планируется поэтапное зонирование территории: создание спортивной зоны, зоны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фудкорта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>, зоны интеллектуальных игр, зоны детской площадки, зоны тихого отдыха, а также организация дорожно</w:t>
      </w:r>
      <w:r w:rsidR="00F77514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5523">
        <w:rPr>
          <w:rFonts w:ascii="Times New Roman" w:hAnsi="Times New Roman"/>
          <w:sz w:val="28"/>
          <w:szCs w:val="28"/>
          <w:lang w:eastAsia="ru-RU"/>
        </w:rPr>
        <w:t>-</w:t>
      </w:r>
      <w:r w:rsidR="00F77514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тропиночной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сети, установка малых архитектурных форм.</w:t>
      </w:r>
      <w:proofErr w:type="gramEnd"/>
    </w:p>
    <w:p w:rsidR="0035070B" w:rsidRPr="00785523" w:rsidRDefault="0035070B" w:rsidP="00F77514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 xml:space="preserve">Наш район с 2017 года принимает участие в </w:t>
      </w:r>
      <w:r w:rsidR="00E124AC" w:rsidRPr="00785523">
        <w:rPr>
          <w:rFonts w:ascii="Times New Roman" w:hAnsi="Times New Roman"/>
          <w:sz w:val="28"/>
          <w:szCs w:val="28"/>
          <w:lang w:eastAsia="ru-RU"/>
        </w:rPr>
        <w:t>реализации приоритетного проекта «Формирование современной городской среды»</w:t>
      </w:r>
      <w:r w:rsidR="002C43F5" w:rsidRPr="00785523">
        <w:rPr>
          <w:rFonts w:ascii="Times New Roman" w:hAnsi="Times New Roman"/>
          <w:sz w:val="28"/>
          <w:szCs w:val="28"/>
        </w:rPr>
        <w:t xml:space="preserve"> </w:t>
      </w:r>
      <w:r w:rsidR="002C43F5" w:rsidRPr="00785523">
        <w:rPr>
          <w:rFonts w:ascii="Times New Roman" w:hAnsi="Times New Roman"/>
          <w:sz w:val="28"/>
          <w:szCs w:val="28"/>
          <w:lang w:eastAsia="ru-RU"/>
        </w:rPr>
        <w:t>национального проекта «Жилье и городская среда»</w:t>
      </w:r>
      <w:r w:rsidR="005153E0" w:rsidRPr="00785523">
        <w:rPr>
          <w:rFonts w:ascii="Times New Roman" w:hAnsi="Times New Roman"/>
          <w:sz w:val="28"/>
          <w:szCs w:val="28"/>
          <w:lang w:eastAsia="ru-RU"/>
        </w:rPr>
        <w:t>.</w:t>
      </w:r>
      <w:r w:rsidR="002C43F5" w:rsidRPr="00785523">
        <w:rPr>
          <w:rFonts w:ascii="Times New Roman" w:hAnsi="Times New Roman"/>
          <w:sz w:val="28"/>
          <w:szCs w:val="28"/>
        </w:rPr>
        <w:t xml:space="preserve"> </w:t>
      </w:r>
      <w:r w:rsidR="00D6466C" w:rsidRPr="00785523">
        <w:rPr>
          <w:rFonts w:ascii="Times New Roman" w:hAnsi="Times New Roman"/>
          <w:sz w:val="28"/>
          <w:szCs w:val="28"/>
        </w:rPr>
        <w:t xml:space="preserve">За этот период </w:t>
      </w:r>
      <w:r w:rsidR="002C43F5" w:rsidRPr="00785523">
        <w:rPr>
          <w:rFonts w:ascii="Times New Roman" w:hAnsi="Times New Roman"/>
          <w:sz w:val="28"/>
          <w:szCs w:val="28"/>
          <w:lang w:eastAsia="ru-RU"/>
        </w:rPr>
        <w:t xml:space="preserve">привлечено </w:t>
      </w:r>
      <w:r w:rsidR="00D6466C" w:rsidRPr="00785523">
        <w:rPr>
          <w:rFonts w:ascii="Times New Roman" w:hAnsi="Times New Roman"/>
          <w:sz w:val="28"/>
          <w:szCs w:val="28"/>
          <w:lang w:eastAsia="ru-RU"/>
        </w:rPr>
        <w:t>около 10</w:t>
      </w:r>
      <w:r w:rsidR="002C43F5" w:rsidRPr="00785523">
        <w:rPr>
          <w:rFonts w:ascii="Times New Roman" w:hAnsi="Times New Roman"/>
          <w:sz w:val="28"/>
          <w:szCs w:val="28"/>
          <w:lang w:eastAsia="ru-RU"/>
        </w:rPr>
        <w:t xml:space="preserve"> млн. рублей</w:t>
      </w:r>
      <w:r w:rsidR="0009741F" w:rsidRPr="00785523">
        <w:rPr>
          <w:rFonts w:ascii="Times New Roman" w:hAnsi="Times New Roman"/>
          <w:sz w:val="28"/>
          <w:szCs w:val="28"/>
          <w:lang w:eastAsia="ru-RU"/>
        </w:rPr>
        <w:t>:</w:t>
      </w:r>
      <w:r w:rsidR="00D6466C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320B" w:rsidRPr="00785523">
        <w:rPr>
          <w:rFonts w:ascii="Times New Roman" w:hAnsi="Times New Roman"/>
          <w:sz w:val="28"/>
          <w:szCs w:val="28"/>
          <w:lang w:eastAsia="ru-RU"/>
        </w:rPr>
        <w:t>благоустроено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12 придомовых территорий многоквартирных домов, а та</w:t>
      </w:r>
      <w:r w:rsidR="0044320B" w:rsidRPr="00785523">
        <w:rPr>
          <w:rFonts w:ascii="Times New Roman" w:hAnsi="Times New Roman"/>
          <w:sz w:val="28"/>
          <w:szCs w:val="28"/>
          <w:lang w:eastAsia="ru-RU"/>
        </w:rPr>
        <w:t>кже «Парка Мечты» в с.</w:t>
      </w:r>
      <w:r w:rsidR="00431326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320B" w:rsidRPr="00785523">
        <w:rPr>
          <w:rFonts w:ascii="Times New Roman" w:hAnsi="Times New Roman"/>
          <w:sz w:val="28"/>
          <w:szCs w:val="28"/>
          <w:lang w:eastAsia="ru-RU"/>
        </w:rPr>
        <w:t xml:space="preserve">Молчаново, </w:t>
      </w:r>
      <w:r w:rsidRPr="00785523">
        <w:rPr>
          <w:rFonts w:ascii="Times New Roman" w:hAnsi="Times New Roman"/>
          <w:sz w:val="28"/>
          <w:szCs w:val="28"/>
          <w:lang w:eastAsia="ru-RU"/>
        </w:rPr>
        <w:t>благоустро</w:t>
      </w:r>
      <w:r w:rsidR="0044320B" w:rsidRPr="00785523">
        <w:rPr>
          <w:rFonts w:ascii="Times New Roman" w:hAnsi="Times New Roman"/>
          <w:sz w:val="28"/>
          <w:szCs w:val="28"/>
          <w:lang w:eastAsia="ru-RU"/>
        </w:rPr>
        <w:t>ена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общественн</w:t>
      </w:r>
      <w:r w:rsidR="0044320B" w:rsidRPr="00785523">
        <w:rPr>
          <w:rFonts w:ascii="Times New Roman" w:hAnsi="Times New Roman"/>
          <w:sz w:val="28"/>
          <w:szCs w:val="28"/>
          <w:lang w:eastAsia="ru-RU"/>
        </w:rPr>
        <w:t>ая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территори</w:t>
      </w:r>
      <w:r w:rsidR="0044320B" w:rsidRPr="00785523">
        <w:rPr>
          <w:rFonts w:ascii="Times New Roman" w:hAnsi="Times New Roman"/>
          <w:sz w:val="28"/>
          <w:szCs w:val="28"/>
          <w:lang w:eastAsia="ru-RU"/>
        </w:rPr>
        <w:t>я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«Сквер» в с.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Нарга</w:t>
      </w:r>
      <w:proofErr w:type="spellEnd"/>
      <w:r w:rsidR="0044320B" w:rsidRPr="00785523">
        <w:rPr>
          <w:rFonts w:ascii="Times New Roman" w:hAnsi="Times New Roman"/>
          <w:sz w:val="28"/>
          <w:szCs w:val="28"/>
          <w:lang w:eastAsia="ru-RU"/>
        </w:rPr>
        <w:t xml:space="preserve"> и придомовой территории, </w:t>
      </w:r>
      <w:r w:rsidRPr="00785523">
        <w:rPr>
          <w:rFonts w:ascii="Times New Roman" w:hAnsi="Times New Roman"/>
          <w:sz w:val="28"/>
          <w:szCs w:val="28"/>
          <w:lang w:eastAsia="ru-RU"/>
        </w:rPr>
        <w:t>проведены работы 1-го</w:t>
      </w:r>
      <w:r w:rsidR="0044320B" w:rsidRPr="00785523">
        <w:rPr>
          <w:rFonts w:ascii="Times New Roman" w:hAnsi="Times New Roman"/>
          <w:sz w:val="28"/>
          <w:szCs w:val="28"/>
          <w:lang w:eastAsia="ru-RU"/>
        </w:rPr>
        <w:t xml:space="preserve"> и 2-ого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этапа по благоустройству общественной территории «Парк» </w:t>
      </w:r>
      <w:proofErr w:type="gramStart"/>
      <w:r w:rsidRPr="00785523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с.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Могочино</w:t>
      </w:r>
      <w:proofErr w:type="spellEnd"/>
      <w:r w:rsidR="0044320B" w:rsidRPr="00785523">
        <w:rPr>
          <w:rFonts w:ascii="Times New Roman" w:hAnsi="Times New Roman"/>
          <w:sz w:val="28"/>
          <w:szCs w:val="28"/>
          <w:lang w:eastAsia="ru-RU"/>
        </w:rPr>
        <w:t>.</w:t>
      </w:r>
    </w:p>
    <w:p w:rsidR="00E124AC" w:rsidRPr="00785523" w:rsidRDefault="00F64A88" w:rsidP="00F77514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В</w:t>
      </w:r>
      <w:r w:rsidR="00E124AC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320B" w:rsidRPr="00785523">
        <w:rPr>
          <w:rFonts w:ascii="Times New Roman" w:hAnsi="Times New Roman"/>
          <w:sz w:val="28"/>
          <w:szCs w:val="28"/>
          <w:lang w:eastAsia="ru-RU"/>
        </w:rPr>
        <w:t>текущем</w:t>
      </w:r>
      <w:r w:rsidR="00E124AC" w:rsidRPr="00785523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44320B" w:rsidRPr="00785523">
        <w:rPr>
          <w:rFonts w:ascii="Times New Roman" w:hAnsi="Times New Roman"/>
          <w:sz w:val="28"/>
          <w:szCs w:val="28"/>
          <w:lang w:eastAsia="ru-RU"/>
        </w:rPr>
        <w:t>реализован</w:t>
      </w:r>
      <w:r w:rsidR="00E124AC" w:rsidRPr="00785523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5153E0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5A6D" w:rsidRPr="00785523">
        <w:rPr>
          <w:rFonts w:ascii="Times New Roman" w:hAnsi="Times New Roman"/>
          <w:sz w:val="28"/>
          <w:szCs w:val="28"/>
          <w:lang w:eastAsia="ru-RU"/>
        </w:rPr>
        <w:t>-</w:t>
      </w:r>
      <w:r w:rsidR="005153E0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4320B" w:rsidRPr="00785523">
        <w:rPr>
          <w:rFonts w:ascii="Times New Roman" w:hAnsi="Times New Roman"/>
          <w:sz w:val="28"/>
          <w:szCs w:val="28"/>
          <w:lang w:eastAsia="ru-RU"/>
        </w:rPr>
        <w:t>ий</w:t>
      </w:r>
      <w:proofErr w:type="spellEnd"/>
      <w:r w:rsidR="00E124AC" w:rsidRPr="00785523">
        <w:rPr>
          <w:rFonts w:ascii="Times New Roman" w:hAnsi="Times New Roman"/>
          <w:sz w:val="28"/>
          <w:szCs w:val="28"/>
          <w:lang w:eastAsia="ru-RU"/>
        </w:rPr>
        <w:t xml:space="preserve"> этап по благоустройству территории «Парка»</w:t>
      </w:r>
      <w:r w:rsidR="006021C8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021C8" w:rsidRPr="00785523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6021C8" w:rsidRPr="00785523">
        <w:rPr>
          <w:rFonts w:ascii="Times New Roman" w:hAnsi="Times New Roman"/>
          <w:sz w:val="28"/>
          <w:szCs w:val="28"/>
          <w:lang w:eastAsia="ru-RU"/>
        </w:rPr>
        <w:t xml:space="preserve"> с. </w:t>
      </w:r>
      <w:proofErr w:type="spellStart"/>
      <w:r w:rsidR="006021C8" w:rsidRPr="00785523">
        <w:rPr>
          <w:rFonts w:ascii="Times New Roman" w:hAnsi="Times New Roman"/>
          <w:sz w:val="28"/>
          <w:szCs w:val="28"/>
          <w:lang w:eastAsia="ru-RU"/>
        </w:rPr>
        <w:t>Могочино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124AC" w:rsidRPr="00785523">
        <w:rPr>
          <w:rFonts w:ascii="Times New Roman" w:hAnsi="Times New Roman"/>
          <w:sz w:val="28"/>
          <w:szCs w:val="28"/>
          <w:lang w:eastAsia="ru-RU"/>
        </w:rPr>
        <w:t>4,</w:t>
      </w:r>
      <w:r w:rsidR="00E254C0" w:rsidRPr="00785523">
        <w:rPr>
          <w:rFonts w:ascii="Times New Roman" w:hAnsi="Times New Roman"/>
          <w:sz w:val="28"/>
          <w:szCs w:val="28"/>
          <w:lang w:eastAsia="ru-RU"/>
        </w:rPr>
        <w:t>5</w:t>
      </w:r>
      <w:r w:rsidR="00E124AC" w:rsidRPr="00785523">
        <w:rPr>
          <w:rFonts w:ascii="Times New Roman" w:hAnsi="Times New Roman"/>
          <w:sz w:val="28"/>
          <w:szCs w:val="28"/>
          <w:lang w:eastAsia="ru-RU"/>
        </w:rPr>
        <w:t xml:space="preserve"> млн.</w:t>
      </w:r>
      <w:r w:rsidR="0009741F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24AC" w:rsidRPr="00785523">
        <w:rPr>
          <w:rFonts w:ascii="Times New Roman" w:hAnsi="Times New Roman"/>
          <w:sz w:val="28"/>
          <w:szCs w:val="28"/>
          <w:lang w:eastAsia="ru-RU"/>
        </w:rPr>
        <w:t>рублей</w:t>
      </w:r>
      <w:r w:rsidRPr="00785523">
        <w:rPr>
          <w:rFonts w:ascii="Times New Roman" w:hAnsi="Times New Roman"/>
          <w:sz w:val="28"/>
          <w:szCs w:val="28"/>
          <w:lang w:eastAsia="ru-RU"/>
        </w:rPr>
        <w:t>)</w:t>
      </w:r>
      <w:r w:rsidR="00E124AC" w:rsidRPr="00785523">
        <w:rPr>
          <w:rFonts w:ascii="Times New Roman" w:hAnsi="Times New Roman"/>
          <w:sz w:val="28"/>
          <w:szCs w:val="28"/>
          <w:lang w:eastAsia="ru-RU"/>
        </w:rPr>
        <w:t>.</w:t>
      </w:r>
      <w:r w:rsidR="00D6466C" w:rsidRPr="00785523">
        <w:rPr>
          <w:rFonts w:ascii="Times New Roman" w:hAnsi="Times New Roman"/>
          <w:sz w:val="28"/>
          <w:szCs w:val="28"/>
          <w:lang w:eastAsia="ru-RU"/>
        </w:rPr>
        <w:t xml:space="preserve"> Установлены скамейки, пешеходные дорожки, </w:t>
      </w:r>
      <w:r w:rsidR="00E254C0" w:rsidRPr="00785523">
        <w:rPr>
          <w:rFonts w:ascii="Times New Roman" w:hAnsi="Times New Roman"/>
          <w:sz w:val="28"/>
          <w:szCs w:val="28"/>
          <w:lang w:eastAsia="ru-RU"/>
        </w:rPr>
        <w:t>деревянная сцена, наружное электроосвещение.</w:t>
      </w:r>
      <w:r w:rsidR="00D6466C" w:rsidRPr="00785523">
        <w:rPr>
          <w:rFonts w:ascii="Times New Roman" w:hAnsi="Times New Roman"/>
          <w:sz w:val="28"/>
          <w:szCs w:val="28"/>
          <w:lang w:eastAsia="ru-RU"/>
        </w:rPr>
        <w:t xml:space="preserve"> В 2022 году работы будут продолжены.</w:t>
      </w:r>
    </w:p>
    <w:p w:rsidR="00F00F68" w:rsidRPr="00785523" w:rsidRDefault="00F77514" w:rsidP="00F77514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За счет</w:t>
      </w:r>
      <w:r w:rsidR="0079280C" w:rsidRPr="00785523">
        <w:rPr>
          <w:rFonts w:ascii="Times New Roman" w:hAnsi="Times New Roman"/>
          <w:sz w:val="28"/>
          <w:szCs w:val="28"/>
          <w:lang w:eastAsia="ru-RU"/>
        </w:rPr>
        <w:t xml:space="preserve"> средств резервного фонда 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79280C" w:rsidRPr="00785523">
        <w:rPr>
          <w:rFonts w:ascii="Times New Roman" w:hAnsi="Times New Roman"/>
          <w:sz w:val="28"/>
          <w:szCs w:val="28"/>
          <w:lang w:eastAsia="ru-RU"/>
        </w:rPr>
        <w:t xml:space="preserve">Томской области в текущем году </w:t>
      </w:r>
      <w:proofErr w:type="spellStart"/>
      <w:r w:rsidR="0079280C" w:rsidRPr="00785523">
        <w:rPr>
          <w:rFonts w:ascii="Times New Roman" w:hAnsi="Times New Roman"/>
          <w:sz w:val="28"/>
          <w:szCs w:val="28"/>
          <w:lang w:eastAsia="ru-RU"/>
        </w:rPr>
        <w:t>Тунгусовским</w:t>
      </w:r>
      <w:proofErr w:type="spellEnd"/>
      <w:r w:rsidR="0079280C" w:rsidRPr="00785523">
        <w:rPr>
          <w:rFonts w:ascii="Times New Roman" w:hAnsi="Times New Roman"/>
          <w:sz w:val="28"/>
          <w:szCs w:val="28"/>
          <w:lang w:eastAsia="ru-RU"/>
        </w:rPr>
        <w:t xml:space="preserve"> сельским поселением проведены работы по благоу</w:t>
      </w:r>
      <w:r w:rsidRPr="00785523">
        <w:rPr>
          <w:rFonts w:ascii="Times New Roman" w:hAnsi="Times New Roman"/>
          <w:sz w:val="28"/>
          <w:szCs w:val="28"/>
          <w:lang w:eastAsia="ru-RU"/>
        </w:rPr>
        <w:t>стройству кладбища в д. Б.</w:t>
      </w:r>
      <w:r w:rsidR="00431326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Татош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- ограждение, установлена емкость под мусор </w:t>
      </w:r>
      <w:r w:rsidR="0079280C" w:rsidRPr="00785523">
        <w:rPr>
          <w:rFonts w:ascii="Times New Roman" w:hAnsi="Times New Roman"/>
          <w:sz w:val="28"/>
          <w:szCs w:val="28"/>
          <w:lang w:eastAsia="ru-RU"/>
        </w:rPr>
        <w:t>(134,6 тыс.</w:t>
      </w:r>
      <w:r w:rsidR="00431326"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280C" w:rsidRPr="00785523">
        <w:rPr>
          <w:rFonts w:ascii="Times New Roman" w:hAnsi="Times New Roman"/>
          <w:sz w:val="28"/>
          <w:szCs w:val="28"/>
          <w:lang w:eastAsia="ru-RU"/>
        </w:rPr>
        <w:t>рублей).</w:t>
      </w:r>
    </w:p>
    <w:p w:rsidR="001F4941" w:rsidRPr="00785523" w:rsidRDefault="001F4941" w:rsidP="001F494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5523">
        <w:rPr>
          <w:rFonts w:ascii="Times New Roman" w:hAnsi="Times New Roman"/>
          <w:color w:val="000000"/>
          <w:sz w:val="28"/>
          <w:szCs w:val="28"/>
        </w:rPr>
        <w:lastRenderedPageBreak/>
        <w:t xml:space="preserve">В </w:t>
      </w:r>
      <w:proofErr w:type="gramStart"/>
      <w:r w:rsidRPr="00785523">
        <w:rPr>
          <w:rFonts w:ascii="Times New Roman" w:hAnsi="Times New Roman"/>
          <w:color w:val="000000"/>
          <w:sz w:val="28"/>
          <w:szCs w:val="28"/>
        </w:rPr>
        <w:t>рамках</w:t>
      </w:r>
      <w:proofErr w:type="gramEnd"/>
      <w:r w:rsidRPr="00785523">
        <w:rPr>
          <w:rFonts w:ascii="Times New Roman" w:hAnsi="Times New Roman"/>
          <w:color w:val="000000"/>
          <w:sz w:val="28"/>
          <w:szCs w:val="28"/>
        </w:rPr>
        <w:t xml:space="preserve"> подготовки к 75 - </w:t>
      </w:r>
      <w:proofErr w:type="spellStart"/>
      <w:r w:rsidRPr="00785523">
        <w:rPr>
          <w:rFonts w:ascii="Times New Roman" w:hAnsi="Times New Roman"/>
          <w:color w:val="000000"/>
          <w:sz w:val="28"/>
          <w:szCs w:val="28"/>
        </w:rPr>
        <w:t>летию</w:t>
      </w:r>
      <w:proofErr w:type="spellEnd"/>
      <w:r w:rsidRPr="00785523">
        <w:rPr>
          <w:rFonts w:ascii="Times New Roman" w:hAnsi="Times New Roman"/>
          <w:color w:val="000000"/>
          <w:sz w:val="28"/>
          <w:szCs w:val="28"/>
        </w:rPr>
        <w:t xml:space="preserve"> Победы в Великой Отечественной войне </w:t>
      </w:r>
      <w:r>
        <w:rPr>
          <w:rFonts w:ascii="Times New Roman" w:hAnsi="Times New Roman"/>
          <w:color w:val="000000"/>
          <w:sz w:val="28"/>
          <w:szCs w:val="28"/>
        </w:rPr>
        <w:t xml:space="preserve">в 2020 году </w:t>
      </w:r>
      <w:r w:rsidRPr="00785523">
        <w:rPr>
          <w:rFonts w:ascii="Times New Roman" w:hAnsi="Times New Roman"/>
          <w:color w:val="000000"/>
          <w:sz w:val="28"/>
          <w:szCs w:val="28"/>
        </w:rPr>
        <w:t>проведен ремонт и благоустройство памятников воинам, погибшим в годы войны в 10 населенных пунктах района на общую сумму 3,4 млн. рублей. Проведены такие работы как: укладка тротуарной плитки, штукатурка облицовки, лакокрасочные работы, установка нового ограждения и покраска старых, отсыпка дорожек гравием, бетонирование фасадных столбов памятника, ремонт трибуны, уборка прилегающих территорий и др.</w:t>
      </w:r>
    </w:p>
    <w:p w:rsidR="00E54FA7" w:rsidRDefault="00E54FA7" w:rsidP="00B31F7D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402C" w:rsidRPr="00785523" w:rsidRDefault="003B5D92" w:rsidP="00AA402C">
      <w:pPr>
        <w:tabs>
          <w:tab w:val="left" w:pos="426"/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85523">
        <w:rPr>
          <w:rFonts w:ascii="Times New Roman" w:hAnsi="Times New Roman"/>
          <w:b/>
          <w:sz w:val="28"/>
          <w:szCs w:val="28"/>
        </w:rPr>
        <w:t>Качество жизни</w:t>
      </w:r>
    </w:p>
    <w:p w:rsidR="003B5D92" w:rsidRPr="00785523" w:rsidRDefault="003B5D92" w:rsidP="00AA402C">
      <w:pPr>
        <w:tabs>
          <w:tab w:val="left" w:pos="426"/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41794" w:rsidRPr="00785523" w:rsidRDefault="00D41794" w:rsidP="002E7210">
      <w:pPr>
        <w:tabs>
          <w:tab w:val="left" w:pos="426"/>
          <w:tab w:val="left" w:pos="709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>Качество жизни тесно связано с условиями, в которых проживает человек. На территории района действует ряд программ в целях оказания государственной и муниципальной поддержки жителям района для улучшения жилищных условий. В 202</w:t>
      </w:r>
      <w:r w:rsidR="003B5D92" w:rsidRPr="00785523">
        <w:rPr>
          <w:rFonts w:ascii="Times New Roman" w:hAnsi="Times New Roman"/>
          <w:sz w:val="28"/>
          <w:szCs w:val="28"/>
        </w:rPr>
        <w:t>1</w:t>
      </w:r>
      <w:r w:rsidRPr="00785523">
        <w:rPr>
          <w:rFonts w:ascii="Times New Roman" w:hAnsi="Times New Roman"/>
          <w:sz w:val="28"/>
          <w:szCs w:val="28"/>
        </w:rPr>
        <w:t xml:space="preserve"> году были предусмотрены средства на софинансирование данных программ для их реализации. </w:t>
      </w:r>
    </w:p>
    <w:p w:rsidR="00D41794" w:rsidRPr="00785523" w:rsidRDefault="00D41794" w:rsidP="002E7210">
      <w:pPr>
        <w:tabs>
          <w:tab w:val="left" w:pos="426"/>
          <w:tab w:val="left" w:pos="709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>Итак, в 202</w:t>
      </w:r>
      <w:r w:rsidR="003B5D92" w:rsidRPr="00785523">
        <w:rPr>
          <w:rFonts w:ascii="Times New Roman" w:hAnsi="Times New Roman"/>
          <w:sz w:val="28"/>
          <w:szCs w:val="28"/>
        </w:rPr>
        <w:t>1</w:t>
      </w:r>
      <w:r w:rsidRPr="00785523">
        <w:rPr>
          <w:rFonts w:ascii="Times New Roman" w:hAnsi="Times New Roman"/>
          <w:sz w:val="28"/>
          <w:szCs w:val="28"/>
        </w:rPr>
        <w:t xml:space="preserve"> году получены следующие результаты:</w:t>
      </w:r>
    </w:p>
    <w:p w:rsidR="003B5D92" w:rsidRPr="00785523" w:rsidRDefault="00D41794" w:rsidP="002E7210">
      <w:pPr>
        <w:shd w:val="clear" w:color="auto" w:fill="FFFFFF" w:themeFill="background1"/>
        <w:tabs>
          <w:tab w:val="left" w:pos="426"/>
          <w:tab w:val="left" w:pos="709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85523">
        <w:rPr>
          <w:rFonts w:ascii="Times New Roman" w:hAnsi="Times New Roman"/>
          <w:sz w:val="28"/>
          <w:szCs w:val="28"/>
        </w:rPr>
        <w:t>рамках</w:t>
      </w:r>
      <w:proofErr w:type="gramEnd"/>
      <w:r w:rsidRPr="00785523">
        <w:rPr>
          <w:rFonts w:ascii="Times New Roman" w:hAnsi="Times New Roman"/>
          <w:sz w:val="28"/>
          <w:szCs w:val="28"/>
        </w:rPr>
        <w:t xml:space="preserve"> участия в Государственной программе РФ «Комплексное развитие сельских территорий»</w:t>
      </w:r>
      <w:r w:rsidR="003B5D92" w:rsidRPr="00785523">
        <w:rPr>
          <w:rFonts w:ascii="Times New Roman" w:hAnsi="Times New Roman"/>
          <w:sz w:val="28"/>
          <w:szCs w:val="28"/>
        </w:rPr>
        <w:t xml:space="preserve"> лишь</w:t>
      </w:r>
      <w:r w:rsidRPr="00785523">
        <w:rPr>
          <w:rFonts w:ascii="Times New Roman" w:hAnsi="Times New Roman"/>
          <w:sz w:val="28"/>
          <w:szCs w:val="28"/>
        </w:rPr>
        <w:t xml:space="preserve"> </w:t>
      </w:r>
      <w:r w:rsidR="003B5D92" w:rsidRPr="00785523">
        <w:rPr>
          <w:rFonts w:ascii="Times New Roman" w:hAnsi="Times New Roman"/>
          <w:sz w:val="28"/>
          <w:szCs w:val="28"/>
        </w:rPr>
        <w:t>1</w:t>
      </w:r>
      <w:r w:rsidRPr="00785523">
        <w:rPr>
          <w:rFonts w:ascii="Times New Roman" w:hAnsi="Times New Roman"/>
          <w:sz w:val="28"/>
          <w:szCs w:val="28"/>
        </w:rPr>
        <w:t xml:space="preserve"> сем</w:t>
      </w:r>
      <w:r w:rsidR="003B5D92" w:rsidRPr="00785523">
        <w:rPr>
          <w:rFonts w:ascii="Times New Roman" w:hAnsi="Times New Roman"/>
          <w:sz w:val="28"/>
          <w:szCs w:val="28"/>
        </w:rPr>
        <w:t>ья</w:t>
      </w:r>
      <w:r w:rsidRPr="00785523">
        <w:rPr>
          <w:rFonts w:ascii="Times New Roman" w:hAnsi="Times New Roman"/>
          <w:sz w:val="28"/>
          <w:szCs w:val="28"/>
        </w:rPr>
        <w:t xml:space="preserve"> района получил</w:t>
      </w:r>
      <w:r w:rsidR="003B5D92" w:rsidRPr="00785523">
        <w:rPr>
          <w:rFonts w:ascii="Times New Roman" w:hAnsi="Times New Roman"/>
          <w:sz w:val="28"/>
          <w:szCs w:val="28"/>
        </w:rPr>
        <w:t>а</w:t>
      </w:r>
      <w:r w:rsidRPr="00785523">
        <w:rPr>
          <w:rFonts w:ascii="Times New Roman" w:hAnsi="Times New Roman"/>
          <w:sz w:val="28"/>
          <w:szCs w:val="28"/>
        </w:rPr>
        <w:t xml:space="preserve"> </w:t>
      </w:r>
      <w:r w:rsidR="003B5D92" w:rsidRPr="00785523">
        <w:rPr>
          <w:rFonts w:ascii="Times New Roman" w:hAnsi="Times New Roman"/>
          <w:sz w:val="28"/>
          <w:szCs w:val="28"/>
        </w:rPr>
        <w:t xml:space="preserve">только часть </w:t>
      </w:r>
      <w:r w:rsidRPr="00785523">
        <w:rPr>
          <w:rFonts w:ascii="Times New Roman" w:hAnsi="Times New Roman"/>
          <w:sz w:val="28"/>
          <w:szCs w:val="28"/>
        </w:rPr>
        <w:t>социальн</w:t>
      </w:r>
      <w:r w:rsidR="003B5D92" w:rsidRPr="00785523">
        <w:rPr>
          <w:rFonts w:ascii="Times New Roman" w:hAnsi="Times New Roman"/>
          <w:sz w:val="28"/>
          <w:szCs w:val="28"/>
        </w:rPr>
        <w:t>ой</w:t>
      </w:r>
      <w:r w:rsidRPr="00785523">
        <w:rPr>
          <w:rFonts w:ascii="Times New Roman" w:hAnsi="Times New Roman"/>
          <w:sz w:val="28"/>
          <w:szCs w:val="28"/>
        </w:rPr>
        <w:t xml:space="preserve"> выплаты на сумму </w:t>
      </w:r>
      <w:r w:rsidR="003B5D92" w:rsidRPr="00785523">
        <w:rPr>
          <w:rFonts w:ascii="Times New Roman" w:hAnsi="Times New Roman"/>
          <w:sz w:val="28"/>
          <w:szCs w:val="28"/>
        </w:rPr>
        <w:t>230</w:t>
      </w:r>
      <w:r w:rsidRPr="00785523">
        <w:rPr>
          <w:rFonts w:ascii="Times New Roman" w:hAnsi="Times New Roman"/>
          <w:sz w:val="28"/>
          <w:szCs w:val="28"/>
        </w:rPr>
        <w:t xml:space="preserve"> </w:t>
      </w:r>
      <w:r w:rsidR="003B5D92" w:rsidRPr="00785523">
        <w:rPr>
          <w:rFonts w:ascii="Times New Roman" w:hAnsi="Times New Roman"/>
          <w:sz w:val="28"/>
          <w:szCs w:val="28"/>
        </w:rPr>
        <w:t>тыс</w:t>
      </w:r>
      <w:r w:rsidRPr="00785523">
        <w:rPr>
          <w:rFonts w:ascii="Times New Roman" w:hAnsi="Times New Roman"/>
          <w:sz w:val="28"/>
          <w:szCs w:val="28"/>
        </w:rPr>
        <w:t>. рублей</w:t>
      </w:r>
      <w:r w:rsidR="00FE2E25" w:rsidRPr="00785523">
        <w:rPr>
          <w:rFonts w:ascii="Times New Roman" w:hAnsi="Times New Roman"/>
          <w:sz w:val="28"/>
          <w:szCs w:val="28"/>
        </w:rPr>
        <w:t>.</w:t>
      </w:r>
      <w:r w:rsidR="003B5D92" w:rsidRPr="00785523">
        <w:rPr>
          <w:rFonts w:ascii="Times New Roman" w:hAnsi="Times New Roman"/>
          <w:sz w:val="28"/>
          <w:szCs w:val="28"/>
        </w:rPr>
        <w:t xml:space="preserve"> В</w:t>
      </w:r>
      <w:r w:rsidR="00DB6C49" w:rsidRPr="007855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B6C49" w:rsidRPr="00785523">
        <w:rPr>
          <w:rFonts w:ascii="Times New Roman" w:hAnsi="Times New Roman"/>
          <w:sz w:val="28"/>
          <w:szCs w:val="28"/>
        </w:rPr>
        <w:t>бюджете</w:t>
      </w:r>
      <w:proofErr w:type="gramEnd"/>
      <w:r w:rsidR="003B5D92" w:rsidRPr="00785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5D92" w:rsidRPr="00785523">
        <w:rPr>
          <w:rFonts w:ascii="Times New Roman" w:hAnsi="Times New Roman"/>
          <w:sz w:val="28"/>
          <w:szCs w:val="28"/>
        </w:rPr>
        <w:t>Молчановск</w:t>
      </w:r>
      <w:r w:rsidR="00DB6C49" w:rsidRPr="00785523">
        <w:rPr>
          <w:rFonts w:ascii="Times New Roman" w:hAnsi="Times New Roman"/>
          <w:sz w:val="28"/>
          <w:szCs w:val="28"/>
        </w:rPr>
        <w:t>ого</w:t>
      </w:r>
      <w:proofErr w:type="spellEnd"/>
      <w:r w:rsidR="003B5D92" w:rsidRPr="00785523">
        <w:rPr>
          <w:rFonts w:ascii="Times New Roman" w:hAnsi="Times New Roman"/>
          <w:sz w:val="28"/>
          <w:szCs w:val="28"/>
        </w:rPr>
        <w:t xml:space="preserve"> район</w:t>
      </w:r>
      <w:r w:rsidR="00DB6C49" w:rsidRPr="00785523">
        <w:rPr>
          <w:rFonts w:ascii="Times New Roman" w:hAnsi="Times New Roman"/>
          <w:sz w:val="28"/>
          <w:szCs w:val="28"/>
        </w:rPr>
        <w:t>а</w:t>
      </w:r>
      <w:r w:rsidR="003B5D92" w:rsidRPr="00785523">
        <w:rPr>
          <w:rFonts w:ascii="Times New Roman" w:hAnsi="Times New Roman"/>
          <w:sz w:val="28"/>
          <w:szCs w:val="28"/>
        </w:rPr>
        <w:t xml:space="preserve"> в текущем году были предусмотрены средства на </w:t>
      </w:r>
      <w:proofErr w:type="spellStart"/>
      <w:r w:rsidR="003B5D92" w:rsidRPr="0078552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3B5D92" w:rsidRPr="00785523">
        <w:rPr>
          <w:rFonts w:ascii="Times New Roman" w:hAnsi="Times New Roman"/>
          <w:sz w:val="28"/>
          <w:szCs w:val="28"/>
        </w:rPr>
        <w:t xml:space="preserve"> в достаточном объеме, но на федеральном уровне сократились объёмы финансирования данного направления поддержки граждан. </w:t>
      </w:r>
      <w:r w:rsidR="00866BA4" w:rsidRPr="00785523">
        <w:rPr>
          <w:rFonts w:ascii="Times New Roman" w:hAnsi="Times New Roman"/>
          <w:sz w:val="28"/>
          <w:szCs w:val="28"/>
        </w:rPr>
        <w:t>В свою очередь, на федеральном уровне в большей степени</w:t>
      </w:r>
      <w:r w:rsidR="005153E0" w:rsidRPr="00785523">
        <w:rPr>
          <w:rFonts w:ascii="Times New Roman" w:hAnsi="Times New Roman"/>
          <w:sz w:val="28"/>
          <w:szCs w:val="28"/>
        </w:rPr>
        <w:t xml:space="preserve"> стали</w:t>
      </w:r>
      <w:r w:rsidR="00866BA4" w:rsidRPr="00785523">
        <w:rPr>
          <w:rFonts w:ascii="Times New Roman" w:hAnsi="Times New Roman"/>
          <w:sz w:val="28"/>
          <w:szCs w:val="28"/>
        </w:rPr>
        <w:t xml:space="preserve"> финансир</w:t>
      </w:r>
      <w:r w:rsidR="005153E0" w:rsidRPr="00785523">
        <w:rPr>
          <w:rFonts w:ascii="Times New Roman" w:hAnsi="Times New Roman"/>
          <w:sz w:val="28"/>
          <w:szCs w:val="28"/>
        </w:rPr>
        <w:t>оваться</w:t>
      </w:r>
      <w:r w:rsidR="00866BA4" w:rsidRPr="00785523">
        <w:rPr>
          <w:rFonts w:ascii="Times New Roman" w:hAnsi="Times New Roman"/>
          <w:sz w:val="28"/>
          <w:szCs w:val="28"/>
        </w:rPr>
        <w:t xml:space="preserve"> мероприятия по льготному ипотечному кредитованию для приобретения жилья на сельских территориях. Также для муниципалитетов предоставлена возможность строительства жилья с участием средств работодателей для последующего предоставления в </w:t>
      </w:r>
      <w:proofErr w:type="spellStart"/>
      <w:r w:rsidR="00866BA4" w:rsidRPr="00785523">
        <w:rPr>
          <w:rFonts w:ascii="Times New Roman" w:hAnsi="Times New Roman"/>
          <w:sz w:val="28"/>
          <w:szCs w:val="28"/>
        </w:rPr>
        <w:t>найм</w:t>
      </w:r>
      <w:proofErr w:type="spellEnd"/>
      <w:r w:rsidR="00866BA4" w:rsidRPr="00785523">
        <w:rPr>
          <w:rFonts w:ascii="Times New Roman" w:hAnsi="Times New Roman"/>
          <w:sz w:val="28"/>
          <w:szCs w:val="28"/>
        </w:rPr>
        <w:t xml:space="preserve"> сотрудникам данной организации. В настоящее время прорабатывается вопрос о возможности привлечения сре</w:t>
      </w:r>
      <w:proofErr w:type="gramStart"/>
      <w:r w:rsidR="00866BA4" w:rsidRPr="00785523">
        <w:rPr>
          <w:rFonts w:ascii="Times New Roman" w:hAnsi="Times New Roman"/>
          <w:sz w:val="28"/>
          <w:szCs w:val="28"/>
        </w:rPr>
        <w:t>дств дл</w:t>
      </w:r>
      <w:proofErr w:type="gramEnd"/>
      <w:r w:rsidR="00866BA4" w:rsidRPr="00785523">
        <w:rPr>
          <w:rFonts w:ascii="Times New Roman" w:hAnsi="Times New Roman"/>
          <w:sz w:val="28"/>
          <w:szCs w:val="28"/>
        </w:rPr>
        <w:t>я реализации этого направления поддержки.</w:t>
      </w:r>
    </w:p>
    <w:p w:rsidR="00D41794" w:rsidRPr="00785523" w:rsidRDefault="00D41794" w:rsidP="002E7210">
      <w:pPr>
        <w:tabs>
          <w:tab w:val="left" w:pos="426"/>
          <w:tab w:val="left" w:pos="709"/>
        </w:tabs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85523">
        <w:rPr>
          <w:rFonts w:ascii="Times New Roman" w:hAnsi="Times New Roman"/>
          <w:sz w:val="28"/>
          <w:szCs w:val="28"/>
        </w:rPr>
        <w:t>рамках</w:t>
      </w:r>
      <w:proofErr w:type="gramEnd"/>
      <w:r w:rsidRPr="00785523">
        <w:rPr>
          <w:rFonts w:ascii="Times New Roman" w:hAnsi="Times New Roman"/>
          <w:sz w:val="28"/>
          <w:szCs w:val="28"/>
        </w:rPr>
        <w:t xml:space="preserve"> участия в программе поддержки молодых семей выдано свидетельство </w:t>
      </w:r>
      <w:r w:rsidR="003B5D92" w:rsidRPr="00785523">
        <w:rPr>
          <w:rFonts w:ascii="Times New Roman" w:hAnsi="Times New Roman"/>
          <w:sz w:val="28"/>
          <w:szCs w:val="28"/>
        </w:rPr>
        <w:t>двум се</w:t>
      </w:r>
      <w:r w:rsidR="003E7EAE" w:rsidRPr="00785523">
        <w:rPr>
          <w:rFonts w:ascii="Times New Roman" w:hAnsi="Times New Roman"/>
          <w:sz w:val="28"/>
          <w:szCs w:val="28"/>
        </w:rPr>
        <w:t>мь</w:t>
      </w:r>
      <w:r w:rsidR="003B5D92" w:rsidRPr="00785523">
        <w:rPr>
          <w:rFonts w:ascii="Times New Roman" w:hAnsi="Times New Roman"/>
          <w:sz w:val="28"/>
          <w:szCs w:val="28"/>
        </w:rPr>
        <w:t>ям</w:t>
      </w:r>
      <w:r w:rsidRPr="00785523">
        <w:rPr>
          <w:rFonts w:ascii="Times New Roman" w:hAnsi="Times New Roman"/>
          <w:sz w:val="28"/>
          <w:szCs w:val="28"/>
        </w:rPr>
        <w:t xml:space="preserve"> на сумму </w:t>
      </w:r>
      <w:r w:rsidR="003B5D92" w:rsidRPr="00785523">
        <w:rPr>
          <w:rFonts w:ascii="Times New Roman" w:hAnsi="Times New Roman"/>
          <w:sz w:val="28"/>
          <w:szCs w:val="28"/>
        </w:rPr>
        <w:t>804</w:t>
      </w:r>
      <w:r w:rsidRPr="00785523">
        <w:rPr>
          <w:rFonts w:ascii="Times New Roman" w:hAnsi="Times New Roman"/>
          <w:sz w:val="28"/>
          <w:szCs w:val="28"/>
        </w:rPr>
        <w:t xml:space="preserve"> тыс. рублей</w:t>
      </w:r>
      <w:r w:rsidR="00D362CB" w:rsidRPr="00785523">
        <w:rPr>
          <w:rFonts w:ascii="Times New Roman" w:hAnsi="Times New Roman"/>
          <w:i/>
          <w:sz w:val="28"/>
          <w:szCs w:val="28"/>
        </w:rPr>
        <w:t>.</w:t>
      </w:r>
    </w:p>
    <w:p w:rsidR="00D41794" w:rsidRPr="00785523" w:rsidRDefault="00D41794" w:rsidP="002E7210">
      <w:pPr>
        <w:tabs>
          <w:tab w:val="left" w:pos="426"/>
          <w:tab w:val="left" w:pos="709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85523">
        <w:rPr>
          <w:rFonts w:ascii="Times New Roman" w:hAnsi="Times New Roman"/>
          <w:sz w:val="28"/>
          <w:szCs w:val="28"/>
        </w:rPr>
        <w:t>целях</w:t>
      </w:r>
      <w:proofErr w:type="gramEnd"/>
      <w:r w:rsidRPr="00785523">
        <w:rPr>
          <w:rFonts w:ascii="Times New Roman" w:hAnsi="Times New Roman"/>
          <w:sz w:val="28"/>
          <w:szCs w:val="28"/>
        </w:rPr>
        <w:t xml:space="preserve"> переселения граждан из районов Крайнего Севера и приравненных к ним местностей выдано </w:t>
      </w:r>
      <w:r w:rsidR="00866BA4" w:rsidRPr="00785523">
        <w:rPr>
          <w:rFonts w:ascii="Times New Roman" w:hAnsi="Times New Roman"/>
          <w:sz w:val="28"/>
          <w:szCs w:val="28"/>
        </w:rPr>
        <w:t>8</w:t>
      </w:r>
      <w:r w:rsidRPr="00785523">
        <w:rPr>
          <w:rFonts w:ascii="Times New Roman" w:hAnsi="Times New Roman"/>
          <w:sz w:val="28"/>
          <w:szCs w:val="28"/>
        </w:rPr>
        <w:t xml:space="preserve"> государственных жилищных сертификата на сумму </w:t>
      </w:r>
      <w:r w:rsidR="00866BA4" w:rsidRPr="00785523">
        <w:rPr>
          <w:rFonts w:ascii="Times New Roman" w:hAnsi="Times New Roman"/>
          <w:sz w:val="28"/>
          <w:szCs w:val="28"/>
        </w:rPr>
        <w:t>12,9</w:t>
      </w:r>
      <w:r w:rsidRPr="00785523">
        <w:rPr>
          <w:rFonts w:ascii="Times New Roman" w:hAnsi="Times New Roman"/>
          <w:sz w:val="28"/>
          <w:szCs w:val="28"/>
        </w:rPr>
        <w:t xml:space="preserve"> млн. рублей (средства федерального бюджета). </w:t>
      </w:r>
      <w:r w:rsidR="00866BA4" w:rsidRPr="00785523">
        <w:rPr>
          <w:rFonts w:ascii="Times New Roman" w:hAnsi="Times New Roman"/>
          <w:sz w:val="28"/>
          <w:szCs w:val="28"/>
        </w:rPr>
        <w:t>До конца года планиру</w:t>
      </w:r>
      <w:r w:rsidR="009E23B5" w:rsidRPr="00785523">
        <w:rPr>
          <w:rFonts w:ascii="Times New Roman" w:hAnsi="Times New Roman"/>
          <w:sz w:val="28"/>
          <w:szCs w:val="28"/>
        </w:rPr>
        <w:t>ется выдать еще один сертификат</w:t>
      </w:r>
      <w:r w:rsidRPr="00785523">
        <w:rPr>
          <w:rFonts w:ascii="Times New Roman" w:hAnsi="Times New Roman"/>
          <w:sz w:val="28"/>
          <w:szCs w:val="28"/>
        </w:rPr>
        <w:t>.</w:t>
      </w:r>
    </w:p>
    <w:p w:rsidR="004F654C" w:rsidRPr="00785523" w:rsidRDefault="002B514A" w:rsidP="002E7210">
      <w:pPr>
        <w:tabs>
          <w:tab w:val="left" w:pos="426"/>
          <w:tab w:val="left" w:pos="709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 xml:space="preserve">С 2017 года район ежегодно принимал участие в программах по улучшению жилищных условий граждан. </w:t>
      </w:r>
      <w:r w:rsidR="009E23B5" w:rsidRPr="0078552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9E23B5" w:rsidRPr="00785523">
        <w:rPr>
          <w:rFonts w:ascii="Times New Roman" w:hAnsi="Times New Roman"/>
          <w:sz w:val="28"/>
          <w:szCs w:val="28"/>
        </w:rPr>
        <w:t>целом</w:t>
      </w:r>
      <w:proofErr w:type="gramEnd"/>
      <w:r w:rsidR="009E23B5" w:rsidRPr="00785523">
        <w:rPr>
          <w:rFonts w:ascii="Times New Roman" w:hAnsi="Times New Roman"/>
          <w:sz w:val="28"/>
          <w:szCs w:val="28"/>
        </w:rPr>
        <w:t xml:space="preserve"> за 5 лет оказана поддержка </w:t>
      </w:r>
      <w:r w:rsidR="00C55E8B" w:rsidRPr="00785523">
        <w:rPr>
          <w:rFonts w:ascii="Times New Roman" w:hAnsi="Times New Roman"/>
          <w:sz w:val="28"/>
          <w:szCs w:val="28"/>
        </w:rPr>
        <w:t>90 гражданам, молодым семьям, молодым специалистам, ветеранам боевых действий</w:t>
      </w:r>
      <w:r w:rsidR="001F4941">
        <w:rPr>
          <w:rFonts w:ascii="Times New Roman" w:hAnsi="Times New Roman"/>
          <w:sz w:val="28"/>
          <w:szCs w:val="28"/>
        </w:rPr>
        <w:t xml:space="preserve"> на общую сумму 104 млн. рублей (</w:t>
      </w:r>
      <w:r w:rsidR="001F4941" w:rsidRPr="00BD58F6">
        <w:rPr>
          <w:rFonts w:ascii="Times New Roman" w:hAnsi="Times New Roman"/>
          <w:i/>
          <w:sz w:val="24"/>
          <w:szCs w:val="24"/>
        </w:rPr>
        <w:t xml:space="preserve">54 </w:t>
      </w:r>
      <w:r w:rsidR="00BD58F6" w:rsidRPr="00BD58F6">
        <w:rPr>
          <w:rFonts w:ascii="Times New Roman" w:hAnsi="Times New Roman"/>
          <w:i/>
          <w:sz w:val="24"/>
          <w:szCs w:val="24"/>
        </w:rPr>
        <w:t>-</w:t>
      </w:r>
      <w:r w:rsidR="001F4941" w:rsidRPr="00BD58F6">
        <w:rPr>
          <w:rFonts w:ascii="Times New Roman" w:hAnsi="Times New Roman"/>
          <w:i/>
          <w:sz w:val="24"/>
          <w:szCs w:val="24"/>
        </w:rPr>
        <w:t xml:space="preserve"> переселение, 4 </w:t>
      </w:r>
      <w:r w:rsidR="00BD58F6" w:rsidRPr="00BD58F6">
        <w:rPr>
          <w:rFonts w:ascii="Times New Roman" w:hAnsi="Times New Roman"/>
          <w:i/>
          <w:sz w:val="24"/>
          <w:szCs w:val="24"/>
        </w:rPr>
        <w:t>-</w:t>
      </w:r>
      <w:r w:rsidR="001F4941" w:rsidRPr="00BD58F6">
        <w:rPr>
          <w:rFonts w:ascii="Times New Roman" w:hAnsi="Times New Roman"/>
          <w:i/>
          <w:sz w:val="24"/>
          <w:szCs w:val="24"/>
        </w:rPr>
        <w:t xml:space="preserve"> ветераны боевых действий, 26 </w:t>
      </w:r>
      <w:r w:rsidR="00BD58F6" w:rsidRPr="00BD58F6">
        <w:rPr>
          <w:rFonts w:ascii="Times New Roman" w:hAnsi="Times New Roman"/>
          <w:i/>
          <w:sz w:val="24"/>
          <w:szCs w:val="24"/>
        </w:rPr>
        <w:t>-</w:t>
      </w:r>
      <w:r w:rsidR="001F4941" w:rsidRPr="00BD58F6">
        <w:rPr>
          <w:rFonts w:ascii="Times New Roman" w:hAnsi="Times New Roman"/>
          <w:i/>
          <w:sz w:val="24"/>
          <w:szCs w:val="24"/>
        </w:rPr>
        <w:t xml:space="preserve"> молодые специалисты УРСТ и КРСТ, 6 </w:t>
      </w:r>
      <w:r w:rsidR="00BD58F6" w:rsidRPr="00BD58F6">
        <w:rPr>
          <w:rFonts w:ascii="Times New Roman" w:hAnsi="Times New Roman"/>
          <w:i/>
          <w:sz w:val="24"/>
          <w:szCs w:val="24"/>
        </w:rPr>
        <w:t>-</w:t>
      </w:r>
      <w:r w:rsidR="001F4941" w:rsidRPr="00BD58F6">
        <w:rPr>
          <w:rFonts w:ascii="Times New Roman" w:hAnsi="Times New Roman"/>
          <w:i/>
          <w:sz w:val="24"/>
          <w:szCs w:val="24"/>
        </w:rPr>
        <w:t xml:space="preserve"> молодые семьи</w:t>
      </w:r>
      <w:r w:rsidR="001F4941">
        <w:rPr>
          <w:rFonts w:ascii="Times New Roman" w:hAnsi="Times New Roman"/>
          <w:sz w:val="28"/>
          <w:szCs w:val="28"/>
        </w:rPr>
        <w:t>)</w:t>
      </w:r>
      <w:r w:rsidR="00BD58F6">
        <w:rPr>
          <w:rFonts w:ascii="Times New Roman" w:hAnsi="Times New Roman"/>
          <w:sz w:val="28"/>
          <w:szCs w:val="28"/>
        </w:rPr>
        <w:t>.</w:t>
      </w:r>
    </w:p>
    <w:p w:rsidR="00A345D0" w:rsidRPr="00785523" w:rsidRDefault="00E932A1" w:rsidP="002E72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 xml:space="preserve">Кроме финансовой поддержки </w:t>
      </w:r>
      <w:r w:rsidR="00A345D0" w:rsidRPr="00785523">
        <w:rPr>
          <w:rFonts w:ascii="Times New Roman" w:hAnsi="Times New Roman"/>
          <w:sz w:val="28"/>
          <w:szCs w:val="28"/>
        </w:rPr>
        <w:t>граждан по улучшению жилищных условий в 2017 году приобретено 8 квартир общей площадью 323 квадратных метра в с.</w:t>
      </w:r>
      <w:r w:rsidR="005153E0" w:rsidRPr="00785523">
        <w:rPr>
          <w:rFonts w:ascii="Times New Roman" w:hAnsi="Times New Roman"/>
          <w:sz w:val="28"/>
          <w:szCs w:val="28"/>
        </w:rPr>
        <w:t xml:space="preserve"> </w:t>
      </w:r>
      <w:r w:rsidR="00A345D0" w:rsidRPr="00785523">
        <w:rPr>
          <w:rFonts w:ascii="Times New Roman" w:hAnsi="Times New Roman"/>
          <w:sz w:val="28"/>
          <w:szCs w:val="28"/>
        </w:rPr>
        <w:t xml:space="preserve">Молчаново для граждан, подлежащих расселению из ветхого </w:t>
      </w:r>
      <w:r w:rsidR="005153E0" w:rsidRPr="00785523">
        <w:rPr>
          <w:rFonts w:ascii="Times New Roman" w:hAnsi="Times New Roman"/>
          <w:sz w:val="28"/>
          <w:szCs w:val="28"/>
        </w:rPr>
        <w:t>аварийного жилья</w:t>
      </w:r>
      <w:r w:rsidR="00A345D0" w:rsidRPr="00785523">
        <w:rPr>
          <w:rFonts w:ascii="Times New Roman" w:hAnsi="Times New Roman"/>
          <w:sz w:val="28"/>
          <w:szCs w:val="28"/>
        </w:rPr>
        <w:t xml:space="preserve"> (7,5 </w:t>
      </w:r>
      <w:proofErr w:type="spellStart"/>
      <w:r w:rsidR="00A345D0" w:rsidRPr="00785523">
        <w:rPr>
          <w:rFonts w:ascii="Times New Roman" w:hAnsi="Times New Roman"/>
          <w:sz w:val="28"/>
          <w:szCs w:val="28"/>
        </w:rPr>
        <w:t>млн</w:t>
      </w:r>
      <w:proofErr w:type="gramStart"/>
      <w:r w:rsidR="00A345D0" w:rsidRPr="00785523">
        <w:rPr>
          <w:rFonts w:ascii="Times New Roman" w:hAnsi="Times New Roman"/>
          <w:sz w:val="28"/>
          <w:szCs w:val="28"/>
        </w:rPr>
        <w:t>.р</w:t>
      </w:r>
      <w:proofErr w:type="gramEnd"/>
      <w:r w:rsidR="00A345D0" w:rsidRPr="00785523">
        <w:rPr>
          <w:rFonts w:ascii="Times New Roman" w:hAnsi="Times New Roman"/>
          <w:sz w:val="28"/>
          <w:szCs w:val="28"/>
        </w:rPr>
        <w:t>ублей</w:t>
      </w:r>
      <w:proofErr w:type="spellEnd"/>
      <w:r w:rsidR="00A345D0" w:rsidRPr="00785523">
        <w:rPr>
          <w:rFonts w:ascii="Times New Roman" w:hAnsi="Times New Roman"/>
          <w:sz w:val="28"/>
          <w:szCs w:val="28"/>
        </w:rPr>
        <w:t xml:space="preserve">), а также </w:t>
      </w:r>
      <w:r w:rsidR="00A345D0" w:rsidRPr="00785523">
        <w:rPr>
          <w:rFonts w:ascii="Times New Roman" w:hAnsi="Times New Roman"/>
          <w:sz w:val="28"/>
          <w:szCs w:val="28"/>
        </w:rPr>
        <w:lastRenderedPageBreak/>
        <w:t>приобретено 2 двухквартирных дома (в с.</w:t>
      </w:r>
      <w:r w:rsidR="005153E0" w:rsidRPr="00785523">
        <w:rPr>
          <w:rFonts w:ascii="Times New Roman" w:hAnsi="Times New Roman"/>
          <w:sz w:val="28"/>
          <w:szCs w:val="28"/>
        </w:rPr>
        <w:t xml:space="preserve"> </w:t>
      </w:r>
      <w:r w:rsidR="00A345D0" w:rsidRPr="00785523">
        <w:rPr>
          <w:rFonts w:ascii="Times New Roman" w:hAnsi="Times New Roman"/>
          <w:sz w:val="28"/>
          <w:szCs w:val="28"/>
        </w:rPr>
        <w:t>Молчаново и в с.</w:t>
      </w:r>
      <w:r w:rsidR="005153E0" w:rsidRPr="00785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5D0" w:rsidRPr="00785523">
        <w:rPr>
          <w:rFonts w:ascii="Times New Roman" w:hAnsi="Times New Roman"/>
          <w:sz w:val="28"/>
          <w:szCs w:val="28"/>
        </w:rPr>
        <w:t>Тунгусово</w:t>
      </w:r>
      <w:proofErr w:type="spellEnd"/>
      <w:r w:rsidR="00A345D0" w:rsidRPr="00785523">
        <w:rPr>
          <w:rFonts w:ascii="Times New Roman" w:hAnsi="Times New Roman"/>
          <w:sz w:val="28"/>
          <w:szCs w:val="28"/>
        </w:rPr>
        <w:t>) общей площадью 324 квадратных метра (10 млн. рублей)</w:t>
      </w:r>
      <w:r w:rsidR="00767AB3" w:rsidRPr="00785523">
        <w:rPr>
          <w:rFonts w:ascii="Times New Roman" w:hAnsi="Times New Roman"/>
          <w:sz w:val="28"/>
          <w:szCs w:val="28"/>
        </w:rPr>
        <w:t xml:space="preserve"> с целью предоставления молодым специалистам.</w:t>
      </w:r>
    </w:p>
    <w:p w:rsidR="001F4941" w:rsidRDefault="00A56544" w:rsidP="001F4941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785523">
        <w:rPr>
          <w:rFonts w:ascii="Times New Roman" w:hAnsi="Times New Roman"/>
          <w:sz w:val="28"/>
          <w:szCs w:val="28"/>
        </w:rPr>
        <w:t xml:space="preserve">За 5 лет в районе введено 10 321 </w:t>
      </w:r>
      <w:proofErr w:type="spellStart"/>
      <w:r w:rsidRPr="00785523">
        <w:rPr>
          <w:rFonts w:ascii="Times New Roman" w:hAnsi="Times New Roman"/>
          <w:sz w:val="28"/>
          <w:szCs w:val="28"/>
        </w:rPr>
        <w:t>кв</w:t>
      </w:r>
      <w:proofErr w:type="gramStart"/>
      <w:r w:rsidRPr="00785523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785523">
        <w:rPr>
          <w:rFonts w:ascii="Times New Roman" w:hAnsi="Times New Roman"/>
          <w:sz w:val="28"/>
          <w:szCs w:val="28"/>
        </w:rPr>
        <w:t xml:space="preserve"> жилья.</w:t>
      </w:r>
      <w:r w:rsidR="001F4941" w:rsidRPr="001F4941">
        <w:rPr>
          <w:sz w:val="28"/>
        </w:rPr>
        <w:t xml:space="preserve"> </w:t>
      </w:r>
      <w:r w:rsidR="001F4941">
        <w:rPr>
          <w:rFonts w:ascii="Times New Roman" w:hAnsi="Times New Roman"/>
          <w:sz w:val="28"/>
        </w:rPr>
        <w:t xml:space="preserve">Ввод жилья на территории района по итогам 10 месяцев 2021 года составляет 2400 </w:t>
      </w:r>
      <w:proofErr w:type="spellStart"/>
      <w:r w:rsidR="001F4941">
        <w:rPr>
          <w:rFonts w:ascii="Times New Roman" w:hAnsi="Times New Roman"/>
          <w:sz w:val="28"/>
        </w:rPr>
        <w:t>кв</w:t>
      </w:r>
      <w:proofErr w:type="gramStart"/>
      <w:r w:rsidR="001F4941">
        <w:rPr>
          <w:rFonts w:ascii="Times New Roman" w:hAnsi="Times New Roman"/>
          <w:sz w:val="28"/>
        </w:rPr>
        <w:t>.м</w:t>
      </w:r>
      <w:proofErr w:type="spellEnd"/>
      <w:proofErr w:type="gramEnd"/>
      <w:r w:rsidR="001F4941">
        <w:rPr>
          <w:rFonts w:ascii="Times New Roman" w:hAnsi="Times New Roman"/>
          <w:sz w:val="28"/>
        </w:rPr>
        <w:t xml:space="preserve">, при плане 2900 </w:t>
      </w:r>
      <w:proofErr w:type="spellStart"/>
      <w:r w:rsidR="001F4941">
        <w:rPr>
          <w:rFonts w:ascii="Times New Roman" w:hAnsi="Times New Roman"/>
          <w:sz w:val="28"/>
        </w:rPr>
        <w:t>кв.м</w:t>
      </w:r>
      <w:proofErr w:type="spellEnd"/>
      <w:r w:rsidR="001F4941">
        <w:rPr>
          <w:rFonts w:ascii="Times New Roman" w:hAnsi="Times New Roman"/>
          <w:sz w:val="28"/>
        </w:rPr>
        <w:t>.</w:t>
      </w:r>
    </w:p>
    <w:p w:rsidR="00E54FA7" w:rsidRDefault="00E54FA7" w:rsidP="002D74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D74EC" w:rsidRPr="00785523" w:rsidRDefault="002D74EC" w:rsidP="002D74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85523">
        <w:rPr>
          <w:rFonts w:ascii="Times New Roman" w:hAnsi="Times New Roman"/>
          <w:b/>
          <w:sz w:val="28"/>
          <w:szCs w:val="28"/>
          <w:lang w:eastAsia="ru-RU"/>
        </w:rPr>
        <w:t>Социальная поддержка населения</w:t>
      </w:r>
    </w:p>
    <w:p w:rsidR="002D74EC" w:rsidRPr="00785523" w:rsidRDefault="002D74EC" w:rsidP="002D74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927EF" w:rsidRPr="00785523" w:rsidRDefault="007927EF" w:rsidP="007927E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Большое внимание в районе уделяется решению проблем, касающихся слабо защищенных слоев населения.</w:t>
      </w:r>
    </w:p>
    <w:p w:rsidR="002D74EC" w:rsidRPr="00785523" w:rsidRDefault="002D74EC" w:rsidP="00625F2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За 5 лет оснащены социальные комнаты района: приобретены палочки для скандинавской ходьбы, велотренажер, стол раскладной, конвектор настенный, весы напольные, шторы, карниз и др.</w:t>
      </w:r>
    </w:p>
    <w:p w:rsidR="002D74EC" w:rsidRPr="00785523" w:rsidRDefault="002D74EC" w:rsidP="002E721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Для осуществления доставки лиц старше 65 лет, проживающих в сельской местности, в медицинские организации в рамках наци</w:t>
      </w:r>
      <w:r w:rsidR="002E7210" w:rsidRPr="00785523">
        <w:rPr>
          <w:rFonts w:ascii="Times New Roman" w:hAnsi="Times New Roman"/>
          <w:sz w:val="28"/>
          <w:szCs w:val="28"/>
          <w:lang w:eastAsia="ru-RU"/>
        </w:rPr>
        <w:t xml:space="preserve">онального проекта «Демография» 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в ОГКУ «Центр социальной поддержки населения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Молчановского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района» и в ОГБУ «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Наргинский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дом интернат для престарелых и инвалидов»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Молчановского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района» приобретены автомобили.</w:t>
      </w:r>
    </w:p>
    <w:p w:rsidR="002D74EC" w:rsidRPr="00785523" w:rsidRDefault="002D74EC" w:rsidP="00625F2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В рамках реализации общероссийской акции «Мы</w:t>
      </w:r>
      <w:proofErr w:type="gramStart"/>
      <w:r w:rsidRPr="00785523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месте», волонтерами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Молчановского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района предоставлена адресная помощь в виде продуктовых наборов малообеспеченным, одиноким, пожилым гражданам старше 65 лет. Продуктовые наборы получили более 400 пенсионеров. </w:t>
      </w:r>
    </w:p>
    <w:p w:rsidR="00625F29" w:rsidRPr="00785523" w:rsidRDefault="00625F29" w:rsidP="00625F2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 xml:space="preserve">Решен вопрос </w:t>
      </w:r>
      <w:proofErr w:type="gramStart"/>
      <w:r w:rsidRPr="00785523">
        <w:rPr>
          <w:rFonts w:ascii="Times New Roman" w:hAnsi="Times New Roman"/>
          <w:sz w:val="28"/>
          <w:szCs w:val="28"/>
          <w:lang w:eastAsia="ru-RU"/>
        </w:rPr>
        <w:t>увеличения графика работы отделения Сбербанка</w:t>
      </w:r>
      <w:proofErr w:type="gram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в с.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Могочино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с 3-х до 5 рабочих дней в неделю, также в 2018 году установлен банкомат. </w:t>
      </w:r>
    </w:p>
    <w:p w:rsidR="00625F29" w:rsidRPr="00785523" w:rsidRDefault="00277E84" w:rsidP="00625F29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85523">
        <w:rPr>
          <w:rFonts w:ascii="Times New Roman" w:hAnsi="Times New Roman"/>
          <w:sz w:val="28"/>
          <w:szCs w:val="28"/>
        </w:rPr>
        <w:t xml:space="preserve">Необходимо отметить, что в 2020 году осуществлено строительство нового корпуса </w:t>
      </w:r>
      <w:proofErr w:type="spellStart"/>
      <w:r w:rsidRPr="00785523">
        <w:rPr>
          <w:rFonts w:ascii="Times New Roman" w:hAnsi="Times New Roman"/>
          <w:sz w:val="28"/>
          <w:szCs w:val="28"/>
        </w:rPr>
        <w:t>Тунгусовского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детского дома </w:t>
      </w:r>
      <w:r w:rsidR="00625F29" w:rsidRPr="00785523">
        <w:rPr>
          <w:rFonts w:ascii="Times New Roman" w:hAnsi="Times New Roman"/>
          <w:sz w:val="28"/>
          <w:szCs w:val="28"/>
        </w:rPr>
        <w:t>интерната в рамках национального проекта «Демография» (160,0 млн. рублей).</w:t>
      </w:r>
    </w:p>
    <w:p w:rsidR="00277E84" w:rsidRPr="00785523" w:rsidRDefault="00277E84" w:rsidP="00625F29">
      <w:pPr>
        <w:pStyle w:val="21"/>
        <w:tabs>
          <w:tab w:val="num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523">
        <w:rPr>
          <w:rFonts w:ascii="Times New Roman" w:hAnsi="Times New Roman"/>
          <w:sz w:val="28"/>
          <w:szCs w:val="28"/>
        </w:rPr>
        <w:t xml:space="preserve">С целью поддержки граждан, у которых по независящим от них причинам среднедушевой доход ниже величины прожиточного минимума, установленного в Томской области в период 2020 - 2021 годы центром социальной защиты </w:t>
      </w:r>
      <w:r w:rsidR="00625F29" w:rsidRPr="00785523">
        <w:rPr>
          <w:rFonts w:ascii="Times New Roman" w:hAnsi="Times New Roman"/>
          <w:sz w:val="28"/>
          <w:szCs w:val="28"/>
        </w:rPr>
        <w:t xml:space="preserve">населения </w:t>
      </w:r>
      <w:proofErr w:type="spellStart"/>
      <w:r w:rsidRPr="00785523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района таким гражданам оказ</w:t>
      </w:r>
      <w:r w:rsidR="00625F29" w:rsidRPr="00785523">
        <w:rPr>
          <w:rFonts w:ascii="Times New Roman" w:hAnsi="Times New Roman"/>
          <w:sz w:val="28"/>
          <w:szCs w:val="28"/>
        </w:rPr>
        <w:t>ана</w:t>
      </w:r>
      <w:r w:rsidRPr="00785523">
        <w:rPr>
          <w:rFonts w:ascii="Times New Roman" w:hAnsi="Times New Roman"/>
          <w:sz w:val="28"/>
          <w:szCs w:val="28"/>
        </w:rPr>
        <w:t xml:space="preserve"> государственная помощь на основании социального контракта по четырем направлениям: поиск работы, осуществление индивидуальной предпринимательской деятельности, ведение ЛПХ, мероприятия, направленные на преодоление трудной жизненной ситуации.</w:t>
      </w:r>
      <w:proofErr w:type="gramEnd"/>
      <w:r w:rsidRPr="00785523">
        <w:rPr>
          <w:rFonts w:ascii="Times New Roman" w:hAnsi="Times New Roman"/>
          <w:sz w:val="28"/>
          <w:szCs w:val="28"/>
        </w:rPr>
        <w:t xml:space="preserve"> В 2020 году было заключено 95 контрактов</w:t>
      </w:r>
      <w:r w:rsidR="005F720A" w:rsidRPr="00785523">
        <w:rPr>
          <w:rFonts w:ascii="Times New Roman" w:hAnsi="Times New Roman"/>
          <w:sz w:val="28"/>
          <w:szCs w:val="28"/>
        </w:rPr>
        <w:t xml:space="preserve"> на общую сумму около 4,4 млн. рублей</w:t>
      </w:r>
      <w:r w:rsidRPr="0078552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85523">
        <w:rPr>
          <w:rFonts w:ascii="Times New Roman" w:hAnsi="Times New Roman"/>
          <w:sz w:val="28"/>
          <w:szCs w:val="28"/>
        </w:rPr>
        <w:t>за</w:t>
      </w:r>
      <w:proofErr w:type="gramEnd"/>
      <w:r w:rsidRPr="00785523">
        <w:rPr>
          <w:rFonts w:ascii="Times New Roman" w:hAnsi="Times New Roman"/>
          <w:sz w:val="28"/>
          <w:szCs w:val="28"/>
        </w:rPr>
        <w:t xml:space="preserve"> </w:t>
      </w:r>
      <w:r w:rsidR="005F720A" w:rsidRPr="00785523">
        <w:rPr>
          <w:rFonts w:ascii="Times New Roman" w:hAnsi="Times New Roman"/>
          <w:sz w:val="28"/>
          <w:szCs w:val="28"/>
        </w:rPr>
        <w:t xml:space="preserve">почти </w:t>
      </w:r>
      <w:r w:rsidRPr="00785523">
        <w:rPr>
          <w:rFonts w:ascii="Times New Roman" w:hAnsi="Times New Roman"/>
          <w:sz w:val="28"/>
          <w:szCs w:val="28"/>
        </w:rPr>
        <w:t>1</w:t>
      </w:r>
      <w:r w:rsidR="005F720A" w:rsidRPr="00785523">
        <w:rPr>
          <w:rFonts w:ascii="Times New Roman" w:hAnsi="Times New Roman"/>
          <w:sz w:val="28"/>
          <w:szCs w:val="28"/>
        </w:rPr>
        <w:t>1</w:t>
      </w:r>
      <w:r w:rsidRPr="00785523">
        <w:rPr>
          <w:rFonts w:ascii="Times New Roman" w:hAnsi="Times New Roman"/>
          <w:sz w:val="28"/>
          <w:szCs w:val="28"/>
        </w:rPr>
        <w:t xml:space="preserve"> месяцев 2021 года </w:t>
      </w:r>
      <w:r w:rsidR="005153E0" w:rsidRPr="00785523">
        <w:rPr>
          <w:rFonts w:ascii="Times New Roman" w:hAnsi="Times New Roman"/>
          <w:sz w:val="28"/>
          <w:szCs w:val="28"/>
        </w:rPr>
        <w:t>заключено</w:t>
      </w:r>
      <w:r w:rsidRPr="00785523">
        <w:rPr>
          <w:rFonts w:ascii="Times New Roman" w:hAnsi="Times New Roman"/>
          <w:sz w:val="28"/>
          <w:szCs w:val="28"/>
        </w:rPr>
        <w:t xml:space="preserve"> </w:t>
      </w:r>
      <w:r w:rsidR="005F720A" w:rsidRPr="00785523">
        <w:rPr>
          <w:rFonts w:ascii="Times New Roman" w:hAnsi="Times New Roman"/>
          <w:sz w:val="28"/>
          <w:szCs w:val="28"/>
        </w:rPr>
        <w:t>77</w:t>
      </w:r>
      <w:r w:rsidRPr="00785523">
        <w:rPr>
          <w:rFonts w:ascii="Times New Roman" w:hAnsi="Times New Roman"/>
          <w:sz w:val="28"/>
          <w:szCs w:val="28"/>
        </w:rPr>
        <w:t xml:space="preserve"> контрактов</w:t>
      </w:r>
      <w:r w:rsidR="005F720A" w:rsidRPr="00785523">
        <w:rPr>
          <w:rFonts w:ascii="Times New Roman" w:hAnsi="Times New Roman"/>
          <w:sz w:val="28"/>
          <w:szCs w:val="28"/>
        </w:rPr>
        <w:t xml:space="preserve"> на сумму около 4,5 млн</w:t>
      </w:r>
      <w:r w:rsidRPr="00785523">
        <w:rPr>
          <w:rFonts w:ascii="Times New Roman" w:hAnsi="Times New Roman"/>
          <w:sz w:val="28"/>
          <w:szCs w:val="28"/>
        </w:rPr>
        <w:t>.</w:t>
      </w:r>
      <w:r w:rsidR="005F720A" w:rsidRPr="00785523">
        <w:rPr>
          <w:rFonts w:ascii="Times New Roman" w:hAnsi="Times New Roman"/>
          <w:sz w:val="28"/>
          <w:szCs w:val="28"/>
        </w:rPr>
        <w:t xml:space="preserve"> рублей.</w:t>
      </w:r>
    </w:p>
    <w:p w:rsidR="00CC2291" w:rsidRPr="00785523" w:rsidRDefault="00CC2291" w:rsidP="00CC22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C2291" w:rsidRPr="00785523" w:rsidRDefault="00CC2291" w:rsidP="00CC22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85523">
        <w:rPr>
          <w:rFonts w:ascii="Times New Roman" w:hAnsi="Times New Roman"/>
          <w:b/>
          <w:sz w:val="28"/>
          <w:szCs w:val="28"/>
          <w:lang w:eastAsia="ru-RU"/>
        </w:rPr>
        <w:t>Бюджет</w:t>
      </w:r>
    </w:p>
    <w:p w:rsidR="004D3FF5" w:rsidRPr="00785523" w:rsidRDefault="004D3FF5" w:rsidP="004D3F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D3FF5" w:rsidRPr="00785523" w:rsidRDefault="004D3FF5" w:rsidP="002E721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>Доходы бюджета муниципального образования «</w:t>
      </w:r>
      <w:proofErr w:type="spellStart"/>
      <w:r w:rsidRPr="00785523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район» выросли по сравнению с утвержденным планом на начало 2021 года на 7,6 % (на 55,7 млн. рублей) и составили 793,5 млн. рублей. Из них налоговые и неналоговые доходы не изменились и составляют 32,4 млн. рублей, безвозмездные поступления выросли на 7,9% (на 55,7 млн. </w:t>
      </w:r>
      <w:r w:rsidRPr="00785523">
        <w:rPr>
          <w:rFonts w:ascii="Times New Roman" w:hAnsi="Times New Roman"/>
          <w:sz w:val="28"/>
          <w:szCs w:val="28"/>
        </w:rPr>
        <w:lastRenderedPageBreak/>
        <w:t>рублей) и составили 761,1 млн. рублей. Необходимо отметить, что ежегодно плановые поступления доходов районного бюджета на начало года значительно ниже плановых доходов по итогам года. Это говорит о том, что в течение года проводится планомерная работа по привлечению средств федерального и областного бюджета на реализацию различных проектов на территории района.</w:t>
      </w:r>
    </w:p>
    <w:p w:rsidR="00110A4A" w:rsidRPr="00785523" w:rsidRDefault="00110A4A" w:rsidP="002E72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 xml:space="preserve">Учитывая </w:t>
      </w:r>
      <w:proofErr w:type="spellStart"/>
      <w:r w:rsidRPr="00785523">
        <w:rPr>
          <w:rFonts w:ascii="Times New Roman" w:hAnsi="Times New Roman"/>
          <w:sz w:val="28"/>
          <w:szCs w:val="28"/>
        </w:rPr>
        <w:t>дотационность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Pr="00785523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района и ограниченность количества собственных средств, одной из задач</w:t>
      </w:r>
      <w:r w:rsidR="004D3FF5" w:rsidRPr="00785523">
        <w:rPr>
          <w:rFonts w:ascii="Times New Roman" w:hAnsi="Times New Roman"/>
          <w:sz w:val="28"/>
          <w:szCs w:val="28"/>
        </w:rPr>
        <w:t xml:space="preserve"> работы органов местного самоуправления</w:t>
      </w:r>
      <w:r w:rsidRPr="00785523">
        <w:rPr>
          <w:rFonts w:ascii="Times New Roman" w:hAnsi="Times New Roman"/>
          <w:sz w:val="28"/>
          <w:szCs w:val="28"/>
        </w:rPr>
        <w:t xml:space="preserve"> было участие в различных программах, проектах с целью привлечения сре</w:t>
      </w:r>
      <w:proofErr w:type="gramStart"/>
      <w:r w:rsidRPr="00785523">
        <w:rPr>
          <w:rFonts w:ascii="Times New Roman" w:hAnsi="Times New Roman"/>
          <w:sz w:val="28"/>
          <w:szCs w:val="28"/>
        </w:rPr>
        <w:t>дств дл</w:t>
      </w:r>
      <w:proofErr w:type="gramEnd"/>
      <w:r w:rsidRPr="00785523">
        <w:rPr>
          <w:rFonts w:ascii="Times New Roman" w:hAnsi="Times New Roman"/>
          <w:sz w:val="28"/>
          <w:szCs w:val="28"/>
        </w:rPr>
        <w:t>я решения вопросов местного значения.</w:t>
      </w:r>
    </w:p>
    <w:p w:rsidR="00110A4A" w:rsidRPr="00785523" w:rsidRDefault="00110A4A" w:rsidP="002E72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>Так за 5 лет, благодаря слаженной работе Администрации</w:t>
      </w:r>
      <w:r w:rsidR="004D3FF5" w:rsidRPr="00785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FF5" w:rsidRPr="00785523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="004D3FF5" w:rsidRPr="00785523">
        <w:rPr>
          <w:rFonts w:ascii="Times New Roman" w:hAnsi="Times New Roman"/>
          <w:sz w:val="28"/>
          <w:szCs w:val="28"/>
        </w:rPr>
        <w:t xml:space="preserve"> района, </w:t>
      </w:r>
      <w:r w:rsidRPr="00785523">
        <w:rPr>
          <w:rFonts w:ascii="Times New Roman" w:hAnsi="Times New Roman"/>
          <w:sz w:val="28"/>
          <w:szCs w:val="28"/>
        </w:rPr>
        <w:t>Администраций сельских поселений,</w:t>
      </w:r>
      <w:r w:rsidR="004D3FF5" w:rsidRPr="00785523">
        <w:rPr>
          <w:rFonts w:ascii="Times New Roman" w:hAnsi="Times New Roman"/>
          <w:sz w:val="28"/>
          <w:szCs w:val="28"/>
        </w:rPr>
        <w:t xml:space="preserve"> бюджетных учреждений района</w:t>
      </w:r>
      <w:r w:rsidRPr="00785523">
        <w:rPr>
          <w:rFonts w:ascii="Times New Roman" w:hAnsi="Times New Roman"/>
          <w:sz w:val="28"/>
          <w:szCs w:val="28"/>
        </w:rPr>
        <w:t xml:space="preserve"> удалось дополнительно привлечь к средствам местных бюджетов</w:t>
      </w:r>
      <w:r w:rsidR="004D3FF5" w:rsidRPr="00785523">
        <w:rPr>
          <w:rFonts w:ascii="Times New Roman" w:hAnsi="Times New Roman"/>
          <w:sz w:val="28"/>
          <w:szCs w:val="28"/>
        </w:rPr>
        <w:t xml:space="preserve"> (1 млрд. рублей)</w:t>
      </w:r>
      <w:r w:rsidRPr="00785523">
        <w:rPr>
          <w:rFonts w:ascii="Times New Roman" w:hAnsi="Times New Roman"/>
          <w:sz w:val="28"/>
          <w:szCs w:val="28"/>
        </w:rPr>
        <w:t xml:space="preserve"> сумму в объеме порядка 2,5 млрд. рублей (федеральный</w:t>
      </w:r>
      <w:r w:rsidR="004D3FF5" w:rsidRPr="00785523">
        <w:rPr>
          <w:rFonts w:ascii="Times New Roman" w:hAnsi="Times New Roman"/>
          <w:sz w:val="28"/>
          <w:szCs w:val="28"/>
        </w:rPr>
        <w:t>,</w:t>
      </w:r>
      <w:r w:rsidRPr="00785523">
        <w:rPr>
          <w:rFonts w:ascii="Times New Roman" w:hAnsi="Times New Roman"/>
          <w:sz w:val="28"/>
          <w:szCs w:val="28"/>
        </w:rPr>
        <w:t xml:space="preserve"> областной бюджеты и внебюджетные средства)</w:t>
      </w:r>
      <w:r w:rsidR="004D3FF5" w:rsidRPr="00785523">
        <w:rPr>
          <w:rFonts w:ascii="Times New Roman" w:hAnsi="Times New Roman"/>
          <w:sz w:val="28"/>
          <w:szCs w:val="28"/>
        </w:rPr>
        <w:t>.</w:t>
      </w:r>
    </w:p>
    <w:p w:rsidR="006620E1" w:rsidRPr="00785523" w:rsidRDefault="004D3FF5" w:rsidP="002E721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С целью пополнения доходной части бюджета в</w:t>
      </w:r>
      <w:r w:rsidR="00A420F1" w:rsidRPr="00785523">
        <w:rPr>
          <w:rFonts w:ascii="Times New Roman" w:hAnsi="Times New Roman"/>
          <w:sz w:val="28"/>
          <w:szCs w:val="28"/>
          <w:lang w:eastAsia="ru-RU"/>
        </w:rPr>
        <w:t xml:space="preserve">елась планомерная работа по снижению задолженности за использование муниципального имущества. За пять лет выявлен и оформлен в муниципальную собственность 101 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«бесхозяйный» </w:t>
      </w:r>
      <w:r w:rsidR="00A420F1" w:rsidRPr="00785523">
        <w:rPr>
          <w:rFonts w:ascii="Times New Roman" w:hAnsi="Times New Roman"/>
          <w:sz w:val="28"/>
          <w:szCs w:val="28"/>
          <w:lang w:eastAsia="ru-RU"/>
        </w:rPr>
        <w:t>объект, в том числе 97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20F1" w:rsidRPr="00785523">
        <w:rPr>
          <w:rFonts w:ascii="Times New Roman" w:hAnsi="Times New Roman"/>
          <w:sz w:val="28"/>
          <w:szCs w:val="28"/>
          <w:lang w:eastAsia="ru-RU"/>
        </w:rPr>
        <w:t>- газовые сети, 2 зерносклада, ферма, гараж.</w:t>
      </w:r>
    </w:p>
    <w:p w:rsidR="00A420F1" w:rsidRPr="00785523" w:rsidRDefault="00A420F1" w:rsidP="002E721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Немаловажной задачей, стоящей перед органами местного самоуправления был</w:t>
      </w:r>
      <w:r w:rsidR="00C82B01" w:rsidRPr="00785523">
        <w:rPr>
          <w:rFonts w:ascii="Times New Roman" w:hAnsi="Times New Roman"/>
          <w:sz w:val="28"/>
          <w:szCs w:val="28"/>
          <w:lang w:eastAsia="ru-RU"/>
        </w:rPr>
        <w:t>о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ускор</w:t>
      </w:r>
      <w:r w:rsidR="00C82B01" w:rsidRPr="00785523">
        <w:rPr>
          <w:rFonts w:ascii="Times New Roman" w:hAnsi="Times New Roman"/>
          <w:sz w:val="28"/>
          <w:szCs w:val="28"/>
          <w:lang w:eastAsia="ru-RU"/>
        </w:rPr>
        <w:t xml:space="preserve">ение </w:t>
      </w:r>
      <w:r w:rsidRPr="00785523">
        <w:rPr>
          <w:rFonts w:ascii="Times New Roman" w:hAnsi="Times New Roman"/>
          <w:sz w:val="28"/>
          <w:szCs w:val="28"/>
          <w:lang w:eastAsia="ru-RU"/>
        </w:rPr>
        <w:t>процесс</w:t>
      </w:r>
      <w:r w:rsidR="00C82B01" w:rsidRPr="00785523">
        <w:rPr>
          <w:rFonts w:ascii="Times New Roman" w:hAnsi="Times New Roman"/>
          <w:sz w:val="28"/>
          <w:szCs w:val="28"/>
          <w:lang w:eastAsia="ru-RU"/>
        </w:rPr>
        <w:t>а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ввода в оборот неиспользуемы</w:t>
      </w:r>
      <w:r w:rsidR="00C82B01" w:rsidRPr="00785523">
        <w:rPr>
          <w:rFonts w:ascii="Times New Roman" w:hAnsi="Times New Roman"/>
          <w:sz w:val="28"/>
          <w:szCs w:val="28"/>
          <w:lang w:eastAsia="ru-RU"/>
        </w:rPr>
        <w:t>х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зем</w:t>
      </w:r>
      <w:r w:rsidR="00C82B01" w:rsidRPr="00785523">
        <w:rPr>
          <w:rFonts w:ascii="Times New Roman" w:hAnsi="Times New Roman"/>
          <w:sz w:val="28"/>
          <w:szCs w:val="28"/>
          <w:lang w:eastAsia="ru-RU"/>
        </w:rPr>
        <w:t>ель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3FF5" w:rsidRPr="00785523">
        <w:rPr>
          <w:rFonts w:ascii="Times New Roman" w:hAnsi="Times New Roman"/>
          <w:sz w:val="28"/>
          <w:szCs w:val="28"/>
          <w:lang w:eastAsia="ru-RU"/>
        </w:rPr>
        <w:t>сельхоз.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назначения</w:t>
      </w:r>
      <w:r w:rsidR="00C82B01" w:rsidRPr="00785523">
        <w:rPr>
          <w:rFonts w:ascii="Times New Roman" w:hAnsi="Times New Roman"/>
          <w:sz w:val="28"/>
          <w:szCs w:val="28"/>
          <w:lang w:eastAsia="ru-RU"/>
        </w:rPr>
        <w:t>.</w:t>
      </w:r>
    </w:p>
    <w:p w:rsidR="00A420F1" w:rsidRPr="00785523" w:rsidRDefault="00A420F1" w:rsidP="002E7210">
      <w:pPr>
        <w:tabs>
          <w:tab w:val="left" w:pos="426"/>
          <w:tab w:val="left" w:pos="709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>В 2018-20</w:t>
      </w:r>
      <w:r w:rsidR="00C82B01" w:rsidRPr="00785523">
        <w:rPr>
          <w:rFonts w:ascii="Times New Roman" w:hAnsi="Times New Roman"/>
          <w:sz w:val="28"/>
          <w:szCs w:val="28"/>
        </w:rPr>
        <w:t>20</w:t>
      </w:r>
      <w:r w:rsidRPr="00785523">
        <w:rPr>
          <w:rFonts w:ascii="Times New Roman" w:hAnsi="Times New Roman"/>
          <w:sz w:val="28"/>
          <w:szCs w:val="28"/>
        </w:rPr>
        <w:t xml:space="preserve"> год</w:t>
      </w:r>
      <w:r w:rsidR="00C82B01" w:rsidRPr="00785523">
        <w:rPr>
          <w:rFonts w:ascii="Times New Roman" w:hAnsi="Times New Roman"/>
          <w:sz w:val="28"/>
          <w:szCs w:val="28"/>
        </w:rPr>
        <w:t>ы</w:t>
      </w:r>
      <w:r w:rsidRPr="00785523">
        <w:rPr>
          <w:rFonts w:ascii="Times New Roman" w:hAnsi="Times New Roman"/>
          <w:sz w:val="28"/>
          <w:szCs w:val="28"/>
        </w:rPr>
        <w:t xml:space="preserve"> проведены кадастровые работы по выделу земельных участков в счет земельных долей в собственность муниципального о</w:t>
      </w:r>
      <w:r w:rsidR="00C82B01" w:rsidRPr="00785523">
        <w:rPr>
          <w:rFonts w:ascii="Times New Roman" w:hAnsi="Times New Roman"/>
          <w:sz w:val="28"/>
          <w:szCs w:val="28"/>
        </w:rPr>
        <w:t>бразования «</w:t>
      </w:r>
      <w:proofErr w:type="spellStart"/>
      <w:r w:rsidR="00C82B01" w:rsidRPr="00785523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="00C82B01" w:rsidRPr="00785523">
        <w:rPr>
          <w:rFonts w:ascii="Times New Roman" w:hAnsi="Times New Roman"/>
          <w:sz w:val="28"/>
          <w:szCs w:val="28"/>
        </w:rPr>
        <w:t xml:space="preserve"> район». Оформлено 2</w:t>
      </w:r>
      <w:r w:rsidR="004D3FF5" w:rsidRPr="00785523">
        <w:rPr>
          <w:rFonts w:ascii="Times New Roman" w:hAnsi="Times New Roman"/>
          <w:sz w:val="28"/>
          <w:szCs w:val="28"/>
        </w:rPr>
        <w:t xml:space="preserve"> </w:t>
      </w:r>
      <w:r w:rsidR="00C82B01" w:rsidRPr="00785523">
        <w:rPr>
          <w:rFonts w:ascii="Times New Roman" w:hAnsi="Times New Roman"/>
          <w:sz w:val="28"/>
          <w:szCs w:val="28"/>
        </w:rPr>
        <w:t xml:space="preserve">150,5 га. В </w:t>
      </w:r>
      <w:proofErr w:type="gramStart"/>
      <w:r w:rsidR="00C82B01" w:rsidRPr="00785523">
        <w:rPr>
          <w:rFonts w:ascii="Times New Roman" w:hAnsi="Times New Roman"/>
          <w:sz w:val="28"/>
          <w:szCs w:val="28"/>
        </w:rPr>
        <w:t>результате</w:t>
      </w:r>
      <w:proofErr w:type="gramEnd"/>
      <w:r w:rsidR="00C82B01" w:rsidRPr="00785523">
        <w:rPr>
          <w:rFonts w:ascii="Times New Roman" w:hAnsi="Times New Roman"/>
          <w:sz w:val="28"/>
          <w:szCs w:val="28"/>
        </w:rPr>
        <w:t xml:space="preserve"> часть земель уже переданы в аренду сельскохозяйственным товаропроизводителям и первые </w:t>
      </w:r>
      <w:r w:rsidR="004D3FF5" w:rsidRPr="00785523">
        <w:rPr>
          <w:rFonts w:ascii="Times New Roman" w:hAnsi="Times New Roman"/>
          <w:sz w:val="28"/>
          <w:szCs w:val="28"/>
        </w:rPr>
        <w:t>доходы</w:t>
      </w:r>
      <w:r w:rsidR="00C82B01" w:rsidRPr="00785523">
        <w:rPr>
          <w:rFonts w:ascii="Times New Roman" w:hAnsi="Times New Roman"/>
          <w:sz w:val="28"/>
          <w:szCs w:val="28"/>
        </w:rPr>
        <w:t xml:space="preserve"> </w:t>
      </w:r>
      <w:r w:rsidR="004D3FF5" w:rsidRPr="00785523">
        <w:rPr>
          <w:rFonts w:ascii="Times New Roman" w:hAnsi="Times New Roman"/>
          <w:sz w:val="28"/>
          <w:szCs w:val="28"/>
        </w:rPr>
        <w:t xml:space="preserve">от их использования поступят </w:t>
      </w:r>
      <w:r w:rsidR="00C82B01" w:rsidRPr="00785523">
        <w:rPr>
          <w:rFonts w:ascii="Times New Roman" w:hAnsi="Times New Roman"/>
          <w:sz w:val="28"/>
          <w:szCs w:val="28"/>
        </w:rPr>
        <w:t>в бюджет района в текущем году.</w:t>
      </w:r>
    </w:p>
    <w:p w:rsidR="00117008" w:rsidRPr="00785523" w:rsidRDefault="00117008" w:rsidP="00131A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6486" w:rsidRPr="00785523" w:rsidRDefault="00D96486" w:rsidP="00D964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85523">
        <w:rPr>
          <w:rFonts w:ascii="Times New Roman" w:hAnsi="Times New Roman"/>
          <w:b/>
          <w:sz w:val="28"/>
          <w:szCs w:val="28"/>
          <w:lang w:eastAsia="ru-RU"/>
        </w:rPr>
        <w:t>Награды</w:t>
      </w:r>
    </w:p>
    <w:p w:rsidR="00D96486" w:rsidRPr="00785523" w:rsidRDefault="00D96486" w:rsidP="00D964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96486" w:rsidRPr="00785523" w:rsidRDefault="00D96486" w:rsidP="002E7210">
      <w:pPr>
        <w:tabs>
          <w:tab w:val="left" w:pos="540"/>
          <w:tab w:val="left" w:pos="720"/>
        </w:tabs>
        <w:spacing w:after="0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 xml:space="preserve">За пятилетний период деятельность Администрации </w:t>
      </w:r>
      <w:proofErr w:type="spellStart"/>
      <w:r w:rsidRPr="00785523">
        <w:rPr>
          <w:rFonts w:ascii="Times New Roman" w:hAnsi="Times New Roman"/>
          <w:sz w:val="28"/>
          <w:szCs w:val="28"/>
          <w:lang w:eastAsia="ru-RU"/>
        </w:rPr>
        <w:t>Молчановского</w:t>
      </w:r>
      <w:proofErr w:type="spellEnd"/>
      <w:r w:rsidRPr="00785523">
        <w:rPr>
          <w:rFonts w:ascii="Times New Roman" w:hAnsi="Times New Roman"/>
          <w:sz w:val="28"/>
          <w:szCs w:val="28"/>
          <w:lang w:eastAsia="ru-RU"/>
        </w:rPr>
        <w:t xml:space="preserve"> района была неоднократно оценена.</w:t>
      </w:r>
    </w:p>
    <w:p w:rsidR="00D96486" w:rsidRPr="00785523" w:rsidRDefault="00D96486" w:rsidP="002E7210">
      <w:pPr>
        <w:tabs>
          <w:tab w:val="left" w:pos="540"/>
          <w:tab w:val="left" w:pos="720"/>
        </w:tabs>
        <w:spacing w:after="0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- 2018 год - II место в конкурсе инновационных практик по итогам ежегодного конкурса Совета муниципальных образований;</w:t>
      </w:r>
    </w:p>
    <w:p w:rsidR="00D96486" w:rsidRPr="00785523" w:rsidRDefault="00D96486" w:rsidP="002E7210">
      <w:pPr>
        <w:tabs>
          <w:tab w:val="left" w:pos="426"/>
          <w:tab w:val="left" w:pos="709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>- 2018 год - I место в рейтинге муниципальных образований Томской области по содействию развитию конкуренции;</w:t>
      </w:r>
    </w:p>
    <w:p w:rsidR="00D96486" w:rsidRPr="00785523" w:rsidRDefault="00D96486" w:rsidP="002E7210">
      <w:pPr>
        <w:tabs>
          <w:tab w:val="left" w:pos="426"/>
          <w:tab w:val="left" w:pos="709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 xml:space="preserve">- 2018 год - </w:t>
      </w:r>
      <w:r w:rsidRPr="00785523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785523">
        <w:rPr>
          <w:rFonts w:ascii="Times New Roman" w:hAnsi="Times New Roman"/>
          <w:sz w:val="28"/>
          <w:szCs w:val="28"/>
          <w:lang w:eastAsia="ru-RU"/>
        </w:rPr>
        <w:t xml:space="preserve"> место в конкурсе среди районов Томской области за лучшую подготовку граждан Российской Федерации к военной службе, организацию и проведение призыва на военную службу в 2017 году;</w:t>
      </w:r>
    </w:p>
    <w:p w:rsidR="00D96486" w:rsidRPr="00785523" w:rsidRDefault="00D96486" w:rsidP="002E7210">
      <w:pPr>
        <w:tabs>
          <w:tab w:val="left" w:pos="426"/>
          <w:tab w:val="left" w:pos="709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t xml:space="preserve">- в 2017 году получена Благодарностью Министерства сельского хозяйства РФ, а в 2018 и 2021 годах Администрация района отмечена дипломом и бронзовой медалью </w:t>
      </w:r>
      <w:r w:rsidRPr="00785523">
        <w:rPr>
          <w:rFonts w:ascii="Times New Roman" w:hAnsi="Times New Roman"/>
          <w:bCs/>
          <w:sz w:val="28"/>
          <w:szCs w:val="28"/>
          <w:lang w:eastAsia="ru-RU"/>
        </w:rPr>
        <w:t>за достижение высоких результатов в сфере устойчивого развития сельских территорий</w:t>
      </w:r>
      <w:r w:rsidRPr="00785523">
        <w:rPr>
          <w:rFonts w:ascii="Times New Roman" w:hAnsi="Times New Roman"/>
          <w:sz w:val="28"/>
          <w:szCs w:val="28"/>
          <w:lang w:eastAsia="ru-RU"/>
        </w:rPr>
        <w:t>;</w:t>
      </w:r>
    </w:p>
    <w:p w:rsidR="00D96486" w:rsidRPr="00785523" w:rsidRDefault="00D96486" w:rsidP="002E7210">
      <w:pPr>
        <w:tabs>
          <w:tab w:val="left" w:pos="426"/>
          <w:tab w:val="left" w:pos="709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785523">
        <w:rPr>
          <w:rFonts w:ascii="Times New Roman" w:hAnsi="Times New Roman"/>
          <w:sz w:val="28"/>
          <w:szCs w:val="28"/>
        </w:rPr>
        <w:t xml:space="preserve">в 2018 году в рамках ежегодного областного конкурса в агропромышленном комплексе Томской области дипломом I степени отмечен </w:t>
      </w:r>
      <w:proofErr w:type="spellStart"/>
      <w:r w:rsidRPr="00785523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785523">
        <w:rPr>
          <w:rFonts w:ascii="Times New Roman" w:hAnsi="Times New Roman"/>
          <w:sz w:val="28"/>
          <w:szCs w:val="28"/>
        </w:rPr>
        <w:t xml:space="preserve"> район как лучший муниципальный район по </w:t>
      </w:r>
      <w:r w:rsidRPr="00785523">
        <w:rPr>
          <w:rFonts w:ascii="Times New Roman" w:hAnsi="Times New Roman"/>
          <w:sz w:val="28"/>
          <w:szCs w:val="28"/>
          <w:lang w:val="en-US"/>
        </w:rPr>
        <w:t>II</w:t>
      </w:r>
      <w:r w:rsidRPr="00785523">
        <w:rPr>
          <w:rFonts w:ascii="Times New Roman" w:hAnsi="Times New Roman"/>
          <w:sz w:val="28"/>
          <w:szCs w:val="28"/>
        </w:rPr>
        <w:t xml:space="preserve"> почвенно-климатической зоне;</w:t>
      </w:r>
    </w:p>
    <w:p w:rsidR="00D96486" w:rsidRPr="00785523" w:rsidRDefault="00D96486" w:rsidP="002E7210">
      <w:pPr>
        <w:tabs>
          <w:tab w:val="left" w:pos="426"/>
          <w:tab w:val="left" w:pos="709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 xml:space="preserve">- в октябре </w:t>
      </w:r>
      <w:smartTag w:uri="urn:schemas-microsoft-com:office:smarttags" w:element="metricconverter">
        <w:smartTagPr>
          <w:attr w:name="ProductID" w:val="2018 г"/>
        </w:smartTagPr>
        <w:r w:rsidRPr="00785523">
          <w:rPr>
            <w:rFonts w:ascii="Times New Roman" w:hAnsi="Times New Roman"/>
            <w:sz w:val="28"/>
            <w:szCs w:val="28"/>
          </w:rPr>
          <w:t>2018 г</w:t>
        </w:r>
      </w:smartTag>
      <w:r w:rsidRPr="00785523">
        <w:rPr>
          <w:rFonts w:ascii="Times New Roman" w:hAnsi="Times New Roman"/>
          <w:sz w:val="28"/>
          <w:szCs w:val="28"/>
        </w:rPr>
        <w:t>. в рамках 20</w:t>
      </w:r>
      <w:r w:rsidR="005153E0" w:rsidRPr="00785523">
        <w:rPr>
          <w:rFonts w:ascii="Times New Roman" w:hAnsi="Times New Roman"/>
          <w:sz w:val="28"/>
          <w:szCs w:val="28"/>
        </w:rPr>
        <w:t xml:space="preserve"> </w:t>
      </w:r>
      <w:r w:rsidRPr="00785523">
        <w:rPr>
          <w:rFonts w:ascii="Times New Roman" w:hAnsi="Times New Roman"/>
          <w:sz w:val="28"/>
          <w:szCs w:val="28"/>
        </w:rPr>
        <w:t>-</w:t>
      </w:r>
      <w:r w:rsidR="005153E0" w:rsidRPr="007855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5523">
        <w:rPr>
          <w:rFonts w:ascii="Times New Roman" w:hAnsi="Times New Roman"/>
          <w:sz w:val="28"/>
          <w:szCs w:val="28"/>
        </w:rPr>
        <w:t>ой</w:t>
      </w:r>
      <w:proofErr w:type="gramEnd"/>
      <w:r w:rsidRPr="00785523">
        <w:rPr>
          <w:rFonts w:ascii="Times New Roman" w:hAnsi="Times New Roman"/>
          <w:sz w:val="28"/>
          <w:szCs w:val="28"/>
        </w:rPr>
        <w:t xml:space="preserve"> юбилейной межрегиональной выставке-ярмарке «Золотая осень - 2018» район отмечен Дипломом в номинации «За лучшее представление (презентацию) муниципального района #</w:t>
      </w:r>
      <w:proofErr w:type="spellStart"/>
      <w:r w:rsidRPr="00785523">
        <w:rPr>
          <w:rFonts w:ascii="Times New Roman" w:hAnsi="Times New Roman"/>
          <w:sz w:val="28"/>
          <w:szCs w:val="28"/>
        </w:rPr>
        <w:t>Село#Свое</w:t>
      </w:r>
      <w:proofErr w:type="spellEnd"/>
      <w:r w:rsidRPr="00785523">
        <w:rPr>
          <w:rFonts w:ascii="Times New Roman" w:hAnsi="Times New Roman"/>
          <w:sz w:val="28"/>
          <w:szCs w:val="28"/>
        </w:rPr>
        <w:t>»;</w:t>
      </w:r>
    </w:p>
    <w:p w:rsidR="00D96486" w:rsidRPr="00785523" w:rsidRDefault="00D96486" w:rsidP="002E721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t xml:space="preserve">- </w:t>
      </w:r>
      <w:r w:rsidRPr="00785523">
        <w:rPr>
          <w:rFonts w:ascii="Times New Roman" w:hAnsi="Times New Roman"/>
          <w:color w:val="000000"/>
          <w:sz w:val="28"/>
          <w:szCs w:val="28"/>
        </w:rPr>
        <w:t>в 2019 году муниципальное образование «</w:t>
      </w:r>
      <w:proofErr w:type="spellStart"/>
      <w:r w:rsidRPr="00785523">
        <w:rPr>
          <w:rFonts w:ascii="Times New Roman" w:hAnsi="Times New Roman"/>
          <w:color w:val="000000"/>
          <w:sz w:val="28"/>
          <w:szCs w:val="28"/>
        </w:rPr>
        <w:t>Молчановский</w:t>
      </w:r>
      <w:proofErr w:type="spellEnd"/>
      <w:r w:rsidRPr="00785523">
        <w:rPr>
          <w:rFonts w:ascii="Times New Roman" w:hAnsi="Times New Roman"/>
          <w:color w:val="000000"/>
          <w:sz w:val="28"/>
          <w:szCs w:val="28"/>
        </w:rPr>
        <w:t xml:space="preserve"> район» признан</w:t>
      </w:r>
      <w:r w:rsidR="005153E0" w:rsidRPr="00785523">
        <w:rPr>
          <w:rFonts w:ascii="Times New Roman" w:hAnsi="Times New Roman"/>
          <w:color w:val="000000"/>
          <w:sz w:val="28"/>
          <w:szCs w:val="28"/>
        </w:rPr>
        <w:t>о</w:t>
      </w:r>
      <w:r w:rsidRPr="00785523">
        <w:rPr>
          <w:rFonts w:ascii="Times New Roman" w:hAnsi="Times New Roman"/>
          <w:color w:val="000000"/>
          <w:sz w:val="28"/>
          <w:szCs w:val="28"/>
        </w:rPr>
        <w:t xml:space="preserve"> победителем областного ежегодного конкурса на лучшее муниципальное образование Томской области по профилактике правонарушений. В </w:t>
      </w:r>
      <w:proofErr w:type="gramStart"/>
      <w:r w:rsidRPr="00785523">
        <w:rPr>
          <w:rFonts w:ascii="Times New Roman" w:hAnsi="Times New Roman"/>
          <w:color w:val="000000"/>
          <w:sz w:val="28"/>
          <w:szCs w:val="28"/>
        </w:rPr>
        <w:t>рамках</w:t>
      </w:r>
      <w:proofErr w:type="gramEnd"/>
      <w:r w:rsidRPr="00785523">
        <w:rPr>
          <w:rFonts w:ascii="Times New Roman" w:hAnsi="Times New Roman"/>
          <w:color w:val="000000"/>
          <w:sz w:val="28"/>
          <w:szCs w:val="28"/>
        </w:rPr>
        <w:t xml:space="preserve"> данного конкурса победителю выделено 200,0 тыс. рублей. На указанные средства приобретены камеры видеонаблюдения для установки на здание автовокзала по адресу: с. Молчаново, ул. Димитрова, 82б и здание (бывшего КБО) с. Молчаново, ул. Димитрова, 67.</w:t>
      </w:r>
    </w:p>
    <w:p w:rsidR="007E5FBE" w:rsidRPr="00785523" w:rsidRDefault="007E5FBE" w:rsidP="00344E52">
      <w:pPr>
        <w:ind w:firstLine="540"/>
        <w:jc w:val="both"/>
        <w:rPr>
          <w:b/>
          <w:bCs/>
          <w:sz w:val="28"/>
          <w:szCs w:val="28"/>
        </w:rPr>
      </w:pPr>
    </w:p>
    <w:p w:rsidR="00344E52" w:rsidRPr="00785523" w:rsidRDefault="00344E52" w:rsidP="00AC2174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5523">
        <w:rPr>
          <w:rFonts w:ascii="Times New Roman" w:hAnsi="Times New Roman"/>
          <w:b/>
          <w:color w:val="000000"/>
          <w:sz w:val="28"/>
          <w:szCs w:val="28"/>
        </w:rPr>
        <w:t>Уважаемые депутаты и присутствующие!</w:t>
      </w:r>
    </w:p>
    <w:p w:rsidR="00A16A64" w:rsidRDefault="00AC2174" w:rsidP="008967D7">
      <w:pPr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785523">
        <w:rPr>
          <w:rFonts w:ascii="Times New Roman" w:hAnsi="Times New Roman"/>
          <w:color w:val="000000"/>
          <w:sz w:val="28"/>
          <w:szCs w:val="28"/>
        </w:rPr>
        <w:t>Уходящий 2021-й, как и предыдущие годы, был богат на общественно - политические события. Главными из них стали выборы депутатов в Государственную Думу Российской Федерации</w:t>
      </w:r>
      <w:r w:rsidR="00A16A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6A64" w:rsidRPr="00785523">
        <w:rPr>
          <w:rFonts w:ascii="Times New Roman" w:hAnsi="Times New Roman"/>
          <w:color w:val="000000"/>
          <w:sz w:val="28"/>
          <w:szCs w:val="28"/>
        </w:rPr>
        <w:t>и Законодательную Думу Томской области, которые про</w:t>
      </w:r>
      <w:r w:rsidR="00A16A64">
        <w:rPr>
          <w:rFonts w:ascii="Times New Roman" w:hAnsi="Times New Roman"/>
          <w:color w:val="000000"/>
          <w:sz w:val="28"/>
          <w:szCs w:val="28"/>
        </w:rPr>
        <w:t>ходили в сентябре текущего года</w:t>
      </w:r>
      <w:r w:rsidR="00A16A64">
        <w:rPr>
          <w:rFonts w:ascii="Times New Roman" w:hAnsi="Times New Roman"/>
          <w:color w:val="000000"/>
          <w:sz w:val="28"/>
          <w:szCs w:val="28"/>
        </w:rPr>
        <w:t>.</w:t>
      </w:r>
    </w:p>
    <w:p w:rsidR="00CA3ABB" w:rsidRPr="00CA3ABB" w:rsidRDefault="00A16A64" w:rsidP="008967D7">
      <w:pPr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партии «Единая Россия» в Госдуму избраны -</w:t>
      </w:r>
      <w:r w:rsidR="00AC2174" w:rsidRPr="00785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3ABB" w:rsidRPr="00CA3ABB">
        <w:rPr>
          <w:rFonts w:ascii="Times New Roman" w:hAnsi="Times New Roman"/>
          <w:color w:val="000000"/>
          <w:sz w:val="28"/>
          <w:szCs w:val="28"/>
        </w:rPr>
        <w:t>Соломатина Татьяна Васильевна</w:t>
      </w:r>
      <w:r>
        <w:rPr>
          <w:rFonts w:ascii="Times New Roman" w:hAnsi="Times New Roman"/>
          <w:color w:val="000000"/>
          <w:sz w:val="28"/>
          <w:szCs w:val="28"/>
        </w:rPr>
        <w:t xml:space="preserve">, Киселев Михаил Сергеевич, Самокиш Владимир Игоревич. В законодательную Думу Томской области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Кетскому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избират</w:t>
      </w:r>
      <w:r w:rsidRPr="00A16A64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льному округу избран - Михайлов Степан Николаевич, п</w:t>
      </w:r>
      <w:r w:rsidRPr="00A16A64">
        <w:rPr>
          <w:rFonts w:ascii="Times New Roman" w:hAnsi="Times New Roman"/>
          <w:color w:val="000000"/>
          <w:sz w:val="28"/>
          <w:szCs w:val="28"/>
        </w:rPr>
        <w:t>о областному списку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6A64">
        <w:rPr>
          <w:rFonts w:ascii="Times New Roman" w:hAnsi="Times New Roman"/>
          <w:color w:val="000000"/>
          <w:sz w:val="28"/>
          <w:szCs w:val="28"/>
        </w:rPr>
        <w:t>Томского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6A64">
        <w:rPr>
          <w:rFonts w:ascii="Times New Roman" w:hAnsi="Times New Roman"/>
          <w:color w:val="000000"/>
          <w:sz w:val="28"/>
          <w:szCs w:val="28"/>
        </w:rPr>
        <w:t xml:space="preserve">регионального отделения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A16A64">
        <w:rPr>
          <w:rFonts w:ascii="Times New Roman" w:hAnsi="Times New Roman"/>
          <w:color w:val="000000"/>
          <w:sz w:val="28"/>
          <w:szCs w:val="28"/>
        </w:rPr>
        <w:t>артии «Единая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6A64">
        <w:rPr>
          <w:rFonts w:ascii="Times New Roman" w:hAnsi="Times New Roman"/>
          <w:color w:val="000000"/>
          <w:sz w:val="28"/>
          <w:szCs w:val="28"/>
        </w:rPr>
        <w:t>Россия</w:t>
      </w:r>
      <w:r>
        <w:rPr>
          <w:rFonts w:ascii="Times New Roman" w:hAnsi="Times New Roman"/>
          <w:color w:val="000000"/>
          <w:sz w:val="28"/>
          <w:szCs w:val="28"/>
        </w:rPr>
        <w:t>» от нашего района избран Прудников Иван Иванович.</w:t>
      </w:r>
    </w:p>
    <w:p w:rsidR="00CE2DCA" w:rsidRPr="00785523" w:rsidRDefault="00A16A64" w:rsidP="008967D7">
      <w:pPr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8967D7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8967D7">
        <w:rPr>
          <w:rFonts w:ascii="Times New Roman" w:hAnsi="Times New Roman"/>
          <w:color w:val="000000"/>
          <w:sz w:val="28"/>
          <w:szCs w:val="28"/>
        </w:rPr>
        <w:t>декабре</w:t>
      </w:r>
      <w:proofErr w:type="gramEnd"/>
      <w:r w:rsidRPr="008967D7">
        <w:rPr>
          <w:rFonts w:ascii="Times New Roman" w:hAnsi="Times New Roman"/>
          <w:color w:val="000000"/>
          <w:sz w:val="28"/>
          <w:szCs w:val="28"/>
        </w:rPr>
        <w:t xml:space="preserve"> текущего года предсто</w:t>
      </w:r>
      <w:r w:rsidR="008967D7" w:rsidRPr="008967D7">
        <w:rPr>
          <w:rFonts w:ascii="Times New Roman" w:hAnsi="Times New Roman"/>
          <w:color w:val="000000"/>
          <w:sz w:val="28"/>
          <w:szCs w:val="28"/>
        </w:rPr>
        <w:t>я</w:t>
      </w:r>
      <w:r w:rsidRPr="008967D7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="00AC2174" w:rsidRPr="008967D7">
        <w:rPr>
          <w:rFonts w:ascii="Times New Roman" w:hAnsi="Times New Roman"/>
          <w:color w:val="000000"/>
          <w:sz w:val="28"/>
          <w:szCs w:val="28"/>
        </w:rPr>
        <w:t xml:space="preserve">выборы Главы </w:t>
      </w:r>
      <w:proofErr w:type="spellStart"/>
      <w:r w:rsidR="00AC2174" w:rsidRPr="008967D7">
        <w:rPr>
          <w:rFonts w:ascii="Times New Roman" w:hAnsi="Times New Roman"/>
          <w:color w:val="000000"/>
          <w:sz w:val="28"/>
          <w:szCs w:val="28"/>
        </w:rPr>
        <w:t>Молчановског</w:t>
      </w:r>
      <w:r w:rsidR="008967D7" w:rsidRPr="008967D7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="008967D7" w:rsidRPr="008967D7">
        <w:rPr>
          <w:rFonts w:ascii="Times New Roman" w:hAnsi="Times New Roman"/>
          <w:color w:val="000000"/>
          <w:sz w:val="28"/>
          <w:szCs w:val="28"/>
        </w:rPr>
        <w:t xml:space="preserve"> района (16 декабря), а также</w:t>
      </w:r>
      <w:r w:rsidR="00AC2174" w:rsidRPr="008967D7">
        <w:rPr>
          <w:rFonts w:ascii="Times New Roman" w:hAnsi="Times New Roman"/>
          <w:color w:val="000000"/>
          <w:sz w:val="28"/>
          <w:szCs w:val="28"/>
        </w:rPr>
        <w:t xml:space="preserve"> выборы Главы </w:t>
      </w:r>
      <w:proofErr w:type="spellStart"/>
      <w:r w:rsidR="00AC2174" w:rsidRPr="008967D7">
        <w:rPr>
          <w:rFonts w:ascii="Times New Roman" w:hAnsi="Times New Roman"/>
          <w:color w:val="000000"/>
          <w:sz w:val="28"/>
          <w:szCs w:val="28"/>
        </w:rPr>
        <w:t>Суйгинского</w:t>
      </w:r>
      <w:proofErr w:type="spellEnd"/>
      <w:r w:rsidR="00AC2174" w:rsidRPr="008967D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(5 декабря).</w:t>
      </w:r>
      <w:r w:rsidR="00E104B4" w:rsidRPr="0078552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2174" w:rsidRPr="00785523" w:rsidRDefault="00E104B4" w:rsidP="002E7210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85523">
        <w:rPr>
          <w:rFonts w:ascii="Times New Roman" w:hAnsi="Times New Roman"/>
          <w:color w:val="000000"/>
          <w:sz w:val="28"/>
          <w:szCs w:val="28"/>
        </w:rPr>
        <w:t xml:space="preserve">Не так давно </w:t>
      </w:r>
      <w:r w:rsidR="00265220" w:rsidRPr="00785523">
        <w:rPr>
          <w:rFonts w:ascii="Times New Roman" w:hAnsi="Times New Roman"/>
          <w:color w:val="000000"/>
          <w:sz w:val="28"/>
          <w:szCs w:val="28"/>
        </w:rPr>
        <w:t>завершились</w:t>
      </w:r>
      <w:r w:rsidRPr="00785523">
        <w:rPr>
          <w:rFonts w:ascii="Times New Roman" w:hAnsi="Times New Roman"/>
          <w:color w:val="000000"/>
          <w:sz w:val="28"/>
          <w:szCs w:val="28"/>
        </w:rPr>
        <w:t xml:space="preserve"> мероприятия</w:t>
      </w:r>
      <w:r w:rsidR="00CE2DCA" w:rsidRPr="00785523">
        <w:rPr>
          <w:rFonts w:ascii="Times New Roman" w:hAnsi="Times New Roman"/>
          <w:color w:val="000000"/>
          <w:sz w:val="28"/>
          <w:szCs w:val="28"/>
        </w:rPr>
        <w:t>, проводимые в рамках Всероссийской</w:t>
      </w:r>
      <w:r w:rsidRPr="00785523">
        <w:rPr>
          <w:rFonts w:ascii="Times New Roman" w:hAnsi="Times New Roman"/>
          <w:color w:val="000000"/>
          <w:sz w:val="28"/>
          <w:szCs w:val="28"/>
        </w:rPr>
        <w:t xml:space="preserve"> переписи населения. В связи с природно - климатическими особенностями нашего района и в связи </w:t>
      </w:r>
      <w:r w:rsidR="00CE2DCA" w:rsidRPr="00785523">
        <w:rPr>
          <w:rFonts w:ascii="Times New Roman" w:hAnsi="Times New Roman"/>
          <w:color w:val="000000"/>
          <w:sz w:val="28"/>
          <w:szCs w:val="28"/>
        </w:rPr>
        <w:t>с ранним началом</w:t>
      </w:r>
      <w:r w:rsidRPr="00785523">
        <w:rPr>
          <w:rFonts w:ascii="Times New Roman" w:hAnsi="Times New Roman"/>
          <w:color w:val="000000"/>
          <w:sz w:val="28"/>
          <w:szCs w:val="28"/>
        </w:rPr>
        <w:t xml:space="preserve"> ледостав</w:t>
      </w:r>
      <w:r w:rsidR="00CE2DCA" w:rsidRPr="00785523">
        <w:rPr>
          <w:rFonts w:ascii="Times New Roman" w:hAnsi="Times New Roman"/>
          <w:color w:val="000000"/>
          <w:sz w:val="28"/>
          <w:szCs w:val="28"/>
        </w:rPr>
        <w:t>а</w:t>
      </w:r>
      <w:r w:rsidRPr="00785523">
        <w:rPr>
          <w:rFonts w:ascii="Times New Roman" w:hAnsi="Times New Roman"/>
          <w:color w:val="000000"/>
          <w:sz w:val="28"/>
          <w:szCs w:val="28"/>
        </w:rPr>
        <w:t xml:space="preserve"> пе</w:t>
      </w:r>
      <w:r w:rsidR="00CE2DCA" w:rsidRPr="00785523">
        <w:rPr>
          <w:rFonts w:ascii="Times New Roman" w:hAnsi="Times New Roman"/>
          <w:color w:val="000000"/>
          <w:sz w:val="28"/>
          <w:szCs w:val="28"/>
        </w:rPr>
        <w:t>реписчикам удалось переписать в</w:t>
      </w:r>
      <w:r w:rsidRPr="00785523">
        <w:rPr>
          <w:rFonts w:ascii="Times New Roman" w:hAnsi="Times New Roman"/>
          <w:color w:val="000000"/>
          <w:sz w:val="28"/>
          <w:szCs w:val="28"/>
        </w:rPr>
        <w:t>сех жителей правобережья и передать информацию в орга</w:t>
      </w:r>
      <w:bookmarkStart w:id="0" w:name="_GoBack"/>
      <w:bookmarkEnd w:id="0"/>
      <w:r w:rsidRPr="00785523">
        <w:rPr>
          <w:rFonts w:ascii="Times New Roman" w:hAnsi="Times New Roman"/>
          <w:color w:val="000000"/>
          <w:sz w:val="28"/>
          <w:szCs w:val="28"/>
        </w:rPr>
        <w:t>н статистики для дальне</w:t>
      </w:r>
      <w:r w:rsidR="00CE2DCA" w:rsidRPr="00785523">
        <w:rPr>
          <w:rFonts w:ascii="Times New Roman" w:hAnsi="Times New Roman"/>
          <w:color w:val="000000"/>
          <w:sz w:val="28"/>
          <w:szCs w:val="28"/>
        </w:rPr>
        <w:t>йш</w:t>
      </w:r>
      <w:r w:rsidRPr="00785523">
        <w:rPr>
          <w:rFonts w:ascii="Times New Roman" w:hAnsi="Times New Roman"/>
          <w:color w:val="000000"/>
          <w:sz w:val="28"/>
          <w:szCs w:val="28"/>
        </w:rPr>
        <w:t xml:space="preserve">ей обработки. </w:t>
      </w:r>
      <w:r w:rsidR="00CE2DCA" w:rsidRPr="00785523">
        <w:rPr>
          <w:rFonts w:ascii="Times New Roman" w:hAnsi="Times New Roman"/>
          <w:color w:val="000000"/>
          <w:sz w:val="28"/>
          <w:szCs w:val="28"/>
        </w:rPr>
        <w:t>Итоги</w:t>
      </w:r>
      <w:r w:rsidRPr="00785523">
        <w:rPr>
          <w:rFonts w:ascii="Times New Roman" w:hAnsi="Times New Roman"/>
          <w:color w:val="000000"/>
          <w:sz w:val="28"/>
          <w:szCs w:val="28"/>
        </w:rPr>
        <w:t xml:space="preserve"> переписи будут </w:t>
      </w:r>
      <w:r w:rsidR="00CE2DCA" w:rsidRPr="00785523">
        <w:rPr>
          <w:rFonts w:ascii="Times New Roman" w:hAnsi="Times New Roman"/>
          <w:color w:val="000000"/>
          <w:sz w:val="28"/>
          <w:szCs w:val="28"/>
        </w:rPr>
        <w:t>известны</w:t>
      </w:r>
      <w:r w:rsidRPr="00785523">
        <w:rPr>
          <w:rFonts w:ascii="Times New Roman" w:hAnsi="Times New Roman"/>
          <w:color w:val="000000"/>
          <w:sz w:val="28"/>
          <w:szCs w:val="28"/>
        </w:rPr>
        <w:t xml:space="preserve"> в следующем году. Но уже сейчас можно сказать, что население нашего района не убыло</w:t>
      </w:r>
      <w:r w:rsidR="00CE2DCA" w:rsidRPr="00785523">
        <w:rPr>
          <w:rFonts w:ascii="Times New Roman" w:hAnsi="Times New Roman"/>
          <w:color w:val="000000"/>
          <w:sz w:val="28"/>
          <w:szCs w:val="28"/>
        </w:rPr>
        <w:t xml:space="preserve"> к уровню начала 2021 года.</w:t>
      </w:r>
      <w:r w:rsidR="00525123" w:rsidRPr="00785523">
        <w:rPr>
          <w:rFonts w:ascii="Times New Roman" w:hAnsi="Times New Roman"/>
          <w:color w:val="000000"/>
          <w:sz w:val="28"/>
          <w:szCs w:val="28"/>
        </w:rPr>
        <w:t xml:space="preserve"> Считаю необходимым отметить, что население нашего района </w:t>
      </w:r>
      <w:r w:rsidR="00B31F7D" w:rsidRPr="0078552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31F7D">
        <w:rPr>
          <w:rFonts w:ascii="Times New Roman" w:hAnsi="Times New Roman"/>
          <w:color w:val="000000"/>
          <w:sz w:val="28"/>
          <w:szCs w:val="28"/>
        </w:rPr>
        <w:t>текущем году</w:t>
      </w:r>
      <w:r w:rsidR="00B31F7D" w:rsidRPr="00785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5123" w:rsidRPr="00785523">
        <w:rPr>
          <w:rFonts w:ascii="Times New Roman" w:hAnsi="Times New Roman"/>
          <w:color w:val="000000"/>
          <w:sz w:val="28"/>
          <w:szCs w:val="28"/>
        </w:rPr>
        <w:t>впервые за</w:t>
      </w:r>
      <w:r w:rsidR="00790CEF">
        <w:rPr>
          <w:rFonts w:ascii="Times New Roman" w:hAnsi="Times New Roman"/>
          <w:color w:val="000000"/>
          <w:sz w:val="28"/>
          <w:szCs w:val="28"/>
        </w:rPr>
        <w:t xml:space="preserve"> время существования</w:t>
      </w:r>
      <w:r w:rsidR="00525123" w:rsidRPr="00785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0CEF">
        <w:rPr>
          <w:rFonts w:ascii="Times New Roman" w:hAnsi="Times New Roman"/>
          <w:color w:val="000000"/>
          <w:sz w:val="28"/>
          <w:szCs w:val="28"/>
        </w:rPr>
        <w:t>современной России</w:t>
      </w:r>
      <w:r w:rsidR="00525123" w:rsidRPr="00785523">
        <w:rPr>
          <w:rFonts w:ascii="Times New Roman" w:hAnsi="Times New Roman"/>
          <w:color w:val="000000"/>
          <w:sz w:val="28"/>
          <w:szCs w:val="28"/>
        </w:rPr>
        <w:t xml:space="preserve"> прибавилась на 7 человек! Естественная убыль населения по - </w:t>
      </w:r>
      <w:proofErr w:type="gramStart"/>
      <w:r w:rsidR="00525123" w:rsidRPr="00785523">
        <w:rPr>
          <w:rFonts w:ascii="Times New Roman" w:hAnsi="Times New Roman"/>
          <w:color w:val="000000"/>
          <w:sz w:val="28"/>
          <w:szCs w:val="28"/>
        </w:rPr>
        <w:t>прежнему</w:t>
      </w:r>
      <w:proofErr w:type="gramEnd"/>
      <w:r w:rsidR="00525123" w:rsidRPr="00785523">
        <w:rPr>
          <w:rFonts w:ascii="Times New Roman" w:hAnsi="Times New Roman"/>
          <w:color w:val="000000"/>
          <w:sz w:val="28"/>
          <w:szCs w:val="28"/>
        </w:rPr>
        <w:t xml:space="preserve"> имеет место быть, а миграционные процессы в последние годы имеют положительную тенденцию, то есть приезжают в </w:t>
      </w:r>
      <w:r w:rsidR="00265220" w:rsidRPr="00785523">
        <w:rPr>
          <w:rFonts w:ascii="Times New Roman" w:hAnsi="Times New Roman"/>
          <w:color w:val="000000"/>
          <w:sz w:val="28"/>
          <w:szCs w:val="28"/>
        </w:rPr>
        <w:t xml:space="preserve">наш </w:t>
      </w:r>
      <w:r w:rsidR="00525123" w:rsidRPr="00785523">
        <w:rPr>
          <w:rFonts w:ascii="Times New Roman" w:hAnsi="Times New Roman"/>
          <w:color w:val="000000"/>
          <w:sz w:val="28"/>
          <w:szCs w:val="28"/>
        </w:rPr>
        <w:t>район больше, чем уезжают.</w:t>
      </w:r>
    </w:p>
    <w:p w:rsidR="00D813CE" w:rsidRPr="00785523" w:rsidRDefault="00543F40" w:rsidP="002E7210">
      <w:pPr>
        <w:pStyle w:val="21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2016 году, выдвигая свою кандидатуру на должность Главы </w:t>
      </w:r>
      <w:proofErr w:type="spellStart"/>
      <w:r w:rsidRPr="00785523">
        <w:rPr>
          <w:rFonts w:ascii="Times New Roman" w:eastAsia="Times New Roman" w:hAnsi="Times New Roman"/>
          <w:color w:val="000000"/>
          <w:sz w:val="28"/>
          <w:szCs w:val="28"/>
        </w:rPr>
        <w:t>Молчановского</w:t>
      </w:r>
      <w:proofErr w:type="spellEnd"/>
      <w:r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района, мною была разработана программа развития района на период исполнения полномочий. Программа была построена на принципе объединения всех конструктивных сил района, взаимодействии различных уровней власти, всестороннем диалоге с жителями района.</w:t>
      </w:r>
      <w:r w:rsidR="00F557CF"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4539E1" w:rsidRPr="00785523" w:rsidRDefault="00131A47" w:rsidP="002E7210">
      <w:pPr>
        <w:pStyle w:val="21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5523">
        <w:rPr>
          <w:rFonts w:ascii="Times New Roman" w:hAnsi="Times New Roman"/>
          <w:sz w:val="28"/>
          <w:szCs w:val="28"/>
        </w:rPr>
        <w:lastRenderedPageBreak/>
        <w:t>Сегодня я могу сказать, что многие задачи, заявленные в программе, решены</w:t>
      </w:r>
      <w:r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F557CF" w:rsidRPr="00785523">
        <w:rPr>
          <w:rFonts w:ascii="Times New Roman" w:eastAsia="Times New Roman" w:hAnsi="Times New Roman"/>
          <w:color w:val="000000"/>
          <w:sz w:val="28"/>
          <w:szCs w:val="28"/>
        </w:rPr>
        <w:t>Это и улучшение жилищных условий граждан,</w:t>
      </w:r>
      <w:r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 привлечение и закрепление молодых специалистов,</w:t>
      </w:r>
      <w:r w:rsidR="00F557CF"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 ремонт дорог в поселениях, </w:t>
      </w:r>
      <w:r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установка локальных </w:t>
      </w:r>
      <w:r w:rsidR="00F557CF" w:rsidRPr="00785523">
        <w:rPr>
          <w:rFonts w:ascii="Times New Roman" w:eastAsia="Times New Roman" w:hAnsi="Times New Roman"/>
          <w:color w:val="000000"/>
          <w:sz w:val="28"/>
          <w:szCs w:val="28"/>
        </w:rPr>
        <w:t>станци</w:t>
      </w:r>
      <w:r w:rsidRPr="00785523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="00F557CF"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 очистки воды, освещение региональной дороги, проходящей через с.</w:t>
      </w:r>
      <w:r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F557CF" w:rsidRPr="00785523">
        <w:rPr>
          <w:rFonts w:ascii="Times New Roman" w:eastAsia="Times New Roman" w:hAnsi="Times New Roman"/>
          <w:color w:val="000000"/>
          <w:sz w:val="28"/>
          <w:szCs w:val="28"/>
        </w:rPr>
        <w:t>Могочино</w:t>
      </w:r>
      <w:proofErr w:type="spellEnd"/>
      <w:r w:rsidRPr="00785523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F557CF"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капитальный ремонт </w:t>
      </w:r>
      <w:proofErr w:type="spellStart"/>
      <w:r w:rsidRPr="00785523">
        <w:rPr>
          <w:rFonts w:ascii="Times New Roman" w:eastAsia="Times New Roman" w:hAnsi="Times New Roman"/>
          <w:color w:val="000000"/>
          <w:sz w:val="28"/>
          <w:szCs w:val="28"/>
        </w:rPr>
        <w:t>Могочинской</w:t>
      </w:r>
      <w:proofErr w:type="spellEnd"/>
      <w:r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 ш</w:t>
      </w:r>
      <w:r w:rsidR="003F0A6A">
        <w:rPr>
          <w:rFonts w:ascii="Times New Roman" w:eastAsia="Times New Roman" w:hAnsi="Times New Roman"/>
          <w:color w:val="000000"/>
          <w:sz w:val="28"/>
          <w:szCs w:val="28"/>
        </w:rPr>
        <w:t xml:space="preserve">колы, капитальный ремонт </w:t>
      </w:r>
      <w:proofErr w:type="spellStart"/>
      <w:r w:rsidR="003F0A6A">
        <w:rPr>
          <w:rFonts w:ascii="Times New Roman" w:eastAsia="Times New Roman" w:hAnsi="Times New Roman"/>
          <w:color w:val="000000"/>
          <w:sz w:val="28"/>
          <w:szCs w:val="28"/>
        </w:rPr>
        <w:t>спорт</w:t>
      </w:r>
      <w:proofErr w:type="gramStart"/>
      <w:r w:rsidR="003F0A6A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785523">
        <w:rPr>
          <w:rFonts w:ascii="Times New Roman" w:eastAsia="Times New Roman" w:hAnsi="Times New Roman"/>
          <w:color w:val="000000"/>
          <w:sz w:val="28"/>
          <w:szCs w:val="28"/>
        </w:rPr>
        <w:t>з</w:t>
      </w:r>
      <w:proofErr w:type="gramEnd"/>
      <w:r w:rsidRPr="00785523">
        <w:rPr>
          <w:rFonts w:ascii="Times New Roman" w:eastAsia="Times New Roman" w:hAnsi="Times New Roman"/>
          <w:color w:val="000000"/>
          <w:sz w:val="28"/>
          <w:szCs w:val="28"/>
        </w:rPr>
        <w:t>ала</w:t>
      </w:r>
      <w:proofErr w:type="spellEnd"/>
      <w:r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85523">
        <w:rPr>
          <w:rFonts w:ascii="Times New Roman" w:eastAsia="Times New Roman" w:hAnsi="Times New Roman"/>
          <w:color w:val="000000"/>
          <w:sz w:val="28"/>
          <w:szCs w:val="28"/>
        </w:rPr>
        <w:t>Сарафановской</w:t>
      </w:r>
      <w:proofErr w:type="spellEnd"/>
      <w:r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 школы,</w:t>
      </w:r>
      <w:r w:rsidR="003523C1" w:rsidRPr="003523C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523C1" w:rsidRPr="00785523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3523C1">
        <w:rPr>
          <w:rFonts w:ascii="Times New Roman" w:eastAsia="Times New Roman" w:hAnsi="Times New Roman"/>
          <w:color w:val="000000"/>
          <w:sz w:val="28"/>
          <w:szCs w:val="28"/>
        </w:rPr>
        <w:t>емонт здания музыкальной школы,</w:t>
      </w:r>
      <w:r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557CF" w:rsidRPr="00785523">
        <w:rPr>
          <w:rFonts w:ascii="Times New Roman" w:eastAsia="Times New Roman" w:hAnsi="Times New Roman"/>
          <w:color w:val="000000"/>
          <w:sz w:val="28"/>
          <w:szCs w:val="28"/>
        </w:rPr>
        <w:t>установка детских и спортивных площадок, обустройство зон</w:t>
      </w:r>
      <w:r w:rsidRPr="00785523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="00F557CF"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 отдыха</w:t>
      </w:r>
      <w:r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 на оз. Токовое</w:t>
      </w:r>
      <w:r w:rsidR="00F557CF"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785523">
        <w:rPr>
          <w:rFonts w:ascii="Times New Roman" w:eastAsia="Times New Roman" w:hAnsi="Times New Roman"/>
          <w:color w:val="000000"/>
          <w:sz w:val="28"/>
          <w:szCs w:val="28"/>
        </w:rPr>
        <w:t>обустройство Парка памяти в с.</w:t>
      </w:r>
      <w:r w:rsidR="00265220"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85523">
        <w:rPr>
          <w:rFonts w:ascii="Times New Roman" w:eastAsia="Times New Roman" w:hAnsi="Times New Roman"/>
          <w:color w:val="000000"/>
          <w:sz w:val="28"/>
          <w:szCs w:val="28"/>
        </w:rPr>
        <w:t>Могочино</w:t>
      </w:r>
      <w:proofErr w:type="spellEnd"/>
      <w:r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F557CF"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организация цеха по переработке молока, </w:t>
      </w:r>
      <w:r w:rsidRPr="00785523">
        <w:rPr>
          <w:rFonts w:ascii="Times New Roman" w:eastAsia="Times New Roman" w:hAnsi="Times New Roman"/>
          <w:color w:val="000000"/>
          <w:sz w:val="28"/>
          <w:szCs w:val="28"/>
        </w:rPr>
        <w:t>открытие новых</w:t>
      </w:r>
      <w:r w:rsidR="00F557CF"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F557CF" w:rsidRPr="00785523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785523">
        <w:rPr>
          <w:rFonts w:ascii="Times New Roman" w:eastAsia="Times New Roman" w:hAnsi="Times New Roman"/>
          <w:color w:val="000000"/>
          <w:sz w:val="28"/>
          <w:szCs w:val="28"/>
        </w:rPr>
        <w:t>(</w:t>
      </w:r>
      <w:proofErr w:type="gramEnd"/>
      <w:r w:rsidR="00F557CF" w:rsidRPr="00785523">
        <w:rPr>
          <w:rFonts w:ascii="Times New Roman" w:eastAsia="Times New Roman" w:hAnsi="Times New Roman"/>
          <w:color w:val="000000"/>
          <w:sz w:val="28"/>
          <w:szCs w:val="28"/>
        </w:rPr>
        <w:t>Ф</w:t>
      </w:r>
      <w:r w:rsidRPr="00785523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F557CF"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Х, организация пункта </w:t>
      </w:r>
      <w:r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приема </w:t>
      </w:r>
      <w:r w:rsidR="00F557CF" w:rsidRPr="00785523">
        <w:rPr>
          <w:rFonts w:ascii="Times New Roman" w:eastAsia="Times New Roman" w:hAnsi="Times New Roman"/>
          <w:color w:val="000000"/>
          <w:sz w:val="28"/>
          <w:szCs w:val="28"/>
        </w:rPr>
        <w:t>рыбы</w:t>
      </w:r>
      <w:r w:rsidR="002E7210"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, содействие в решении вопроса по кап. ремонту </w:t>
      </w:r>
      <w:proofErr w:type="spellStart"/>
      <w:r w:rsidR="002E7210" w:rsidRPr="00785523">
        <w:rPr>
          <w:rFonts w:ascii="Times New Roman" w:eastAsia="Times New Roman" w:hAnsi="Times New Roman"/>
          <w:color w:val="000000"/>
          <w:sz w:val="28"/>
          <w:szCs w:val="28"/>
        </w:rPr>
        <w:t>дизельгенератора</w:t>
      </w:r>
      <w:proofErr w:type="spellEnd"/>
      <w:r w:rsidR="002E7210"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 в с.</w:t>
      </w:r>
      <w:r w:rsidR="00265220"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2E7210" w:rsidRPr="00785523">
        <w:rPr>
          <w:rFonts w:ascii="Times New Roman" w:eastAsia="Times New Roman" w:hAnsi="Times New Roman"/>
          <w:color w:val="000000"/>
          <w:sz w:val="28"/>
          <w:szCs w:val="28"/>
        </w:rPr>
        <w:t>Суйга</w:t>
      </w:r>
      <w:proofErr w:type="spellEnd"/>
      <w:r w:rsidR="002E7210" w:rsidRPr="0078552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539E1" w:rsidRPr="00785523" w:rsidRDefault="00BF1A02" w:rsidP="002E7210">
      <w:pPr>
        <w:pStyle w:val="21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С учетом </w:t>
      </w:r>
      <w:proofErr w:type="spellStart"/>
      <w:r w:rsidRPr="00785523">
        <w:rPr>
          <w:rFonts w:ascii="Times New Roman" w:eastAsia="Times New Roman" w:hAnsi="Times New Roman"/>
          <w:color w:val="000000"/>
          <w:sz w:val="28"/>
          <w:szCs w:val="28"/>
        </w:rPr>
        <w:t>дотационности</w:t>
      </w:r>
      <w:proofErr w:type="spellEnd"/>
      <w:r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 бюджета </w:t>
      </w:r>
      <w:proofErr w:type="spellStart"/>
      <w:r w:rsidRPr="00785523">
        <w:rPr>
          <w:rFonts w:ascii="Times New Roman" w:eastAsia="Times New Roman" w:hAnsi="Times New Roman"/>
          <w:color w:val="000000"/>
          <w:sz w:val="28"/>
          <w:szCs w:val="28"/>
        </w:rPr>
        <w:t>Молчановского</w:t>
      </w:r>
      <w:proofErr w:type="spellEnd"/>
      <w:r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</w:t>
      </w:r>
      <w:r w:rsidR="004539E1" w:rsidRPr="00785523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делано многое, но </w:t>
      </w:r>
      <w:r w:rsidR="004539E1"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по ряду причин сделать все заявленное в программе не удалось: </w:t>
      </w:r>
      <w:r w:rsidR="00265220"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это </w:t>
      </w:r>
      <w:proofErr w:type="spellStart"/>
      <w:r w:rsidR="00265220" w:rsidRPr="00785523">
        <w:rPr>
          <w:rFonts w:ascii="Times New Roman" w:eastAsia="Times New Roman" w:hAnsi="Times New Roman"/>
          <w:color w:val="000000"/>
          <w:sz w:val="28"/>
          <w:szCs w:val="28"/>
        </w:rPr>
        <w:t>догазификация</w:t>
      </w:r>
      <w:proofErr w:type="spellEnd"/>
      <w:r w:rsidR="00265220"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 Молчаново и </w:t>
      </w:r>
      <w:proofErr w:type="spellStart"/>
      <w:r w:rsidR="004539E1" w:rsidRPr="00785523">
        <w:rPr>
          <w:rFonts w:ascii="Times New Roman" w:eastAsia="Times New Roman" w:hAnsi="Times New Roman"/>
          <w:color w:val="000000"/>
          <w:sz w:val="28"/>
          <w:szCs w:val="28"/>
        </w:rPr>
        <w:t>Тунгусово</w:t>
      </w:r>
      <w:proofErr w:type="spellEnd"/>
      <w:r w:rsidR="004539E1"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, обустройство пришкольной территории </w:t>
      </w:r>
      <w:proofErr w:type="gramStart"/>
      <w:r w:rsidR="004539E1" w:rsidRPr="00785523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 w:rsidR="004539E1"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 с.</w:t>
      </w:r>
      <w:r w:rsidR="00265220"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4539E1" w:rsidRPr="00785523">
        <w:rPr>
          <w:rFonts w:ascii="Times New Roman" w:eastAsia="Times New Roman" w:hAnsi="Times New Roman"/>
          <w:color w:val="000000"/>
          <w:sz w:val="28"/>
          <w:szCs w:val="28"/>
        </w:rPr>
        <w:t>Нарга</w:t>
      </w:r>
      <w:proofErr w:type="spellEnd"/>
      <w:r w:rsidR="004539E1"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gramStart"/>
      <w:r w:rsidR="004539E1" w:rsidRPr="00785523">
        <w:rPr>
          <w:rFonts w:ascii="Times New Roman" w:eastAsia="Times New Roman" w:hAnsi="Times New Roman"/>
          <w:color w:val="000000"/>
          <w:sz w:val="28"/>
          <w:szCs w:val="28"/>
        </w:rPr>
        <w:t>организация</w:t>
      </w:r>
      <w:proofErr w:type="gramEnd"/>
      <w:r w:rsidR="004539E1" w:rsidRPr="00785523">
        <w:rPr>
          <w:rFonts w:ascii="Times New Roman" w:eastAsia="Times New Roman" w:hAnsi="Times New Roman"/>
          <w:color w:val="000000"/>
          <w:sz w:val="28"/>
          <w:szCs w:val="28"/>
        </w:rPr>
        <w:t xml:space="preserve"> цеха по переработке мяса. Эти и многие другие проекты предстоит реализовать. </w:t>
      </w:r>
    </w:p>
    <w:p w:rsidR="00D813CE" w:rsidRPr="00785523" w:rsidRDefault="00F557CF" w:rsidP="002E721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5523">
        <w:rPr>
          <w:rFonts w:ascii="Times New Roman" w:hAnsi="Times New Roman"/>
          <w:color w:val="000000"/>
          <w:sz w:val="28"/>
          <w:szCs w:val="28"/>
        </w:rPr>
        <w:t xml:space="preserve">Наша главная задача на сегодня </w:t>
      </w:r>
      <w:r w:rsidR="003523C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85523">
        <w:rPr>
          <w:rFonts w:ascii="Times New Roman" w:hAnsi="Times New Roman"/>
          <w:color w:val="000000"/>
          <w:sz w:val="28"/>
          <w:szCs w:val="28"/>
        </w:rPr>
        <w:t>продолжать решат</w:t>
      </w:r>
      <w:r w:rsidR="00D813CE" w:rsidRPr="00785523">
        <w:rPr>
          <w:rFonts w:ascii="Times New Roman" w:hAnsi="Times New Roman"/>
          <w:color w:val="000000"/>
          <w:sz w:val="28"/>
          <w:szCs w:val="28"/>
        </w:rPr>
        <w:t>ь социальные проблемы населения, обеспечить дальнейшее комплексное социально</w:t>
      </w:r>
      <w:r w:rsidR="00265220" w:rsidRPr="00785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3CE" w:rsidRPr="00785523">
        <w:rPr>
          <w:rFonts w:ascii="Times New Roman" w:hAnsi="Times New Roman"/>
          <w:color w:val="000000"/>
          <w:sz w:val="28"/>
          <w:szCs w:val="28"/>
        </w:rPr>
        <w:t>-</w:t>
      </w:r>
      <w:r w:rsidR="00265220" w:rsidRPr="00785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3CE" w:rsidRPr="00785523">
        <w:rPr>
          <w:rFonts w:ascii="Times New Roman" w:hAnsi="Times New Roman"/>
          <w:color w:val="000000"/>
          <w:sz w:val="28"/>
          <w:szCs w:val="28"/>
        </w:rPr>
        <w:t xml:space="preserve">экономическое развитие </w:t>
      </w:r>
      <w:proofErr w:type="spellStart"/>
      <w:r w:rsidR="00D813CE" w:rsidRPr="00785523"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 w:rsidR="00D813CE" w:rsidRPr="00785523">
        <w:rPr>
          <w:rFonts w:ascii="Times New Roman" w:hAnsi="Times New Roman"/>
          <w:color w:val="000000"/>
          <w:sz w:val="28"/>
          <w:szCs w:val="28"/>
        </w:rPr>
        <w:t xml:space="preserve"> района!</w:t>
      </w:r>
    </w:p>
    <w:p w:rsidR="00F557CF" w:rsidRPr="00785523" w:rsidRDefault="00D813CE" w:rsidP="002E721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5523">
        <w:rPr>
          <w:rFonts w:ascii="Times New Roman" w:hAnsi="Times New Roman"/>
          <w:color w:val="000000"/>
          <w:sz w:val="28"/>
          <w:szCs w:val="28"/>
        </w:rPr>
        <w:t>Хочу поблагодарить депутатов и жителей района за активную жизненную позицию, за сотрудничество, за поддержку наших планов и начинаний на протяжении этих лет.</w:t>
      </w:r>
    </w:p>
    <w:p w:rsidR="002E7210" w:rsidRPr="00785523" w:rsidRDefault="002E7210" w:rsidP="002E7210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26B80" w:rsidRPr="00785523" w:rsidRDefault="00726B80" w:rsidP="002E7210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85523">
        <w:rPr>
          <w:rFonts w:ascii="Times New Roman" w:hAnsi="Times New Roman"/>
          <w:color w:val="000000"/>
          <w:sz w:val="28"/>
          <w:szCs w:val="28"/>
        </w:rPr>
        <w:t>Благодарю Вас за внимание!</w:t>
      </w:r>
    </w:p>
    <w:p w:rsidR="00726B80" w:rsidRPr="00785523" w:rsidRDefault="00726B80" w:rsidP="002E7210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85523">
        <w:rPr>
          <w:rFonts w:ascii="Times New Roman" w:hAnsi="Times New Roman"/>
          <w:color w:val="000000"/>
          <w:sz w:val="28"/>
          <w:szCs w:val="28"/>
        </w:rPr>
        <w:t>Готов ответить на вопросы</w:t>
      </w:r>
    </w:p>
    <w:p w:rsidR="00131A47" w:rsidRPr="00785523" w:rsidRDefault="00131A47" w:rsidP="00726B8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31A47" w:rsidRPr="00785523" w:rsidRDefault="00131A47" w:rsidP="00726B8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31A47" w:rsidRPr="00785523" w:rsidRDefault="00131A47" w:rsidP="00726B8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131A47" w:rsidRPr="00785523" w:rsidSect="00224967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90F"/>
    <w:multiLevelType w:val="hybridMultilevel"/>
    <w:tmpl w:val="D44AA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43FF"/>
    <w:multiLevelType w:val="hybridMultilevel"/>
    <w:tmpl w:val="C4D6C2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B129DF"/>
    <w:multiLevelType w:val="hybridMultilevel"/>
    <w:tmpl w:val="E4205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56FE6"/>
    <w:multiLevelType w:val="hybridMultilevel"/>
    <w:tmpl w:val="D772B202"/>
    <w:lvl w:ilvl="0" w:tplc="F662D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49D7636"/>
    <w:multiLevelType w:val="hybridMultilevel"/>
    <w:tmpl w:val="80A26E0E"/>
    <w:lvl w:ilvl="0" w:tplc="7966E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977EB"/>
    <w:multiLevelType w:val="hybridMultilevel"/>
    <w:tmpl w:val="85D482B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D3FF8"/>
    <w:multiLevelType w:val="hybridMultilevel"/>
    <w:tmpl w:val="85D482B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BE"/>
    <w:rsid w:val="00003B74"/>
    <w:rsid w:val="000049F6"/>
    <w:rsid w:val="000059DA"/>
    <w:rsid w:val="00005ED0"/>
    <w:rsid w:val="000102AB"/>
    <w:rsid w:val="0001209C"/>
    <w:rsid w:val="000127B0"/>
    <w:rsid w:val="000228B6"/>
    <w:rsid w:val="00024789"/>
    <w:rsid w:val="00026588"/>
    <w:rsid w:val="00033D55"/>
    <w:rsid w:val="00040C85"/>
    <w:rsid w:val="000465BE"/>
    <w:rsid w:val="000471DE"/>
    <w:rsid w:val="00050A8A"/>
    <w:rsid w:val="00055126"/>
    <w:rsid w:val="00056436"/>
    <w:rsid w:val="0005696A"/>
    <w:rsid w:val="000632D3"/>
    <w:rsid w:val="00066C22"/>
    <w:rsid w:val="0006789C"/>
    <w:rsid w:val="00070F84"/>
    <w:rsid w:val="00071E45"/>
    <w:rsid w:val="0007229B"/>
    <w:rsid w:val="000764F0"/>
    <w:rsid w:val="000821AA"/>
    <w:rsid w:val="00083B91"/>
    <w:rsid w:val="00085641"/>
    <w:rsid w:val="00085D6E"/>
    <w:rsid w:val="000871A6"/>
    <w:rsid w:val="000905A4"/>
    <w:rsid w:val="00090F69"/>
    <w:rsid w:val="0009467B"/>
    <w:rsid w:val="0009695C"/>
    <w:rsid w:val="0009741F"/>
    <w:rsid w:val="00097D5D"/>
    <w:rsid w:val="000A016D"/>
    <w:rsid w:val="000A0D13"/>
    <w:rsid w:val="000A60BE"/>
    <w:rsid w:val="000A60E5"/>
    <w:rsid w:val="000A6868"/>
    <w:rsid w:val="000A7C30"/>
    <w:rsid w:val="000B1A83"/>
    <w:rsid w:val="000C03CC"/>
    <w:rsid w:val="000C1223"/>
    <w:rsid w:val="000C2321"/>
    <w:rsid w:val="000C5156"/>
    <w:rsid w:val="000C5A91"/>
    <w:rsid w:val="000C6E32"/>
    <w:rsid w:val="000D453F"/>
    <w:rsid w:val="000D5170"/>
    <w:rsid w:val="000D6B70"/>
    <w:rsid w:val="000D72FA"/>
    <w:rsid w:val="000E5E80"/>
    <w:rsid w:val="000E6B68"/>
    <w:rsid w:val="000F2583"/>
    <w:rsid w:val="00100469"/>
    <w:rsid w:val="00101BA7"/>
    <w:rsid w:val="00110A4A"/>
    <w:rsid w:val="00113576"/>
    <w:rsid w:val="00113B53"/>
    <w:rsid w:val="00114823"/>
    <w:rsid w:val="00117008"/>
    <w:rsid w:val="00117257"/>
    <w:rsid w:val="00124C2D"/>
    <w:rsid w:val="00131A47"/>
    <w:rsid w:val="00134BD6"/>
    <w:rsid w:val="00134D14"/>
    <w:rsid w:val="00140852"/>
    <w:rsid w:val="00143599"/>
    <w:rsid w:val="00143DD5"/>
    <w:rsid w:val="00155BE6"/>
    <w:rsid w:val="00160832"/>
    <w:rsid w:val="001624F4"/>
    <w:rsid w:val="0016550A"/>
    <w:rsid w:val="00166A65"/>
    <w:rsid w:val="00171594"/>
    <w:rsid w:val="00172A05"/>
    <w:rsid w:val="00172E74"/>
    <w:rsid w:val="00174190"/>
    <w:rsid w:val="00175AE8"/>
    <w:rsid w:val="001761D2"/>
    <w:rsid w:val="00176F5C"/>
    <w:rsid w:val="00177CE1"/>
    <w:rsid w:val="00181F34"/>
    <w:rsid w:val="00183B91"/>
    <w:rsid w:val="00184ED2"/>
    <w:rsid w:val="001854FF"/>
    <w:rsid w:val="00192176"/>
    <w:rsid w:val="001A19BF"/>
    <w:rsid w:val="001A2F5D"/>
    <w:rsid w:val="001A4170"/>
    <w:rsid w:val="001A4CAE"/>
    <w:rsid w:val="001A6B04"/>
    <w:rsid w:val="001A78A7"/>
    <w:rsid w:val="001B06BC"/>
    <w:rsid w:val="001B5463"/>
    <w:rsid w:val="001B5E2D"/>
    <w:rsid w:val="001C35C6"/>
    <w:rsid w:val="001C73A6"/>
    <w:rsid w:val="001D4F4A"/>
    <w:rsid w:val="001D51C1"/>
    <w:rsid w:val="001E5A34"/>
    <w:rsid w:val="001E76AC"/>
    <w:rsid w:val="001F0185"/>
    <w:rsid w:val="001F37D8"/>
    <w:rsid w:val="001F4941"/>
    <w:rsid w:val="002022C5"/>
    <w:rsid w:val="002025F8"/>
    <w:rsid w:val="00203415"/>
    <w:rsid w:val="00205DAC"/>
    <w:rsid w:val="00205F34"/>
    <w:rsid w:val="00206189"/>
    <w:rsid w:val="002129E2"/>
    <w:rsid w:val="00224967"/>
    <w:rsid w:val="00227845"/>
    <w:rsid w:val="00227BA4"/>
    <w:rsid w:val="00231221"/>
    <w:rsid w:val="00232070"/>
    <w:rsid w:val="002342EF"/>
    <w:rsid w:val="00235C0D"/>
    <w:rsid w:val="00235D47"/>
    <w:rsid w:val="002360F7"/>
    <w:rsid w:val="002376D1"/>
    <w:rsid w:val="00243E32"/>
    <w:rsid w:val="002460B4"/>
    <w:rsid w:val="00246944"/>
    <w:rsid w:val="00261905"/>
    <w:rsid w:val="002636BC"/>
    <w:rsid w:val="00265220"/>
    <w:rsid w:val="0026526E"/>
    <w:rsid w:val="002652E9"/>
    <w:rsid w:val="00266CD4"/>
    <w:rsid w:val="00271532"/>
    <w:rsid w:val="00271E93"/>
    <w:rsid w:val="00273E18"/>
    <w:rsid w:val="00277E84"/>
    <w:rsid w:val="00281033"/>
    <w:rsid w:val="00281894"/>
    <w:rsid w:val="00284F6A"/>
    <w:rsid w:val="00290F0D"/>
    <w:rsid w:val="002A0E2F"/>
    <w:rsid w:val="002A111C"/>
    <w:rsid w:val="002A1361"/>
    <w:rsid w:val="002A3F55"/>
    <w:rsid w:val="002A5814"/>
    <w:rsid w:val="002B109D"/>
    <w:rsid w:val="002B1541"/>
    <w:rsid w:val="002B28C8"/>
    <w:rsid w:val="002B4505"/>
    <w:rsid w:val="002B514A"/>
    <w:rsid w:val="002B629B"/>
    <w:rsid w:val="002B65C8"/>
    <w:rsid w:val="002B6D6A"/>
    <w:rsid w:val="002B7000"/>
    <w:rsid w:val="002B7D6D"/>
    <w:rsid w:val="002C0591"/>
    <w:rsid w:val="002C38E2"/>
    <w:rsid w:val="002C4071"/>
    <w:rsid w:val="002C43F5"/>
    <w:rsid w:val="002C47B7"/>
    <w:rsid w:val="002D0B5D"/>
    <w:rsid w:val="002D5CCB"/>
    <w:rsid w:val="002D74EC"/>
    <w:rsid w:val="002E1A38"/>
    <w:rsid w:val="002E5A6D"/>
    <w:rsid w:val="002E7210"/>
    <w:rsid w:val="002F338D"/>
    <w:rsid w:val="002F5606"/>
    <w:rsid w:val="00301879"/>
    <w:rsid w:val="00302CB3"/>
    <w:rsid w:val="003054DD"/>
    <w:rsid w:val="00311300"/>
    <w:rsid w:val="00316971"/>
    <w:rsid w:val="00316F17"/>
    <w:rsid w:val="003221C1"/>
    <w:rsid w:val="003342CA"/>
    <w:rsid w:val="00337D63"/>
    <w:rsid w:val="003427E7"/>
    <w:rsid w:val="00342F34"/>
    <w:rsid w:val="00344E52"/>
    <w:rsid w:val="0035070B"/>
    <w:rsid w:val="0035147D"/>
    <w:rsid w:val="003523C1"/>
    <w:rsid w:val="0035638C"/>
    <w:rsid w:val="00360B37"/>
    <w:rsid w:val="003626D8"/>
    <w:rsid w:val="003628B7"/>
    <w:rsid w:val="00362D48"/>
    <w:rsid w:val="003631E7"/>
    <w:rsid w:val="003641E6"/>
    <w:rsid w:val="00364930"/>
    <w:rsid w:val="003664A0"/>
    <w:rsid w:val="0037004A"/>
    <w:rsid w:val="00370786"/>
    <w:rsid w:val="00371900"/>
    <w:rsid w:val="003747A4"/>
    <w:rsid w:val="003762B0"/>
    <w:rsid w:val="0038043D"/>
    <w:rsid w:val="00386D8D"/>
    <w:rsid w:val="00387337"/>
    <w:rsid w:val="003907AF"/>
    <w:rsid w:val="00397012"/>
    <w:rsid w:val="003A33AA"/>
    <w:rsid w:val="003A5EBE"/>
    <w:rsid w:val="003A67BE"/>
    <w:rsid w:val="003A6BD6"/>
    <w:rsid w:val="003A76DE"/>
    <w:rsid w:val="003B5D92"/>
    <w:rsid w:val="003B6BB5"/>
    <w:rsid w:val="003C0B92"/>
    <w:rsid w:val="003C263C"/>
    <w:rsid w:val="003C3CE7"/>
    <w:rsid w:val="003C615F"/>
    <w:rsid w:val="003C6752"/>
    <w:rsid w:val="003D18EF"/>
    <w:rsid w:val="003D22C3"/>
    <w:rsid w:val="003D4763"/>
    <w:rsid w:val="003D4E40"/>
    <w:rsid w:val="003E0711"/>
    <w:rsid w:val="003E5100"/>
    <w:rsid w:val="003E5DAD"/>
    <w:rsid w:val="003E6447"/>
    <w:rsid w:val="003E7EAE"/>
    <w:rsid w:val="003F0A6A"/>
    <w:rsid w:val="003F0C77"/>
    <w:rsid w:val="003F3AC8"/>
    <w:rsid w:val="003F59A9"/>
    <w:rsid w:val="003F6594"/>
    <w:rsid w:val="00404D6D"/>
    <w:rsid w:val="004061D5"/>
    <w:rsid w:val="004063F8"/>
    <w:rsid w:val="004079A7"/>
    <w:rsid w:val="004104B2"/>
    <w:rsid w:val="00410CD6"/>
    <w:rsid w:val="00412AD3"/>
    <w:rsid w:val="0041657A"/>
    <w:rsid w:val="00416724"/>
    <w:rsid w:val="00417660"/>
    <w:rsid w:val="004203D7"/>
    <w:rsid w:val="00421126"/>
    <w:rsid w:val="00421614"/>
    <w:rsid w:val="004217EC"/>
    <w:rsid w:val="00426019"/>
    <w:rsid w:val="0042720A"/>
    <w:rsid w:val="004312A5"/>
    <w:rsid w:val="00431326"/>
    <w:rsid w:val="00433E01"/>
    <w:rsid w:val="00435C9C"/>
    <w:rsid w:val="00436147"/>
    <w:rsid w:val="004410C7"/>
    <w:rsid w:val="0044320B"/>
    <w:rsid w:val="00445983"/>
    <w:rsid w:val="00447442"/>
    <w:rsid w:val="00450218"/>
    <w:rsid w:val="00451189"/>
    <w:rsid w:val="004539E1"/>
    <w:rsid w:val="00456EC5"/>
    <w:rsid w:val="0045758D"/>
    <w:rsid w:val="00460A9E"/>
    <w:rsid w:val="00460D68"/>
    <w:rsid w:val="00461F3C"/>
    <w:rsid w:val="004651C1"/>
    <w:rsid w:val="0047011B"/>
    <w:rsid w:val="00470A6C"/>
    <w:rsid w:val="00470C07"/>
    <w:rsid w:val="004749ED"/>
    <w:rsid w:val="00474A7C"/>
    <w:rsid w:val="00474ADE"/>
    <w:rsid w:val="00476388"/>
    <w:rsid w:val="00477D42"/>
    <w:rsid w:val="00484538"/>
    <w:rsid w:val="00485469"/>
    <w:rsid w:val="00487655"/>
    <w:rsid w:val="00490275"/>
    <w:rsid w:val="004914A4"/>
    <w:rsid w:val="00491D54"/>
    <w:rsid w:val="0049652E"/>
    <w:rsid w:val="00496663"/>
    <w:rsid w:val="004A1D6C"/>
    <w:rsid w:val="004A4F05"/>
    <w:rsid w:val="004B231B"/>
    <w:rsid w:val="004B303D"/>
    <w:rsid w:val="004B3180"/>
    <w:rsid w:val="004B5BE9"/>
    <w:rsid w:val="004C198D"/>
    <w:rsid w:val="004C4232"/>
    <w:rsid w:val="004C5A01"/>
    <w:rsid w:val="004C7FD4"/>
    <w:rsid w:val="004D0A2E"/>
    <w:rsid w:val="004D3FF5"/>
    <w:rsid w:val="004D45E1"/>
    <w:rsid w:val="004D4F1F"/>
    <w:rsid w:val="004D6A15"/>
    <w:rsid w:val="004D7743"/>
    <w:rsid w:val="004E3533"/>
    <w:rsid w:val="004E3785"/>
    <w:rsid w:val="004E3B92"/>
    <w:rsid w:val="004E43F3"/>
    <w:rsid w:val="004E576D"/>
    <w:rsid w:val="004F228B"/>
    <w:rsid w:val="004F2D95"/>
    <w:rsid w:val="004F3719"/>
    <w:rsid w:val="004F654C"/>
    <w:rsid w:val="00504C16"/>
    <w:rsid w:val="005050FD"/>
    <w:rsid w:val="00505B7B"/>
    <w:rsid w:val="00510271"/>
    <w:rsid w:val="005133BE"/>
    <w:rsid w:val="005153E0"/>
    <w:rsid w:val="00521AE5"/>
    <w:rsid w:val="00521E10"/>
    <w:rsid w:val="005243B5"/>
    <w:rsid w:val="00525123"/>
    <w:rsid w:val="00531972"/>
    <w:rsid w:val="00531D6E"/>
    <w:rsid w:val="005371DD"/>
    <w:rsid w:val="0054048D"/>
    <w:rsid w:val="005414DC"/>
    <w:rsid w:val="00543B91"/>
    <w:rsid w:val="00543F40"/>
    <w:rsid w:val="00547318"/>
    <w:rsid w:val="00550C49"/>
    <w:rsid w:val="0055563E"/>
    <w:rsid w:val="005621E7"/>
    <w:rsid w:val="00567ADC"/>
    <w:rsid w:val="005703F1"/>
    <w:rsid w:val="00570C90"/>
    <w:rsid w:val="00571C63"/>
    <w:rsid w:val="00571DB6"/>
    <w:rsid w:val="0057358D"/>
    <w:rsid w:val="005742C5"/>
    <w:rsid w:val="00580076"/>
    <w:rsid w:val="00583451"/>
    <w:rsid w:val="00585E8B"/>
    <w:rsid w:val="00590F2A"/>
    <w:rsid w:val="0059141B"/>
    <w:rsid w:val="005A0BCB"/>
    <w:rsid w:val="005A1258"/>
    <w:rsid w:val="005A5071"/>
    <w:rsid w:val="005A61EF"/>
    <w:rsid w:val="005A76AB"/>
    <w:rsid w:val="005B15CD"/>
    <w:rsid w:val="005B31A6"/>
    <w:rsid w:val="005B4448"/>
    <w:rsid w:val="005B4DEA"/>
    <w:rsid w:val="005C4539"/>
    <w:rsid w:val="005C7274"/>
    <w:rsid w:val="005C7D8B"/>
    <w:rsid w:val="005D57E0"/>
    <w:rsid w:val="005D626D"/>
    <w:rsid w:val="005D6B34"/>
    <w:rsid w:val="005D6D56"/>
    <w:rsid w:val="005E1497"/>
    <w:rsid w:val="005E2042"/>
    <w:rsid w:val="005E4A85"/>
    <w:rsid w:val="005E5A44"/>
    <w:rsid w:val="005E7707"/>
    <w:rsid w:val="005E79AC"/>
    <w:rsid w:val="005F16D4"/>
    <w:rsid w:val="005F1E9D"/>
    <w:rsid w:val="005F60B1"/>
    <w:rsid w:val="005F720A"/>
    <w:rsid w:val="005F7A6D"/>
    <w:rsid w:val="00600E64"/>
    <w:rsid w:val="006021C8"/>
    <w:rsid w:val="00605DA7"/>
    <w:rsid w:val="00612D18"/>
    <w:rsid w:val="00616CCD"/>
    <w:rsid w:val="006230C1"/>
    <w:rsid w:val="00625F29"/>
    <w:rsid w:val="00626E5D"/>
    <w:rsid w:val="00626F83"/>
    <w:rsid w:val="006363BF"/>
    <w:rsid w:val="00636DCB"/>
    <w:rsid w:val="006437C2"/>
    <w:rsid w:val="00646392"/>
    <w:rsid w:val="00650B6C"/>
    <w:rsid w:val="0065269E"/>
    <w:rsid w:val="0065431C"/>
    <w:rsid w:val="00655CED"/>
    <w:rsid w:val="00656473"/>
    <w:rsid w:val="00660B28"/>
    <w:rsid w:val="006620E1"/>
    <w:rsid w:val="00664EE4"/>
    <w:rsid w:val="00665A84"/>
    <w:rsid w:val="00665F5E"/>
    <w:rsid w:val="006678D1"/>
    <w:rsid w:val="00670B2D"/>
    <w:rsid w:val="00671F47"/>
    <w:rsid w:val="00673024"/>
    <w:rsid w:val="00674F8B"/>
    <w:rsid w:val="0067768D"/>
    <w:rsid w:val="006778B7"/>
    <w:rsid w:val="00681352"/>
    <w:rsid w:val="00681966"/>
    <w:rsid w:val="00682BBE"/>
    <w:rsid w:val="00687CDA"/>
    <w:rsid w:val="0069065F"/>
    <w:rsid w:val="00690FFD"/>
    <w:rsid w:val="006938A9"/>
    <w:rsid w:val="00694393"/>
    <w:rsid w:val="00695D32"/>
    <w:rsid w:val="006962B5"/>
    <w:rsid w:val="00697814"/>
    <w:rsid w:val="006A052F"/>
    <w:rsid w:val="006A4425"/>
    <w:rsid w:val="006A657B"/>
    <w:rsid w:val="006A756B"/>
    <w:rsid w:val="006B116B"/>
    <w:rsid w:val="006B3F1B"/>
    <w:rsid w:val="006B529A"/>
    <w:rsid w:val="006B6CE5"/>
    <w:rsid w:val="006C2062"/>
    <w:rsid w:val="006C2F84"/>
    <w:rsid w:val="006C3427"/>
    <w:rsid w:val="006C3833"/>
    <w:rsid w:val="006C7B1D"/>
    <w:rsid w:val="006D1AAF"/>
    <w:rsid w:val="006D3D35"/>
    <w:rsid w:val="006D3E02"/>
    <w:rsid w:val="006D6D18"/>
    <w:rsid w:val="006E68E5"/>
    <w:rsid w:val="006F070A"/>
    <w:rsid w:val="006F1817"/>
    <w:rsid w:val="006F4568"/>
    <w:rsid w:val="006F5372"/>
    <w:rsid w:val="007014A5"/>
    <w:rsid w:val="00702F14"/>
    <w:rsid w:val="0071657A"/>
    <w:rsid w:val="007217B6"/>
    <w:rsid w:val="00721D7F"/>
    <w:rsid w:val="00722DF6"/>
    <w:rsid w:val="00724164"/>
    <w:rsid w:val="007255FA"/>
    <w:rsid w:val="007264C4"/>
    <w:rsid w:val="00726B80"/>
    <w:rsid w:val="00730397"/>
    <w:rsid w:val="00733D23"/>
    <w:rsid w:val="0074090B"/>
    <w:rsid w:val="0074116A"/>
    <w:rsid w:val="00741866"/>
    <w:rsid w:val="007467FC"/>
    <w:rsid w:val="00747292"/>
    <w:rsid w:val="00750AD6"/>
    <w:rsid w:val="0075227B"/>
    <w:rsid w:val="0075254E"/>
    <w:rsid w:val="00754548"/>
    <w:rsid w:val="00754C4F"/>
    <w:rsid w:val="00757E2F"/>
    <w:rsid w:val="00763205"/>
    <w:rsid w:val="0076565D"/>
    <w:rsid w:val="00765C22"/>
    <w:rsid w:val="00767AB3"/>
    <w:rsid w:val="00775FCC"/>
    <w:rsid w:val="00776BD8"/>
    <w:rsid w:val="00776DEC"/>
    <w:rsid w:val="00780C8A"/>
    <w:rsid w:val="00782824"/>
    <w:rsid w:val="00785523"/>
    <w:rsid w:val="007859D6"/>
    <w:rsid w:val="00786372"/>
    <w:rsid w:val="007908FC"/>
    <w:rsid w:val="00790CEF"/>
    <w:rsid w:val="00790DEF"/>
    <w:rsid w:val="007927EF"/>
    <w:rsid w:val="0079280C"/>
    <w:rsid w:val="00795721"/>
    <w:rsid w:val="007966B4"/>
    <w:rsid w:val="007A1A7E"/>
    <w:rsid w:val="007A3005"/>
    <w:rsid w:val="007A3055"/>
    <w:rsid w:val="007A324C"/>
    <w:rsid w:val="007A3884"/>
    <w:rsid w:val="007A5631"/>
    <w:rsid w:val="007A6532"/>
    <w:rsid w:val="007A6C20"/>
    <w:rsid w:val="007A79A7"/>
    <w:rsid w:val="007B0F74"/>
    <w:rsid w:val="007B3A58"/>
    <w:rsid w:val="007B534C"/>
    <w:rsid w:val="007C0211"/>
    <w:rsid w:val="007C04A2"/>
    <w:rsid w:val="007C1C61"/>
    <w:rsid w:val="007C315D"/>
    <w:rsid w:val="007D018C"/>
    <w:rsid w:val="007D1EA4"/>
    <w:rsid w:val="007E088F"/>
    <w:rsid w:val="007E5B97"/>
    <w:rsid w:val="007E5FBE"/>
    <w:rsid w:val="007F02EE"/>
    <w:rsid w:val="007F1D60"/>
    <w:rsid w:val="007F5595"/>
    <w:rsid w:val="00800784"/>
    <w:rsid w:val="008016D3"/>
    <w:rsid w:val="0080266B"/>
    <w:rsid w:val="0080285B"/>
    <w:rsid w:val="00804749"/>
    <w:rsid w:val="00811927"/>
    <w:rsid w:val="008133F6"/>
    <w:rsid w:val="00820521"/>
    <w:rsid w:val="00820A6B"/>
    <w:rsid w:val="008216AD"/>
    <w:rsid w:val="008217E0"/>
    <w:rsid w:val="00822E13"/>
    <w:rsid w:val="00831487"/>
    <w:rsid w:val="00832E38"/>
    <w:rsid w:val="00832FC6"/>
    <w:rsid w:val="00833CC0"/>
    <w:rsid w:val="00836BA8"/>
    <w:rsid w:val="00836C04"/>
    <w:rsid w:val="008416BF"/>
    <w:rsid w:val="00842EFF"/>
    <w:rsid w:val="008433B3"/>
    <w:rsid w:val="0085010E"/>
    <w:rsid w:val="0085331A"/>
    <w:rsid w:val="008533DE"/>
    <w:rsid w:val="00853B6B"/>
    <w:rsid w:val="0085418A"/>
    <w:rsid w:val="0085536D"/>
    <w:rsid w:val="0085560E"/>
    <w:rsid w:val="008571A4"/>
    <w:rsid w:val="00860724"/>
    <w:rsid w:val="00863549"/>
    <w:rsid w:val="00866514"/>
    <w:rsid w:val="00866BA4"/>
    <w:rsid w:val="00871780"/>
    <w:rsid w:val="00875B91"/>
    <w:rsid w:val="00875C17"/>
    <w:rsid w:val="00876546"/>
    <w:rsid w:val="00883C6A"/>
    <w:rsid w:val="008854C3"/>
    <w:rsid w:val="008867FC"/>
    <w:rsid w:val="008878B5"/>
    <w:rsid w:val="00890BC6"/>
    <w:rsid w:val="00891B2F"/>
    <w:rsid w:val="00892726"/>
    <w:rsid w:val="00893727"/>
    <w:rsid w:val="0089490E"/>
    <w:rsid w:val="0089492C"/>
    <w:rsid w:val="008967D7"/>
    <w:rsid w:val="008A1FB3"/>
    <w:rsid w:val="008A3574"/>
    <w:rsid w:val="008A4BDE"/>
    <w:rsid w:val="008A7762"/>
    <w:rsid w:val="008B0B24"/>
    <w:rsid w:val="008C1914"/>
    <w:rsid w:val="008C22F9"/>
    <w:rsid w:val="008C3AB9"/>
    <w:rsid w:val="008C3AEF"/>
    <w:rsid w:val="008C411D"/>
    <w:rsid w:val="008C50AB"/>
    <w:rsid w:val="008C5391"/>
    <w:rsid w:val="008C7DB7"/>
    <w:rsid w:val="008D50CA"/>
    <w:rsid w:val="008D7501"/>
    <w:rsid w:val="008D760E"/>
    <w:rsid w:val="008D7D6E"/>
    <w:rsid w:val="008D7FB1"/>
    <w:rsid w:val="008E018E"/>
    <w:rsid w:val="008E116F"/>
    <w:rsid w:val="008E1341"/>
    <w:rsid w:val="008E1F79"/>
    <w:rsid w:val="008E2D33"/>
    <w:rsid w:val="008E61EA"/>
    <w:rsid w:val="008E76E3"/>
    <w:rsid w:val="008F133D"/>
    <w:rsid w:val="008F27BE"/>
    <w:rsid w:val="008F42F8"/>
    <w:rsid w:val="008F43C6"/>
    <w:rsid w:val="008F5B88"/>
    <w:rsid w:val="008F6B04"/>
    <w:rsid w:val="009014CD"/>
    <w:rsid w:val="009035AF"/>
    <w:rsid w:val="00904714"/>
    <w:rsid w:val="0091382B"/>
    <w:rsid w:val="00921E59"/>
    <w:rsid w:val="00922D3E"/>
    <w:rsid w:val="00924929"/>
    <w:rsid w:val="00924995"/>
    <w:rsid w:val="00935BA2"/>
    <w:rsid w:val="00936D50"/>
    <w:rsid w:val="00941209"/>
    <w:rsid w:val="0094508C"/>
    <w:rsid w:val="009468CE"/>
    <w:rsid w:val="0094714B"/>
    <w:rsid w:val="00947B58"/>
    <w:rsid w:val="009508DD"/>
    <w:rsid w:val="009632A6"/>
    <w:rsid w:val="00965755"/>
    <w:rsid w:val="00966299"/>
    <w:rsid w:val="00971BD6"/>
    <w:rsid w:val="0097214D"/>
    <w:rsid w:val="00972321"/>
    <w:rsid w:val="00976F4D"/>
    <w:rsid w:val="00980AD2"/>
    <w:rsid w:val="00981A94"/>
    <w:rsid w:val="00981B68"/>
    <w:rsid w:val="009842AF"/>
    <w:rsid w:val="00984DA0"/>
    <w:rsid w:val="00985465"/>
    <w:rsid w:val="00987010"/>
    <w:rsid w:val="0099081A"/>
    <w:rsid w:val="00991BE6"/>
    <w:rsid w:val="00995893"/>
    <w:rsid w:val="009A27D7"/>
    <w:rsid w:val="009A2A82"/>
    <w:rsid w:val="009A4F63"/>
    <w:rsid w:val="009A5397"/>
    <w:rsid w:val="009A70A9"/>
    <w:rsid w:val="009B2548"/>
    <w:rsid w:val="009B2C6F"/>
    <w:rsid w:val="009B4797"/>
    <w:rsid w:val="009B6F77"/>
    <w:rsid w:val="009B7B5D"/>
    <w:rsid w:val="009C1325"/>
    <w:rsid w:val="009C18A7"/>
    <w:rsid w:val="009C34C3"/>
    <w:rsid w:val="009C5BED"/>
    <w:rsid w:val="009C6E32"/>
    <w:rsid w:val="009C7E2E"/>
    <w:rsid w:val="009D0781"/>
    <w:rsid w:val="009D0AC3"/>
    <w:rsid w:val="009D3CFA"/>
    <w:rsid w:val="009D6FCA"/>
    <w:rsid w:val="009D77F9"/>
    <w:rsid w:val="009E059E"/>
    <w:rsid w:val="009E0CDD"/>
    <w:rsid w:val="009E11AF"/>
    <w:rsid w:val="009E23B5"/>
    <w:rsid w:val="009E42BB"/>
    <w:rsid w:val="009E4D75"/>
    <w:rsid w:val="009F181A"/>
    <w:rsid w:val="009F3CA4"/>
    <w:rsid w:val="009F533E"/>
    <w:rsid w:val="009F60AC"/>
    <w:rsid w:val="00A0014D"/>
    <w:rsid w:val="00A00ECF"/>
    <w:rsid w:val="00A010D9"/>
    <w:rsid w:val="00A01896"/>
    <w:rsid w:val="00A02441"/>
    <w:rsid w:val="00A02FBD"/>
    <w:rsid w:val="00A032EF"/>
    <w:rsid w:val="00A04171"/>
    <w:rsid w:val="00A04897"/>
    <w:rsid w:val="00A06C51"/>
    <w:rsid w:val="00A06EFD"/>
    <w:rsid w:val="00A079BA"/>
    <w:rsid w:val="00A139BF"/>
    <w:rsid w:val="00A13DC9"/>
    <w:rsid w:val="00A16A64"/>
    <w:rsid w:val="00A17E6A"/>
    <w:rsid w:val="00A265EA"/>
    <w:rsid w:val="00A27677"/>
    <w:rsid w:val="00A315B9"/>
    <w:rsid w:val="00A33563"/>
    <w:rsid w:val="00A345D0"/>
    <w:rsid w:val="00A35552"/>
    <w:rsid w:val="00A355B7"/>
    <w:rsid w:val="00A35E35"/>
    <w:rsid w:val="00A36191"/>
    <w:rsid w:val="00A36DD4"/>
    <w:rsid w:val="00A37238"/>
    <w:rsid w:val="00A40880"/>
    <w:rsid w:val="00A420F1"/>
    <w:rsid w:val="00A43FEC"/>
    <w:rsid w:val="00A441F0"/>
    <w:rsid w:val="00A45321"/>
    <w:rsid w:val="00A56544"/>
    <w:rsid w:val="00A607E2"/>
    <w:rsid w:val="00A61DBA"/>
    <w:rsid w:val="00A621FF"/>
    <w:rsid w:val="00A62DCC"/>
    <w:rsid w:val="00A63813"/>
    <w:rsid w:val="00A658FF"/>
    <w:rsid w:val="00A65ECB"/>
    <w:rsid w:val="00A6641A"/>
    <w:rsid w:val="00A66443"/>
    <w:rsid w:val="00A6657B"/>
    <w:rsid w:val="00A66871"/>
    <w:rsid w:val="00A67EC0"/>
    <w:rsid w:val="00A7164D"/>
    <w:rsid w:val="00A73EAB"/>
    <w:rsid w:val="00A827AD"/>
    <w:rsid w:val="00A85959"/>
    <w:rsid w:val="00A86091"/>
    <w:rsid w:val="00A872E8"/>
    <w:rsid w:val="00A9517D"/>
    <w:rsid w:val="00AA014E"/>
    <w:rsid w:val="00AA0B0E"/>
    <w:rsid w:val="00AA1160"/>
    <w:rsid w:val="00AA2FB3"/>
    <w:rsid w:val="00AA319E"/>
    <w:rsid w:val="00AA3EE6"/>
    <w:rsid w:val="00AA402C"/>
    <w:rsid w:val="00AA5982"/>
    <w:rsid w:val="00AA6099"/>
    <w:rsid w:val="00AA69DA"/>
    <w:rsid w:val="00AA7CD3"/>
    <w:rsid w:val="00AB0B7A"/>
    <w:rsid w:val="00AB2A2F"/>
    <w:rsid w:val="00AB2DA8"/>
    <w:rsid w:val="00AB3411"/>
    <w:rsid w:val="00AB50CA"/>
    <w:rsid w:val="00AC2174"/>
    <w:rsid w:val="00AC73A3"/>
    <w:rsid w:val="00AC7EC8"/>
    <w:rsid w:val="00AD1D60"/>
    <w:rsid w:val="00AD2073"/>
    <w:rsid w:val="00AD37CB"/>
    <w:rsid w:val="00AD74FC"/>
    <w:rsid w:val="00AD7540"/>
    <w:rsid w:val="00AE0DF9"/>
    <w:rsid w:val="00AE1960"/>
    <w:rsid w:val="00AF11BB"/>
    <w:rsid w:val="00AF4C29"/>
    <w:rsid w:val="00AF5B0F"/>
    <w:rsid w:val="00AF6361"/>
    <w:rsid w:val="00AF7F60"/>
    <w:rsid w:val="00B015CA"/>
    <w:rsid w:val="00B0467B"/>
    <w:rsid w:val="00B061FE"/>
    <w:rsid w:val="00B071BF"/>
    <w:rsid w:val="00B1794D"/>
    <w:rsid w:val="00B233F2"/>
    <w:rsid w:val="00B23421"/>
    <w:rsid w:val="00B26C83"/>
    <w:rsid w:val="00B30FB8"/>
    <w:rsid w:val="00B31F7D"/>
    <w:rsid w:val="00B3300B"/>
    <w:rsid w:val="00B33F11"/>
    <w:rsid w:val="00B345F7"/>
    <w:rsid w:val="00B372C1"/>
    <w:rsid w:val="00B46F92"/>
    <w:rsid w:val="00B4713D"/>
    <w:rsid w:val="00B47ACE"/>
    <w:rsid w:val="00B47BE8"/>
    <w:rsid w:val="00B501CE"/>
    <w:rsid w:val="00B512E2"/>
    <w:rsid w:val="00B53AB8"/>
    <w:rsid w:val="00B545E4"/>
    <w:rsid w:val="00B55A28"/>
    <w:rsid w:val="00B56E9B"/>
    <w:rsid w:val="00B5738E"/>
    <w:rsid w:val="00B57BD4"/>
    <w:rsid w:val="00B61D8F"/>
    <w:rsid w:val="00B64958"/>
    <w:rsid w:val="00B661C1"/>
    <w:rsid w:val="00B67C2C"/>
    <w:rsid w:val="00B70CA4"/>
    <w:rsid w:val="00B725FC"/>
    <w:rsid w:val="00B77405"/>
    <w:rsid w:val="00B81742"/>
    <w:rsid w:val="00B853FC"/>
    <w:rsid w:val="00B90F2C"/>
    <w:rsid w:val="00B93E79"/>
    <w:rsid w:val="00B95E95"/>
    <w:rsid w:val="00B96E63"/>
    <w:rsid w:val="00BA03F4"/>
    <w:rsid w:val="00BA31FC"/>
    <w:rsid w:val="00BA3986"/>
    <w:rsid w:val="00BA69CC"/>
    <w:rsid w:val="00BB0A6E"/>
    <w:rsid w:val="00BB1143"/>
    <w:rsid w:val="00BB1E37"/>
    <w:rsid w:val="00BB6F00"/>
    <w:rsid w:val="00BC3C60"/>
    <w:rsid w:val="00BC5DA3"/>
    <w:rsid w:val="00BD05D4"/>
    <w:rsid w:val="00BD2C51"/>
    <w:rsid w:val="00BD2EE3"/>
    <w:rsid w:val="00BD49A6"/>
    <w:rsid w:val="00BD4DDF"/>
    <w:rsid w:val="00BD57B7"/>
    <w:rsid w:val="00BD58F6"/>
    <w:rsid w:val="00BE1870"/>
    <w:rsid w:val="00BE1DC4"/>
    <w:rsid w:val="00BE457A"/>
    <w:rsid w:val="00BF1A02"/>
    <w:rsid w:val="00BF1ED7"/>
    <w:rsid w:val="00BF23CB"/>
    <w:rsid w:val="00BF6AFC"/>
    <w:rsid w:val="00C02254"/>
    <w:rsid w:val="00C101D7"/>
    <w:rsid w:val="00C111FD"/>
    <w:rsid w:val="00C1307A"/>
    <w:rsid w:val="00C17B56"/>
    <w:rsid w:val="00C2072A"/>
    <w:rsid w:val="00C23871"/>
    <w:rsid w:val="00C26C13"/>
    <w:rsid w:val="00C273D4"/>
    <w:rsid w:val="00C337B8"/>
    <w:rsid w:val="00C36811"/>
    <w:rsid w:val="00C42914"/>
    <w:rsid w:val="00C45CFE"/>
    <w:rsid w:val="00C46E19"/>
    <w:rsid w:val="00C475EB"/>
    <w:rsid w:val="00C52DF8"/>
    <w:rsid w:val="00C55E8B"/>
    <w:rsid w:val="00C57E9D"/>
    <w:rsid w:val="00C61250"/>
    <w:rsid w:val="00C66AF1"/>
    <w:rsid w:val="00C66C55"/>
    <w:rsid w:val="00C67E0B"/>
    <w:rsid w:val="00C706BD"/>
    <w:rsid w:val="00C71239"/>
    <w:rsid w:val="00C7487A"/>
    <w:rsid w:val="00C80910"/>
    <w:rsid w:val="00C821F3"/>
    <w:rsid w:val="00C82B01"/>
    <w:rsid w:val="00C82F06"/>
    <w:rsid w:val="00C868D5"/>
    <w:rsid w:val="00C90F22"/>
    <w:rsid w:val="00CA260F"/>
    <w:rsid w:val="00CA2EBE"/>
    <w:rsid w:val="00CA3ABB"/>
    <w:rsid w:val="00CA654C"/>
    <w:rsid w:val="00CA7F40"/>
    <w:rsid w:val="00CB2945"/>
    <w:rsid w:val="00CB29C4"/>
    <w:rsid w:val="00CB3560"/>
    <w:rsid w:val="00CB46BC"/>
    <w:rsid w:val="00CB7016"/>
    <w:rsid w:val="00CC108F"/>
    <w:rsid w:val="00CC1DA5"/>
    <w:rsid w:val="00CC1DAB"/>
    <w:rsid w:val="00CC2291"/>
    <w:rsid w:val="00CC25A4"/>
    <w:rsid w:val="00CC2A03"/>
    <w:rsid w:val="00CC587E"/>
    <w:rsid w:val="00CC7E8D"/>
    <w:rsid w:val="00CD4DE9"/>
    <w:rsid w:val="00CE207D"/>
    <w:rsid w:val="00CE2DCA"/>
    <w:rsid w:val="00CF1486"/>
    <w:rsid w:val="00CF49CD"/>
    <w:rsid w:val="00D005B4"/>
    <w:rsid w:val="00D00BE6"/>
    <w:rsid w:val="00D00F3A"/>
    <w:rsid w:val="00D01ADC"/>
    <w:rsid w:val="00D165B1"/>
    <w:rsid w:val="00D17089"/>
    <w:rsid w:val="00D22D25"/>
    <w:rsid w:val="00D260B7"/>
    <w:rsid w:val="00D30688"/>
    <w:rsid w:val="00D30737"/>
    <w:rsid w:val="00D34869"/>
    <w:rsid w:val="00D34BE1"/>
    <w:rsid w:val="00D362CB"/>
    <w:rsid w:val="00D375D3"/>
    <w:rsid w:val="00D40D85"/>
    <w:rsid w:val="00D41794"/>
    <w:rsid w:val="00D421BD"/>
    <w:rsid w:val="00D4472A"/>
    <w:rsid w:val="00D47FCE"/>
    <w:rsid w:val="00D50602"/>
    <w:rsid w:val="00D508A7"/>
    <w:rsid w:val="00D50F43"/>
    <w:rsid w:val="00D534BA"/>
    <w:rsid w:val="00D54EB2"/>
    <w:rsid w:val="00D57351"/>
    <w:rsid w:val="00D61F08"/>
    <w:rsid w:val="00D635B9"/>
    <w:rsid w:val="00D6466C"/>
    <w:rsid w:val="00D64B42"/>
    <w:rsid w:val="00D65C03"/>
    <w:rsid w:val="00D70690"/>
    <w:rsid w:val="00D75354"/>
    <w:rsid w:val="00D77E6A"/>
    <w:rsid w:val="00D805CC"/>
    <w:rsid w:val="00D813CE"/>
    <w:rsid w:val="00D81770"/>
    <w:rsid w:val="00D81C56"/>
    <w:rsid w:val="00D8212F"/>
    <w:rsid w:val="00D82538"/>
    <w:rsid w:val="00D82FE1"/>
    <w:rsid w:val="00D844E3"/>
    <w:rsid w:val="00D91E80"/>
    <w:rsid w:val="00D934B3"/>
    <w:rsid w:val="00D9413A"/>
    <w:rsid w:val="00D952C5"/>
    <w:rsid w:val="00D96486"/>
    <w:rsid w:val="00DA1529"/>
    <w:rsid w:val="00DA161A"/>
    <w:rsid w:val="00DA4FCC"/>
    <w:rsid w:val="00DA6A7E"/>
    <w:rsid w:val="00DA6D24"/>
    <w:rsid w:val="00DB0631"/>
    <w:rsid w:val="00DB1834"/>
    <w:rsid w:val="00DB3629"/>
    <w:rsid w:val="00DB5B72"/>
    <w:rsid w:val="00DB6C49"/>
    <w:rsid w:val="00DB794D"/>
    <w:rsid w:val="00DC6BEF"/>
    <w:rsid w:val="00DC71D8"/>
    <w:rsid w:val="00DE0F85"/>
    <w:rsid w:val="00DE7D2D"/>
    <w:rsid w:val="00DF0134"/>
    <w:rsid w:val="00DF0566"/>
    <w:rsid w:val="00DF09AC"/>
    <w:rsid w:val="00DF3E63"/>
    <w:rsid w:val="00DF4150"/>
    <w:rsid w:val="00E0042F"/>
    <w:rsid w:val="00E07017"/>
    <w:rsid w:val="00E1024C"/>
    <w:rsid w:val="00E104B4"/>
    <w:rsid w:val="00E10C30"/>
    <w:rsid w:val="00E124AC"/>
    <w:rsid w:val="00E13DA7"/>
    <w:rsid w:val="00E170A8"/>
    <w:rsid w:val="00E227DF"/>
    <w:rsid w:val="00E23D47"/>
    <w:rsid w:val="00E24BA3"/>
    <w:rsid w:val="00E254C0"/>
    <w:rsid w:val="00E267DE"/>
    <w:rsid w:val="00E26B35"/>
    <w:rsid w:val="00E30F16"/>
    <w:rsid w:val="00E3344C"/>
    <w:rsid w:val="00E335B4"/>
    <w:rsid w:val="00E41037"/>
    <w:rsid w:val="00E4751B"/>
    <w:rsid w:val="00E47EE6"/>
    <w:rsid w:val="00E510D0"/>
    <w:rsid w:val="00E51286"/>
    <w:rsid w:val="00E535F1"/>
    <w:rsid w:val="00E54654"/>
    <w:rsid w:val="00E54FA7"/>
    <w:rsid w:val="00E56BED"/>
    <w:rsid w:val="00E578D1"/>
    <w:rsid w:val="00E600DC"/>
    <w:rsid w:val="00E613D9"/>
    <w:rsid w:val="00E64384"/>
    <w:rsid w:val="00E660FC"/>
    <w:rsid w:val="00E703C4"/>
    <w:rsid w:val="00E71A2F"/>
    <w:rsid w:val="00E72BA9"/>
    <w:rsid w:val="00E73705"/>
    <w:rsid w:val="00E81C25"/>
    <w:rsid w:val="00E852E9"/>
    <w:rsid w:val="00E86EF9"/>
    <w:rsid w:val="00E8717C"/>
    <w:rsid w:val="00E87991"/>
    <w:rsid w:val="00E87D61"/>
    <w:rsid w:val="00E91ACB"/>
    <w:rsid w:val="00E932A1"/>
    <w:rsid w:val="00E94BBC"/>
    <w:rsid w:val="00EA2726"/>
    <w:rsid w:val="00EA3EDB"/>
    <w:rsid w:val="00EB24DE"/>
    <w:rsid w:val="00EB6F94"/>
    <w:rsid w:val="00EB78F2"/>
    <w:rsid w:val="00EC1D55"/>
    <w:rsid w:val="00EC354F"/>
    <w:rsid w:val="00EC65D8"/>
    <w:rsid w:val="00EC6A9F"/>
    <w:rsid w:val="00EC7EA7"/>
    <w:rsid w:val="00EE0821"/>
    <w:rsid w:val="00EE1ED7"/>
    <w:rsid w:val="00EE44FE"/>
    <w:rsid w:val="00EE4EA9"/>
    <w:rsid w:val="00EE7553"/>
    <w:rsid w:val="00EF0B3B"/>
    <w:rsid w:val="00EF1E60"/>
    <w:rsid w:val="00EF4521"/>
    <w:rsid w:val="00F00F68"/>
    <w:rsid w:val="00F03124"/>
    <w:rsid w:val="00F034D9"/>
    <w:rsid w:val="00F0471C"/>
    <w:rsid w:val="00F124FC"/>
    <w:rsid w:val="00F12EA0"/>
    <w:rsid w:val="00F179C3"/>
    <w:rsid w:val="00F203D1"/>
    <w:rsid w:val="00F24462"/>
    <w:rsid w:val="00F24990"/>
    <w:rsid w:val="00F30BE9"/>
    <w:rsid w:val="00F3389C"/>
    <w:rsid w:val="00F35473"/>
    <w:rsid w:val="00F405EC"/>
    <w:rsid w:val="00F51161"/>
    <w:rsid w:val="00F5240A"/>
    <w:rsid w:val="00F552C3"/>
    <w:rsid w:val="00F5535C"/>
    <w:rsid w:val="00F5551C"/>
    <w:rsid w:val="00F55782"/>
    <w:rsid w:val="00F557CF"/>
    <w:rsid w:val="00F55C7E"/>
    <w:rsid w:val="00F618E1"/>
    <w:rsid w:val="00F64328"/>
    <w:rsid w:val="00F64A88"/>
    <w:rsid w:val="00F664FA"/>
    <w:rsid w:val="00F67779"/>
    <w:rsid w:val="00F67CD6"/>
    <w:rsid w:val="00F71E4A"/>
    <w:rsid w:val="00F74900"/>
    <w:rsid w:val="00F77514"/>
    <w:rsid w:val="00F81F96"/>
    <w:rsid w:val="00F826D8"/>
    <w:rsid w:val="00F82D6F"/>
    <w:rsid w:val="00F82EEF"/>
    <w:rsid w:val="00F86D75"/>
    <w:rsid w:val="00F8729C"/>
    <w:rsid w:val="00F95035"/>
    <w:rsid w:val="00FA18D7"/>
    <w:rsid w:val="00FA2EFF"/>
    <w:rsid w:val="00FA4EE2"/>
    <w:rsid w:val="00FA6BB0"/>
    <w:rsid w:val="00FA729A"/>
    <w:rsid w:val="00FA7B89"/>
    <w:rsid w:val="00FB556E"/>
    <w:rsid w:val="00FB6586"/>
    <w:rsid w:val="00FC0A41"/>
    <w:rsid w:val="00FC20A9"/>
    <w:rsid w:val="00FC407E"/>
    <w:rsid w:val="00FC5EEC"/>
    <w:rsid w:val="00FC72E2"/>
    <w:rsid w:val="00FD229C"/>
    <w:rsid w:val="00FD2C86"/>
    <w:rsid w:val="00FD7BB5"/>
    <w:rsid w:val="00FE1D78"/>
    <w:rsid w:val="00FE2E25"/>
    <w:rsid w:val="00FE3269"/>
    <w:rsid w:val="00FE4986"/>
    <w:rsid w:val="00FE662E"/>
    <w:rsid w:val="00FE747C"/>
    <w:rsid w:val="00FF1A92"/>
    <w:rsid w:val="00FF2B75"/>
    <w:rsid w:val="00FF3130"/>
    <w:rsid w:val="00FF7199"/>
    <w:rsid w:val="00FF733D"/>
    <w:rsid w:val="00FF770D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D6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C2F84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A3A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A0E2F"/>
    <w:pPr>
      <w:spacing w:after="120" w:line="48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locked/>
    <w:rsid w:val="002A0E2F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4217EC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2">
    <w:name w:val="Основной текст с отступом 2 Знак"/>
    <w:link w:val="21"/>
    <w:semiHidden/>
    <w:locked/>
    <w:rsid w:val="004217EC"/>
    <w:rPr>
      <w:rFonts w:cs="Times New Roman"/>
    </w:rPr>
  </w:style>
  <w:style w:type="character" w:customStyle="1" w:styleId="10">
    <w:name w:val="Заголовок 1 Знак"/>
    <w:link w:val="1"/>
    <w:locked/>
    <w:rsid w:val="006C2F84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9F3CA4"/>
    <w:pPr>
      <w:ind w:left="720"/>
      <w:contextualSpacing/>
    </w:pPr>
    <w:rPr>
      <w:rFonts w:eastAsia="Calibri"/>
    </w:rPr>
  </w:style>
  <w:style w:type="paragraph" w:styleId="a5">
    <w:name w:val="Balloon Text"/>
    <w:basedOn w:val="a"/>
    <w:semiHidden/>
    <w:rsid w:val="003427E7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 Знак Зна"/>
    <w:basedOn w:val="a"/>
    <w:link w:val="a7"/>
    <w:rsid w:val="008E61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417660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styleId="a8">
    <w:name w:val="Hyperlink"/>
    <w:rsid w:val="00DB1834"/>
    <w:rPr>
      <w:color w:val="0000FF"/>
      <w:u w:val="single"/>
    </w:rPr>
  </w:style>
  <w:style w:type="paragraph" w:customStyle="1" w:styleId="msonormalcxspmiddle">
    <w:name w:val="msonormalcxspmiddle"/>
    <w:basedOn w:val="a"/>
    <w:rsid w:val="004165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74190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11">
    <w:name w:val="Абзац списка1"/>
    <w:basedOn w:val="a"/>
    <w:rsid w:val="00FF1A92"/>
    <w:pPr>
      <w:ind w:left="720"/>
      <w:contextualSpacing/>
    </w:pPr>
  </w:style>
  <w:style w:type="paragraph" w:customStyle="1" w:styleId="Report">
    <w:name w:val="Report"/>
    <w:basedOn w:val="a"/>
    <w:rsid w:val="002A111C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7">
    <w:name w:val="Обычный (веб) Знак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6"/>
    <w:rsid w:val="00786372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78637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Абзац списка Знак"/>
    <w:link w:val="a3"/>
    <w:locked/>
    <w:rsid w:val="00277E84"/>
    <w:rPr>
      <w:sz w:val="22"/>
      <w:szCs w:val="22"/>
      <w:lang w:eastAsia="en-US"/>
    </w:rPr>
  </w:style>
  <w:style w:type="character" w:customStyle="1" w:styleId="FontStyle40">
    <w:name w:val="Font Style40"/>
    <w:basedOn w:val="a0"/>
    <w:rsid w:val="00E104B4"/>
    <w:rPr>
      <w:rFonts w:ascii="Times New Roman" w:hAnsi="Times New Roman" w:cs="Times New Roman" w:hint="default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CA3AB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D6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C2F84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A3A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A0E2F"/>
    <w:pPr>
      <w:spacing w:after="120" w:line="48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locked/>
    <w:rsid w:val="002A0E2F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4217EC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2">
    <w:name w:val="Основной текст с отступом 2 Знак"/>
    <w:link w:val="21"/>
    <w:semiHidden/>
    <w:locked/>
    <w:rsid w:val="004217EC"/>
    <w:rPr>
      <w:rFonts w:cs="Times New Roman"/>
    </w:rPr>
  </w:style>
  <w:style w:type="character" w:customStyle="1" w:styleId="10">
    <w:name w:val="Заголовок 1 Знак"/>
    <w:link w:val="1"/>
    <w:locked/>
    <w:rsid w:val="006C2F84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9F3CA4"/>
    <w:pPr>
      <w:ind w:left="720"/>
      <w:contextualSpacing/>
    </w:pPr>
    <w:rPr>
      <w:rFonts w:eastAsia="Calibri"/>
    </w:rPr>
  </w:style>
  <w:style w:type="paragraph" w:styleId="a5">
    <w:name w:val="Balloon Text"/>
    <w:basedOn w:val="a"/>
    <w:semiHidden/>
    <w:rsid w:val="003427E7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 Знак Зна"/>
    <w:basedOn w:val="a"/>
    <w:link w:val="a7"/>
    <w:rsid w:val="008E61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417660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styleId="a8">
    <w:name w:val="Hyperlink"/>
    <w:rsid w:val="00DB1834"/>
    <w:rPr>
      <w:color w:val="0000FF"/>
      <w:u w:val="single"/>
    </w:rPr>
  </w:style>
  <w:style w:type="paragraph" w:customStyle="1" w:styleId="msonormalcxspmiddle">
    <w:name w:val="msonormalcxspmiddle"/>
    <w:basedOn w:val="a"/>
    <w:rsid w:val="004165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74190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11">
    <w:name w:val="Абзац списка1"/>
    <w:basedOn w:val="a"/>
    <w:rsid w:val="00FF1A92"/>
    <w:pPr>
      <w:ind w:left="720"/>
      <w:contextualSpacing/>
    </w:pPr>
  </w:style>
  <w:style w:type="paragraph" w:customStyle="1" w:styleId="Report">
    <w:name w:val="Report"/>
    <w:basedOn w:val="a"/>
    <w:rsid w:val="002A111C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7">
    <w:name w:val="Обычный (веб) Знак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6"/>
    <w:rsid w:val="00786372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78637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Абзац списка Знак"/>
    <w:link w:val="a3"/>
    <w:locked/>
    <w:rsid w:val="00277E84"/>
    <w:rPr>
      <w:sz w:val="22"/>
      <w:szCs w:val="22"/>
      <w:lang w:eastAsia="en-US"/>
    </w:rPr>
  </w:style>
  <w:style w:type="character" w:customStyle="1" w:styleId="FontStyle40">
    <w:name w:val="Font Style40"/>
    <w:basedOn w:val="a0"/>
    <w:rsid w:val="00E104B4"/>
    <w:rPr>
      <w:rFonts w:ascii="Times New Roman" w:hAnsi="Times New Roman" w:cs="Times New Roman" w:hint="default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CA3AB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BF80E-4E66-4BE0-89A9-DECACC6A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20</Pages>
  <Words>7697</Words>
  <Characters>43878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Молчановского района за 2018 год о результатах деятельности Администрации Молчановского района</vt:lpstr>
    </vt:vector>
  </TitlesOfParts>
  <Company>Home</Company>
  <LinksUpToDate>false</LinksUpToDate>
  <CharactersWithSpaces>51473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Молчановского района за 2018 год о результатах деятельности Администрации Молчановского района</dc:title>
  <dc:creator>Екатерина В. Щедрова</dc:creator>
  <cp:lastModifiedBy>Екатерина В. Щедрова</cp:lastModifiedBy>
  <cp:revision>18</cp:revision>
  <cp:lastPrinted>2021-11-24T05:48:00Z</cp:lastPrinted>
  <dcterms:created xsi:type="dcterms:W3CDTF">2021-11-22T02:10:00Z</dcterms:created>
  <dcterms:modified xsi:type="dcterms:W3CDTF">2021-11-24T05:57:00Z</dcterms:modified>
</cp:coreProperties>
</file>