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56" w:rsidRPr="003D7D83" w:rsidRDefault="005835E8" w:rsidP="00583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83">
        <w:rPr>
          <w:rFonts w:ascii="Times New Roman" w:hAnsi="Times New Roman" w:cs="Times New Roman"/>
          <w:sz w:val="28"/>
          <w:szCs w:val="28"/>
        </w:rPr>
        <w:t>С</w:t>
      </w:r>
      <w:r w:rsidR="003C3BBD" w:rsidRPr="003D7D83">
        <w:rPr>
          <w:rFonts w:ascii="Times New Roman" w:hAnsi="Times New Roman" w:cs="Times New Roman"/>
          <w:sz w:val="28"/>
          <w:szCs w:val="28"/>
        </w:rPr>
        <w:t>водный годовой доклад о ходе реализации и об оценке эффективности реализации</w:t>
      </w:r>
      <w:r w:rsidR="00480756" w:rsidRPr="003D7D8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480756" w:rsidRPr="003D7D8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80756" w:rsidRPr="003D7D83">
        <w:rPr>
          <w:rFonts w:ascii="Times New Roman" w:hAnsi="Times New Roman" w:cs="Times New Roman"/>
          <w:sz w:val="28"/>
          <w:szCs w:val="28"/>
        </w:rPr>
        <w:t xml:space="preserve"> </w:t>
      </w:r>
      <w:r w:rsidR="003C3BBD" w:rsidRPr="003D7D8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C3BBD" w:rsidRPr="003D7D83" w:rsidRDefault="003C3BBD" w:rsidP="00583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83">
        <w:rPr>
          <w:rFonts w:ascii="Times New Roman" w:hAnsi="Times New Roman" w:cs="Times New Roman"/>
          <w:sz w:val="28"/>
          <w:szCs w:val="28"/>
        </w:rPr>
        <w:t xml:space="preserve">за </w:t>
      </w:r>
      <w:r w:rsidR="00480756" w:rsidRPr="003D7D83">
        <w:rPr>
          <w:rFonts w:ascii="Times New Roman" w:hAnsi="Times New Roman" w:cs="Times New Roman"/>
          <w:sz w:val="28"/>
          <w:szCs w:val="28"/>
        </w:rPr>
        <w:t>2017</w:t>
      </w:r>
      <w:r w:rsidR="005835E8" w:rsidRPr="003D7D8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29B0" w:rsidRDefault="008029B0" w:rsidP="00CA5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29B0" w:rsidRPr="00480756" w:rsidRDefault="008029B0" w:rsidP="004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56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реализации муниципальных программ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480756">
        <w:rPr>
          <w:rFonts w:ascii="Times New Roman" w:hAnsi="Times New Roman" w:cs="Times New Roman"/>
          <w:sz w:val="28"/>
          <w:szCs w:val="28"/>
        </w:rPr>
        <w:t xml:space="preserve"> </w:t>
      </w:r>
      <w:r w:rsidR="00480756">
        <w:rPr>
          <w:rFonts w:ascii="Times New Roman" w:hAnsi="Times New Roman" w:cs="Times New Roman"/>
          <w:sz w:val="28"/>
          <w:szCs w:val="28"/>
        </w:rPr>
        <w:t>района за 2017</w:t>
      </w:r>
      <w:r w:rsidRPr="00480756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80756">
        <w:rPr>
          <w:rFonts w:ascii="Times New Roman" w:hAnsi="Times New Roman" w:cs="Times New Roman"/>
          <w:sz w:val="28"/>
          <w:szCs w:val="28"/>
        </w:rPr>
        <w:t>отделом экономичес</w:t>
      </w:r>
      <w:r w:rsidR="00463C5B">
        <w:rPr>
          <w:rFonts w:ascii="Times New Roman" w:hAnsi="Times New Roman" w:cs="Times New Roman"/>
          <w:sz w:val="28"/>
          <w:szCs w:val="28"/>
        </w:rPr>
        <w:t xml:space="preserve">кого анализа и прогнозирования </w:t>
      </w:r>
      <w:r w:rsidR="004807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Молч</w:t>
      </w:r>
      <w:r w:rsidR="00311356">
        <w:rPr>
          <w:rFonts w:ascii="Times New Roman" w:hAnsi="Times New Roman" w:cs="Times New Roman"/>
          <w:sz w:val="28"/>
          <w:szCs w:val="28"/>
        </w:rPr>
        <w:t>ановского</w:t>
      </w:r>
      <w:proofErr w:type="spellEnd"/>
      <w:r w:rsidR="0031135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  <w:r w:rsidR="00311356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480756">
        <w:rPr>
          <w:rFonts w:ascii="Times New Roman" w:hAnsi="Times New Roman" w:cs="Times New Roman"/>
          <w:sz w:val="28"/>
          <w:szCs w:val="28"/>
        </w:rPr>
        <w:t>7</w:t>
      </w:r>
      <w:r w:rsidRPr="00480756">
        <w:rPr>
          <w:rFonts w:ascii="Times New Roman" w:hAnsi="Times New Roman" w:cs="Times New Roman"/>
          <w:sz w:val="28"/>
          <w:szCs w:val="28"/>
        </w:rPr>
        <w:t xml:space="preserve"> Порядка проведения оценки эффективности реализации муниципальных программ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80756">
        <w:rPr>
          <w:rFonts w:ascii="Times New Roman" w:hAnsi="Times New Roman" w:cs="Times New Roman"/>
          <w:sz w:val="28"/>
          <w:szCs w:val="28"/>
        </w:rPr>
        <w:t xml:space="preserve"> </w:t>
      </w:r>
      <w:r w:rsidRPr="00480756">
        <w:rPr>
          <w:rFonts w:ascii="Times New Roman" w:hAnsi="Times New Roman" w:cs="Times New Roman"/>
          <w:sz w:val="28"/>
          <w:szCs w:val="28"/>
        </w:rPr>
        <w:t xml:space="preserve">района (далее – Порядок), утвержденного постановлением </w:t>
      </w:r>
      <w:r w:rsidR="009D053F" w:rsidRPr="00480756">
        <w:rPr>
          <w:rFonts w:ascii="Times New Roman" w:hAnsi="Times New Roman" w:cs="Times New Roman"/>
          <w:sz w:val="28"/>
          <w:szCs w:val="28"/>
        </w:rPr>
        <w:t>А</w:t>
      </w:r>
      <w:r w:rsidRPr="004807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80756">
        <w:rPr>
          <w:rFonts w:ascii="Times New Roman" w:hAnsi="Times New Roman" w:cs="Times New Roman"/>
          <w:sz w:val="28"/>
          <w:szCs w:val="28"/>
        </w:rPr>
        <w:t xml:space="preserve"> района от 13.02.2018 года </w:t>
      </w:r>
      <w:r w:rsidR="009D053F" w:rsidRPr="00480756">
        <w:rPr>
          <w:rFonts w:ascii="Times New Roman" w:hAnsi="Times New Roman" w:cs="Times New Roman"/>
          <w:sz w:val="28"/>
          <w:szCs w:val="28"/>
        </w:rPr>
        <w:t>№</w:t>
      </w:r>
      <w:r w:rsidR="00480756">
        <w:rPr>
          <w:rFonts w:ascii="Times New Roman" w:hAnsi="Times New Roman" w:cs="Times New Roman"/>
          <w:sz w:val="28"/>
          <w:szCs w:val="28"/>
        </w:rPr>
        <w:t>123</w:t>
      </w:r>
      <w:r w:rsidRPr="00480756">
        <w:rPr>
          <w:rFonts w:ascii="Times New Roman" w:hAnsi="Times New Roman" w:cs="Times New Roman"/>
          <w:sz w:val="28"/>
          <w:szCs w:val="28"/>
        </w:rPr>
        <w:t>.</w:t>
      </w:r>
    </w:p>
    <w:p w:rsidR="008029B0" w:rsidRPr="00480756" w:rsidRDefault="008029B0" w:rsidP="004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56">
        <w:rPr>
          <w:rFonts w:ascii="Times New Roman" w:hAnsi="Times New Roman" w:cs="Times New Roman"/>
          <w:sz w:val="28"/>
          <w:szCs w:val="28"/>
        </w:rPr>
        <w:t>Результаты оценки эффективности муниципальных программ используются в целях обеспечения объективных решений по составу муниципальных программ, предлагаемых к финансированию на очередной финансовый год, и распределения средств по муниципальным программам с учетом хода их реализации, т.е. ответственный исполнитель с учетом результатов оценки эффективности и рейтинга соответствующей муниципальной программы рассматривает вопрос и формирует предложение о необходимости изменения или досрочного прекращения соответствующей муниципальной</w:t>
      </w:r>
      <w:proofErr w:type="gramEnd"/>
      <w:r w:rsidRPr="00480756">
        <w:rPr>
          <w:rFonts w:ascii="Times New Roman" w:hAnsi="Times New Roman" w:cs="Times New Roman"/>
          <w:sz w:val="28"/>
          <w:szCs w:val="28"/>
        </w:rPr>
        <w:t xml:space="preserve"> программы на очередной финансовый год.</w:t>
      </w:r>
    </w:p>
    <w:p w:rsidR="008029B0" w:rsidRPr="00480756" w:rsidRDefault="00480756" w:rsidP="004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8029B0" w:rsidRPr="00480756">
        <w:rPr>
          <w:rFonts w:ascii="Times New Roman" w:hAnsi="Times New Roman" w:cs="Times New Roman"/>
          <w:sz w:val="28"/>
          <w:szCs w:val="28"/>
        </w:rPr>
        <w:t xml:space="preserve"> Порядка ответствен</w:t>
      </w:r>
      <w:r>
        <w:rPr>
          <w:rFonts w:ascii="Times New Roman" w:hAnsi="Times New Roman" w:cs="Times New Roman"/>
          <w:sz w:val="28"/>
          <w:szCs w:val="28"/>
        </w:rPr>
        <w:t>ными исполнителями муниципальных программ</w:t>
      </w:r>
      <w:r w:rsidR="008029B0" w:rsidRPr="00480756">
        <w:rPr>
          <w:rFonts w:ascii="Times New Roman" w:hAnsi="Times New Roman" w:cs="Times New Roman"/>
          <w:sz w:val="28"/>
          <w:szCs w:val="28"/>
        </w:rPr>
        <w:t xml:space="preserve"> были представлены отчеты о реализации муниципальных программ по итогам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29B0" w:rsidRPr="00480756">
        <w:rPr>
          <w:rFonts w:ascii="Times New Roman" w:hAnsi="Times New Roman" w:cs="Times New Roman"/>
          <w:sz w:val="28"/>
          <w:szCs w:val="28"/>
        </w:rPr>
        <w:t xml:space="preserve"> </w:t>
      </w:r>
      <w:r w:rsidR="006F4030" w:rsidRPr="00480756">
        <w:rPr>
          <w:rFonts w:ascii="Times New Roman" w:hAnsi="Times New Roman" w:cs="Times New Roman"/>
          <w:sz w:val="28"/>
          <w:szCs w:val="28"/>
        </w:rPr>
        <w:t>года</w:t>
      </w:r>
      <w:r w:rsidR="00463C5B">
        <w:rPr>
          <w:rFonts w:ascii="Times New Roman" w:hAnsi="Times New Roman" w:cs="Times New Roman"/>
          <w:sz w:val="28"/>
          <w:szCs w:val="28"/>
        </w:rPr>
        <w:t>.</w:t>
      </w:r>
    </w:p>
    <w:p w:rsidR="0076574C" w:rsidRPr="00480756" w:rsidRDefault="008029B0" w:rsidP="00480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6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в годовых отчетах, </w:t>
      </w:r>
      <w:r w:rsidR="00480756">
        <w:rPr>
          <w:rFonts w:ascii="Times New Roman" w:hAnsi="Times New Roman" w:cs="Times New Roman"/>
          <w:sz w:val="28"/>
          <w:szCs w:val="28"/>
        </w:rPr>
        <w:t>отделом экономического анализа и прогнозирования</w:t>
      </w:r>
      <w:r w:rsidR="006F4030" w:rsidRPr="004807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6F4030" w:rsidRPr="004807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80756">
        <w:rPr>
          <w:rFonts w:ascii="Times New Roman" w:hAnsi="Times New Roman" w:cs="Times New Roman"/>
          <w:sz w:val="28"/>
          <w:szCs w:val="28"/>
        </w:rPr>
        <w:t>проведен</w:t>
      </w:r>
      <w:r w:rsidR="006F4030" w:rsidRPr="00480756">
        <w:rPr>
          <w:rFonts w:ascii="Times New Roman" w:hAnsi="Times New Roman" w:cs="Times New Roman"/>
          <w:sz w:val="28"/>
          <w:szCs w:val="28"/>
        </w:rPr>
        <w:t>а</w:t>
      </w:r>
      <w:r w:rsidRPr="00480756">
        <w:rPr>
          <w:rFonts w:ascii="Times New Roman" w:hAnsi="Times New Roman" w:cs="Times New Roman"/>
          <w:sz w:val="28"/>
          <w:szCs w:val="28"/>
        </w:rPr>
        <w:t xml:space="preserve"> </w:t>
      </w:r>
      <w:r w:rsidR="006F4030" w:rsidRPr="00480756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311356">
        <w:rPr>
          <w:rFonts w:ascii="Times New Roman" w:hAnsi="Times New Roman" w:cs="Times New Roman"/>
          <w:sz w:val="28"/>
          <w:szCs w:val="28"/>
        </w:rPr>
        <w:t>в целом по муниципальным программам</w:t>
      </w:r>
      <w:r w:rsidR="00480756">
        <w:rPr>
          <w:rFonts w:ascii="Times New Roman" w:hAnsi="Times New Roman" w:cs="Times New Roman"/>
          <w:sz w:val="28"/>
          <w:szCs w:val="28"/>
        </w:rPr>
        <w:t>,</w:t>
      </w:r>
      <w:r w:rsidR="00311356">
        <w:rPr>
          <w:rFonts w:ascii="Times New Roman" w:hAnsi="Times New Roman" w:cs="Times New Roman"/>
          <w:sz w:val="28"/>
          <w:szCs w:val="28"/>
        </w:rPr>
        <w:t xml:space="preserve"> включающая</w:t>
      </w:r>
      <w:r w:rsidR="0076574C" w:rsidRPr="00480756">
        <w:rPr>
          <w:rFonts w:ascii="Times New Roman" w:hAnsi="Times New Roman" w:cs="Times New Roman"/>
          <w:sz w:val="28"/>
          <w:szCs w:val="28"/>
        </w:rPr>
        <w:t xml:space="preserve"> в себя оценку эффективности основных мероприятий муниципальной программы, ведомственных целевых программ, входящих в состав муниципальной программы и подпрограмм муниципальной программы.</w:t>
      </w:r>
      <w:r w:rsidR="006F4030" w:rsidRPr="00480756">
        <w:rPr>
          <w:rFonts w:ascii="Times New Roman" w:hAnsi="Times New Roman" w:cs="Times New Roman"/>
          <w:sz w:val="28"/>
          <w:szCs w:val="28"/>
        </w:rPr>
        <w:t xml:space="preserve"> </w:t>
      </w:r>
      <w:r w:rsidR="0076574C" w:rsidRPr="00480756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:rsidR="006C2A45" w:rsidRPr="00480756" w:rsidRDefault="006C2A45" w:rsidP="00480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6">
        <w:rPr>
          <w:rFonts w:ascii="Times New Roman" w:hAnsi="Times New Roman" w:cs="Times New Roman"/>
          <w:sz w:val="28"/>
          <w:szCs w:val="28"/>
        </w:rPr>
        <w:t>1) достижение запланированных показателей реализации цели и задач муниципальной программы, показателей конечного результата основных мероприятий и ВЦП;</w:t>
      </w:r>
    </w:p>
    <w:p w:rsidR="006C2A45" w:rsidRPr="00480756" w:rsidRDefault="006C2A45" w:rsidP="00480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6">
        <w:rPr>
          <w:rFonts w:ascii="Times New Roman" w:hAnsi="Times New Roman" w:cs="Times New Roman"/>
          <w:sz w:val="28"/>
          <w:szCs w:val="28"/>
        </w:rPr>
        <w:t>2) освоение объема средств, направленных на реализацию муниципальной программы в целом, на реализацию подпрограмм муниципальной программы, основных мероприятий, ВЦП;</w:t>
      </w:r>
    </w:p>
    <w:p w:rsidR="006C2A45" w:rsidRPr="00480756" w:rsidRDefault="006C2A45" w:rsidP="00480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6">
        <w:rPr>
          <w:rFonts w:ascii="Times New Roman" w:hAnsi="Times New Roman" w:cs="Times New Roman"/>
          <w:sz w:val="28"/>
          <w:szCs w:val="28"/>
        </w:rPr>
        <w:t>3) качество управления муниципальной программой.</w:t>
      </w:r>
    </w:p>
    <w:p w:rsidR="00375585" w:rsidRPr="00480756" w:rsidRDefault="008029B0" w:rsidP="00480756">
      <w:pPr>
        <w:pStyle w:val="a3"/>
        <w:spacing w:after="0"/>
        <w:ind w:firstLine="709"/>
        <w:jc w:val="both"/>
        <w:rPr>
          <w:sz w:val="28"/>
          <w:szCs w:val="28"/>
        </w:rPr>
      </w:pPr>
      <w:r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Эффективность реализации программ определяется индивидуально по каждой </w:t>
      </w:r>
      <w:r w:rsidR="006F4030"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униципальной программе</w:t>
      </w:r>
      <w:r w:rsidR="006F4030"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 основании </w:t>
      </w:r>
      <w:proofErr w:type="gramStart"/>
      <w:r w:rsidR="006F4030"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етодик</w:t>
      </w:r>
      <w:r w:rsidR="006F4030"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F4030" w:rsidRPr="00480756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эффективности</w:t>
      </w:r>
      <w:r w:rsidR="006F4030" w:rsidRPr="00480756">
        <w:rPr>
          <w:sz w:val="28"/>
          <w:szCs w:val="28"/>
        </w:rPr>
        <w:t xml:space="preserve"> реализации муниципа</w:t>
      </w:r>
      <w:r w:rsidR="00375585" w:rsidRPr="00480756">
        <w:rPr>
          <w:sz w:val="28"/>
          <w:szCs w:val="28"/>
        </w:rPr>
        <w:t>льных программ</w:t>
      </w:r>
      <w:proofErr w:type="gramEnd"/>
      <w:r w:rsidR="00375585" w:rsidRPr="00480756">
        <w:rPr>
          <w:sz w:val="28"/>
          <w:szCs w:val="28"/>
        </w:rPr>
        <w:t xml:space="preserve"> </w:t>
      </w:r>
      <w:proofErr w:type="spellStart"/>
      <w:r w:rsidR="00480756">
        <w:rPr>
          <w:sz w:val="28"/>
          <w:szCs w:val="28"/>
        </w:rPr>
        <w:t>Молчановского</w:t>
      </w:r>
      <w:proofErr w:type="spellEnd"/>
      <w:r w:rsidR="00311356">
        <w:rPr>
          <w:sz w:val="28"/>
          <w:szCs w:val="28"/>
        </w:rPr>
        <w:t xml:space="preserve"> района, утвержденной постановлением Администрации </w:t>
      </w:r>
      <w:proofErr w:type="spellStart"/>
      <w:r w:rsidR="00311356">
        <w:rPr>
          <w:sz w:val="28"/>
          <w:szCs w:val="28"/>
        </w:rPr>
        <w:t>Молчановского</w:t>
      </w:r>
      <w:proofErr w:type="spellEnd"/>
      <w:r w:rsidR="00311356">
        <w:rPr>
          <w:sz w:val="28"/>
          <w:szCs w:val="28"/>
        </w:rPr>
        <w:t xml:space="preserve"> района от 13.02.2018 года №123.</w:t>
      </w:r>
    </w:p>
    <w:p w:rsidR="00466F6F" w:rsidRPr="00480756" w:rsidRDefault="00466F6F" w:rsidP="00480756">
      <w:pPr>
        <w:pStyle w:val="a3"/>
        <w:spacing w:after="0"/>
        <w:ind w:firstLine="709"/>
        <w:jc w:val="both"/>
        <w:rPr>
          <w:sz w:val="28"/>
          <w:szCs w:val="28"/>
        </w:rPr>
      </w:pPr>
      <w:r w:rsidRPr="00480756">
        <w:rPr>
          <w:sz w:val="28"/>
          <w:szCs w:val="28"/>
        </w:rPr>
        <w:t>Оценка эффективности реализации муниципальны</w:t>
      </w:r>
      <w:r w:rsidR="00480756">
        <w:rPr>
          <w:sz w:val="28"/>
          <w:szCs w:val="28"/>
        </w:rPr>
        <w:t>х программ осуществлялась по 102</w:t>
      </w:r>
      <w:r w:rsidRPr="00480756">
        <w:rPr>
          <w:sz w:val="28"/>
          <w:szCs w:val="28"/>
        </w:rPr>
        <w:t xml:space="preserve"> показател</w:t>
      </w:r>
      <w:r w:rsidR="00AB0CC2" w:rsidRPr="00480756">
        <w:rPr>
          <w:sz w:val="28"/>
          <w:szCs w:val="28"/>
        </w:rPr>
        <w:t>ям</w:t>
      </w:r>
      <w:r w:rsidRPr="00480756">
        <w:rPr>
          <w:sz w:val="28"/>
          <w:szCs w:val="28"/>
        </w:rPr>
        <w:t>, из которых ожид</w:t>
      </w:r>
      <w:r w:rsidR="00480756">
        <w:rPr>
          <w:sz w:val="28"/>
          <w:szCs w:val="28"/>
        </w:rPr>
        <w:t>аемое значение достигнуто по 94</w:t>
      </w:r>
      <w:r w:rsidRPr="00480756">
        <w:rPr>
          <w:sz w:val="28"/>
          <w:szCs w:val="28"/>
        </w:rPr>
        <w:t xml:space="preserve"> показател</w:t>
      </w:r>
      <w:r w:rsidR="00AB0CC2" w:rsidRPr="00480756">
        <w:rPr>
          <w:sz w:val="28"/>
          <w:szCs w:val="28"/>
        </w:rPr>
        <w:t>ям</w:t>
      </w:r>
      <w:r w:rsidR="00480756">
        <w:rPr>
          <w:sz w:val="28"/>
          <w:szCs w:val="28"/>
        </w:rPr>
        <w:t xml:space="preserve"> или 92,2</w:t>
      </w:r>
      <w:r w:rsidRPr="00480756">
        <w:rPr>
          <w:sz w:val="28"/>
          <w:szCs w:val="28"/>
        </w:rPr>
        <w:t>%.</w:t>
      </w:r>
    </w:p>
    <w:p w:rsidR="008029B0" w:rsidRPr="00480756" w:rsidRDefault="008029B0" w:rsidP="00E37546">
      <w:pPr>
        <w:pStyle w:val="a3"/>
        <w:spacing w:after="0"/>
        <w:ind w:firstLine="540"/>
        <w:jc w:val="both"/>
        <w:rPr>
          <w:sz w:val="28"/>
          <w:szCs w:val="28"/>
        </w:rPr>
      </w:pPr>
      <w:r w:rsidRPr="00480756">
        <w:rPr>
          <w:sz w:val="28"/>
          <w:szCs w:val="28"/>
        </w:rPr>
        <w:t>Результаты провед</w:t>
      </w:r>
      <w:r w:rsidR="00466F6F" w:rsidRPr="00480756">
        <w:rPr>
          <w:sz w:val="28"/>
          <w:szCs w:val="28"/>
        </w:rPr>
        <w:t>енной оценки приведены в таблицах</w:t>
      </w:r>
      <w:r w:rsidRPr="00480756">
        <w:rPr>
          <w:sz w:val="28"/>
          <w:szCs w:val="28"/>
        </w:rPr>
        <w:t xml:space="preserve"> </w:t>
      </w:r>
      <w:r w:rsidR="00375585" w:rsidRPr="00480756">
        <w:rPr>
          <w:sz w:val="28"/>
          <w:szCs w:val="28"/>
        </w:rPr>
        <w:t>ниже</w:t>
      </w:r>
      <w:r w:rsidR="00FF6071" w:rsidRPr="00480756">
        <w:rPr>
          <w:sz w:val="28"/>
          <w:szCs w:val="28"/>
        </w:rPr>
        <w:t xml:space="preserve"> и </w:t>
      </w:r>
      <w:r w:rsidR="00AD0008" w:rsidRPr="00480756">
        <w:rPr>
          <w:sz w:val="28"/>
          <w:szCs w:val="28"/>
        </w:rPr>
        <w:t xml:space="preserve">в </w:t>
      </w:r>
      <w:r w:rsidR="00FF6071" w:rsidRPr="00480756">
        <w:rPr>
          <w:sz w:val="28"/>
          <w:szCs w:val="28"/>
        </w:rPr>
        <w:t>П</w:t>
      </w:r>
      <w:r w:rsidR="003D7D83">
        <w:rPr>
          <w:sz w:val="28"/>
          <w:szCs w:val="28"/>
        </w:rPr>
        <w:t>риложении</w:t>
      </w:r>
      <w:r w:rsidR="00FF6071" w:rsidRPr="00480756">
        <w:rPr>
          <w:sz w:val="28"/>
          <w:szCs w:val="28"/>
        </w:rPr>
        <w:t xml:space="preserve"> к настоящему докладу</w:t>
      </w:r>
      <w:r w:rsidRPr="00480756">
        <w:rPr>
          <w:sz w:val="28"/>
          <w:szCs w:val="28"/>
        </w:rPr>
        <w:t>.</w:t>
      </w:r>
    </w:p>
    <w:p w:rsidR="00480756" w:rsidRDefault="00480756" w:rsidP="00480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Рейтинг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итогам реализации в 2017 году</w:t>
      </w:r>
    </w:p>
    <w:p w:rsidR="00480756" w:rsidRDefault="00480756" w:rsidP="00480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976"/>
        <w:gridCol w:w="2835"/>
        <w:gridCol w:w="1560"/>
        <w:gridCol w:w="2409"/>
      </w:tblGrid>
      <w:tr w:rsidR="00480756" w:rsidTr="00311356">
        <w:tc>
          <w:tcPr>
            <w:tcW w:w="534" w:type="dxa"/>
          </w:tcPr>
          <w:p w:rsidR="00480756" w:rsidRPr="00F66289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480756" w:rsidRPr="00F66289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</w:tcPr>
          <w:p w:rsidR="00480756" w:rsidRPr="00F66289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60" w:type="dxa"/>
          </w:tcPr>
          <w:p w:rsidR="00480756" w:rsidRPr="00F66289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муниципальной программы (в баллах)</w:t>
            </w:r>
          </w:p>
        </w:tc>
        <w:tc>
          <w:tcPr>
            <w:tcW w:w="2409" w:type="dxa"/>
          </w:tcPr>
          <w:p w:rsidR="00480756" w:rsidRPr="00F66289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9">
              <w:rPr>
                <w:rFonts w:ascii="Times New Roman" w:hAnsi="Times New Roman" w:cs="Times New Roman"/>
                <w:sz w:val="24"/>
                <w:szCs w:val="24"/>
              </w:rPr>
              <w:t>Рейтинг эффективности муниципальной программы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 2017-2022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начальник Управления по социальной политике)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населения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2017-2022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начальник Управления по социальной политике)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Молчановском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2017-2022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- начальник Управления по социальной политике)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Молчановском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районе 2017-2022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80756" w:rsidTr="00311356">
        <w:trPr>
          <w:trHeight w:val="1916"/>
        </w:trPr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«Муниципальное управление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– 2022 годы»</w:t>
            </w:r>
          </w:p>
        </w:tc>
        <w:tc>
          <w:tcPr>
            <w:tcW w:w="2835" w:type="dxa"/>
          </w:tcPr>
          <w:p w:rsidR="00480756" w:rsidRPr="00C4084B" w:rsidRDefault="00480756" w:rsidP="004807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экономической политике)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туризма в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Молчановском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2017-2022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начальник Управления по социальной политике Администрации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– 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начальник Управления по вопросам жизнеобеспечения и безопасности)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устойчивого экономического развития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2017 - 2022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экономической политике)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3B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2409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80756" w:rsidTr="00311356">
        <w:tc>
          <w:tcPr>
            <w:tcW w:w="534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80756" w:rsidRPr="00F20FD4" w:rsidRDefault="00480756" w:rsidP="0048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2017-2018 годы»</w:t>
            </w:r>
          </w:p>
        </w:tc>
        <w:tc>
          <w:tcPr>
            <w:tcW w:w="2835" w:type="dxa"/>
          </w:tcPr>
          <w:p w:rsidR="00480756" w:rsidRPr="00F20FD4" w:rsidRDefault="00480756" w:rsidP="00480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F20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начальник Управления по вопросам жизнеобеспечения и безопасности)</w:t>
            </w:r>
          </w:p>
        </w:tc>
        <w:tc>
          <w:tcPr>
            <w:tcW w:w="1560" w:type="dxa"/>
          </w:tcPr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409" w:type="dxa"/>
          </w:tcPr>
          <w:p w:rsidR="00480756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  <w:p w:rsidR="00480756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56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56" w:rsidRPr="004C073B" w:rsidRDefault="00480756" w:rsidP="0048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032" w:rsidRDefault="00344032" w:rsidP="009B2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213" w:rsidRDefault="003E7213" w:rsidP="009B2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9B0" w:rsidRPr="00311356" w:rsidRDefault="009B25BB" w:rsidP="009B2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1356">
        <w:rPr>
          <w:rFonts w:ascii="Times New Roman" w:hAnsi="Times New Roman" w:cs="Times New Roman"/>
          <w:sz w:val="28"/>
          <w:szCs w:val="28"/>
        </w:rPr>
        <w:t>Количество муниципальных программ, подпрограмм, основных мероприятий (ВЦП) по степени эффективности</w:t>
      </w:r>
    </w:p>
    <w:p w:rsidR="009B25BB" w:rsidRPr="003E7213" w:rsidRDefault="009B25BB" w:rsidP="009B2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3227"/>
        <w:gridCol w:w="1559"/>
        <w:gridCol w:w="1418"/>
        <w:gridCol w:w="1275"/>
        <w:gridCol w:w="1418"/>
        <w:gridCol w:w="1417"/>
      </w:tblGrid>
      <w:tr w:rsidR="00466F6F" w:rsidTr="003D7D83">
        <w:trPr>
          <w:cantSplit/>
          <w:trHeight w:val="2755"/>
        </w:trPr>
        <w:tc>
          <w:tcPr>
            <w:tcW w:w="3227" w:type="dxa"/>
            <w:vAlign w:val="center"/>
          </w:tcPr>
          <w:p w:rsidR="00466F6F" w:rsidRDefault="00466F6F" w:rsidP="006C2A45">
            <w:pPr>
              <w:pStyle w:val="a3"/>
              <w:spacing w:after="0"/>
              <w:jc w:val="center"/>
            </w:pPr>
            <w:r>
              <w:t>Наименование</w:t>
            </w:r>
          </w:p>
        </w:tc>
        <w:tc>
          <w:tcPr>
            <w:tcW w:w="1559" w:type="dxa"/>
            <w:vAlign w:val="center"/>
          </w:tcPr>
          <w:p w:rsidR="00466F6F" w:rsidRDefault="003E7213" w:rsidP="003E7213">
            <w:pPr>
              <w:pStyle w:val="a3"/>
              <w:spacing w:after="0"/>
              <w:jc w:val="center"/>
            </w:pPr>
            <w:r>
              <w:t>Количество</w:t>
            </w:r>
            <w:r w:rsidR="00F072D4">
              <w:t xml:space="preserve"> признанных </w:t>
            </w:r>
            <w:r w:rsidR="00466F6F">
              <w:t>«высокоэффективным</w:t>
            </w:r>
            <w:r w:rsidR="004B45CB">
              <w:t>и</w:t>
            </w:r>
            <w:r w:rsidR="00466F6F">
              <w:t>», шт.</w:t>
            </w:r>
          </w:p>
        </w:tc>
        <w:tc>
          <w:tcPr>
            <w:tcW w:w="1418" w:type="dxa"/>
            <w:vAlign w:val="center"/>
          </w:tcPr>
          <w:p w:rsidR="00466F6F" w:rsidRDefault="00466F6F" w:rsidP="003E7213">
            <w:pPr>
              <w:pStyle w:val="a3"/>
              <w:spacing w:after="0"/>
              <w:jc w:val="center"/>
            </w:pPr>
            <w:r>
              <w:t>Кол</w:t>
            </w:r>
            <w:r w:rsidR="003E7213">
              <w:t>ичество</w:t>
            </w:r>
            <w:r w:rsidR="00F072D4">
              <w:t xml:space="preserve"> признанных </w:t>
            </w:r>
            <w:r>
              <w:t>«эффективным</w:t>
            </w:r>
            <w:r w:rsidR="004B45CB">
              <w:t>и</w:t>
            </w:r>
            <w:r>
              <w:t>», шт.</w:t>
            </w:r>
          </w:p>
        </w:tc>
        <w:tc>
          <w:tcPr>
            <w:tcW w:w="1275" w:type="dxa"/>
            <w:vAlign w:val="center"/>
          </w:tcPr>
          <w:p w:rsidR="00466F6F" w:rsidRDefault="003E7213" w:rsidP="003E7213">
            <w:pPr>
              <w:pStyle w:val="a3"/>
              <w:spacing w:after="0"/>
              <w:jc w:val="center"/>
            </w:pPr>
            <w:r>
              <w:t>Количество</w:t>
            </w:r>
            <w:r w:rsidR="00F072D4">
              <w:t xml:space="preserve"> </w:t>
            </w:r>
            <w:r w:rsidR="00466F6F">
              <w:t>при</w:t>
            </w:r>
            <w:r w:rsidR="00F072D4">
              <w:t>знанных</w:t>
            </w:r>
            <w:r w:rsidR="00466F6F">
              <w:t>, «низкоэффективным</w:t>
            </w:r>
            <w:r w:rsidR="004B45CB">
              <w:t>и</w:t>
            </w:r>
            <w:r w:rsidR="00466F6F">
              <w:t>», шт.</w:t>
            </w:r>
          </w:p>
        </w:tc>
        <w:tc>
          <w:tcPr>
            <w:tcW w:w="1418" w:type="dxa"/>
            <w:vAlign w:val="center"/>
          </w:tcPr>
          <w:p w:rsidR="00466F6F" w:rsidRDefault="00F072D4" w:rsidP="003E7213">
            <w:pPr>
              <w:pStyle w:val="a3"/>
              <w:spacing w:after="0"/>
              <w:jc w:val="center"/>
            </w:pPr>
            <w:r>
              <w:t>Кол-во признанных</w:t>
            </w:r>
            <w:r w:rsidR="00466F6F">
              <w:t xml:space="preserve"> «неэффективным</w:t>
            </w:r>
            <w:r w:rsidR="004B45CB">
              <w:t>и</w:t>
            </w:r>
            <w:r w:rsidR="00466F6F">
              <w:t>», шт.</w:t>
            </w:r>
          </w:p>
        </w:tc>
        <w:tc>
          <w:tcPr>
            <w:tcW w:w="1417" w:type="dxa"/>
            <w:vAlign w:val="center"/>
          </w:tcPr>
          <w:p w:rsidR="00466F6F" w:rsidRDefault="003E7213" w:rsidP="006C2A45">
            <w:pPr>
              <w:pStyle w:val="a3"/>
              <w:spacing w:after="0"/>
              <w:jc w:val="center"/>
            </w:pPr>
            <w:r>
              <w:t>Всего</w:t>
            </w:r>
          </w:p>
        </w:tc>
      </w:tr>
      <w:tr w:rsidR="00466F6F" w:rsidTr="003D7D83">
        <w:tc>
          <w:tcPr>
            <w:tcW w:w="3227" w:type="dxa"/>
          </w:tcPr>
          <w:p w:rsidR="00466F6F" w:rsidRDefault="00466F6F" w:rsidP="006C2A45">
            <w:pPr>
              <w:pStyle w:val="a3"/>
              <w:spacing w:after="0"/>
              <w:jc w:val="both"/>
            </w:pPr>
            <w:r>
              <w:t>Муниципальная программа</w:t>
            </w:r>
          </w:p>
        </w:tc>
        <w:tc>
          <w:tcPr>
            <w:tcW w:w="1559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66F6F" w:rsidRDefault="00F072D4" w:rsidP="003E7213">
            <w:pPr>
              <w:pStyle w:val="a3"/>
              <w:spacing w:after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9</w:t>
            </w:r>
          </w:p>
        </w:tc>
      </w:tr>
      <w:tr w:rsidR="00466F6F" w:rsidTr="003D7D83">
        <w:tc>
          <w:tcPr>
            <w:tcW w:w="3227" w:type="dxa"/>
          </w:tcPr>
          <w:p w:rsidR="00466F6F" w:rsidRDefault="00466F6F" w:rsidP="006C2A45">
            <w:pPr>
              <w:pStyle w:val="a3"/>
              <w:spacing w:after="0"/>
              <w:jc w:val="both"/>
            </w:pPr>
            <w:r>
              <w:t>Подпрограмма</w:t>
            </w:r>
          </w:p>
        </w:tc>
        <w:tc>
          <w:tcPr>
            <w:tcW w:w="1559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18</w:t>
            </w:r>
          </w:p>
        </w:tc>
        <w:tc>
          <w:tcPr>
            <w:tcW w:w="1275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29</w:t>
            </w:r>
          </w:p>
        </w:tc>
      </w:tr>
      <w:tr w:rsidR="00466F6F" w:rsidTr="003D7D83">
        <w:tc>
          <w:tcPr>
            <w:tcW w:w="3227" w:type="dxa"/>
          </w:tcPr>
          <w:p w:rsidR="00466F6F" w:rsidRDefault="003D7D83" w:rsidP="006C2A45">
            <w:pPr>
              <w:pStyle w:val="a3"/>
              <w:spacing w:after="0"/>
              <w:jc w:val="both"/>
            </w:pPr>
            <w:r>
              <w:t>Основное мероприятие</w:t>
            </w:r>
            <w:r w:rsidR="00466F6F">
              <w:t xml:space="preserve"> (ВЦП)</w:t>
            </w:r>
          </w:p>
        </w:tc>
        <w:tc>
          <w:tcPr>
            <w:tcW w:w="1559" w:type="dxa"/>
            <w:vAlign w:val="center"/>
          </w:tcPr>
          <w:p w:rsidR="00466F6F" w:rsidRDefault="00F072D4" w:rsidP="003E7213">
            <w:pPr>
              <w:pStyle w:val="a3"/>
              <w:spacing w:after="0"/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44</w:t>
            </w:r>
          </w:p>
        </w:tc>
        <w:tc>
          <w:tcPr>
            <w:tcW w:w="1275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466F6F" w:rsidRDefault="00F072D4" w:rsidP="006C2A45">
            <w:pPr>
              <w:pStyle w:val="a3"/>
              <w:spacing w:after="0"/>
              <w:jc w:val="center"/>
            </w:pPr>
            <w:r>
              <w:t>64</w:t>
            </w:r>
          </w:p>
        </w:tc>
      </w:tr>
    </w:tbl>
    <w:p w:rsidR="003D7D83" w:rsidRDefault="003D7D83" w:rsidP="002D3DEC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75CF8" w:rsidRPr="00F072D4" w:rsidRDefault="00F072D4" w:rsidP="002D3DEC">
      <w:pPr>
        <w:pStyle w:val="a3"/>
        <w:spacing w:after="0"/>
        <w:ind w:firstLine="709"/>
        <w:jc w:val="both"/>
        <w:rPr>
          <w:sz w:val="28"/>
          <w:szCs w:val="28"/>
        </w:rPr>
      </w:pPr>
      <w:r w:rsidRPr="00F072D4">
        <w:rPr>
          <w:sz w:val="28"/>
          <w:szCs w:val="28"/>
        </w:rPr>
        <w:t>За 2017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год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объем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финансовых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средств,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направленных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на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>реализацию 9 муни</w:t>
      </w:r>
      <w:r>
        <w:rPr>
          <w:sz w:val="28"/>
          <w:szCs w:val="28"/>
        </w:rPr>
        <w:t xml:space="preserve">ципальных </w:t>
      </w:r>
      <w:r w:rsidR="00BE2DAB" w:rsidRPr="00F072D4">
        <w:rPr>
          <w:sz w:val="28"/>
          <w:szCs w:val="28"/>
        </w:rPr>
        <w:t>программ, составил</w:t>
      </w:r>
      <w:r w:rsidR="00C75CF8" w:rsidRPr="00F072D4">
        <w:rPr>
          <w:sz w:val="28"/>
          <w:szCs w:val="28"/>
        </w:rPr>
        <w:t xml:space="preserve"> </w:t>
      </w:r>
      <w:r w:rsidR="002D3DEC">
        <w:rPr>
          <w:sz w:val="28"/>
          <w:szCs w:val="28"/>
        </w:rPr>
        <w:t>498,9</w:t>
      </w:r>
      <w:r w:rsidR="00C75CF8" w:rsidRPr="00F072D4">
        <w:rPr>
          <w:sz w:val="28"/>
          <w:szCs w:val="28"/>
        </w:rPr>
        <w:t xml:space="preserve"> </w:t>
      </w:r>
      <w:r w:rsidR="00BE2DAB" w:rsidRPr="00F072D4">
        <w:rPr>
          <w:sz w:val="28"/>
          <w:szCs w:val="28"/>
        </w:rPr>
        <w:t>млн</w:t>
      </w:r>
      <w:r w:rsidR="002D3DEC">
        <w:rPr>
          <w:sz w:val="28"/>
          <w:szCs w:val="28"/>
        </w:rPr>
        <w:t xml:space="preserve">. рублей, </w:t>
      </w:r>
      <w:r w:rsidR="00C75CF8" w:rsidRPr="00F072D4">
        <w:rPr>
          <w:sz w:val="28"/>
          <w:szCs w:val="28"/>
        </w:rPr>
        <w:t xml:space="preserve">в </w:t>
      </w:r>
      <w:r w:rsidR="00BE2DAB" w:rsidRPr="00F072D4">
        <w:rPr>
          <w:sz w:val="28"/>
          <w:szCs w:val="28"/>
        </w:rPr>
        <w:t>т</w:t>
      </w:r>
      <w:r w:rsidR="00FF6071" w:rsidRPr="00F072D4">
        <w:rPr>
          <w:sz w:val="28"/>
          <w:szCs w:val="28"/>
        </w:rPr>
        <w:t xml:space="preserve">ом </w:t>
      </w:r>
      <w:r w:rsidR="00BE2DAB" w:rsidRPr="00F072D4">
        <w:rPr>
          <w:sz w:val="28"/>
          <w:szCs w:val="28"/>
        </w:rPr>
        <w:t>ч</w:t>
      </w:r>
      <w:r w:rsidR="00FF6071" w:rsidRPr="00F072D4">
        <w:rPr>
          <w:sz w:val="28"/>
          <w:szCs w:val="28"/>
        </w:rPr>
        <w:t>исле</w:t>
      </w:r>
      <w:r w:rsidR="00BE2DAB" w:rsidRPr="00F072D4">
        <w:rPr>
          <w:sz w:val="28"/>
          <w:szCs w:val="28"/>
        </w:rPr>
        <w:t>:</w:t>
      </w:r>
    </w:p>
    <w:p w:rsidR="00C75CF8" w:rsidRPr="00F072D4" w:rsidRDefault="002D3DEC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AB" w:rsidRPr="00F072D4">
        <w:rPr>
          <w:sz w:val="28"/>
          <w:szCs w:val="28"/>
        </w:rPr>
        <w:t>средств</w:t>
      </w:r>
      <w:r w:rsidR="003D7D83">
        <w:rPr>
          <w:sz w:val="28"/>
          <w:szCs w:val="28"/>
        </w:rPr>
        <w:t>а</w:t>
      </w:r>
      <w:r w:rsidR="00BE2DAB" w:rsidRPr="00F072D4">
        <w:rPr>
          <w:sz w:val="28"/>
          <w:szCs w:val="28"/>
        </w:rPr>
        <w:t xml:space="preserve"> </w:t>
      </w:r>
      <w:r w:rsidR="00C75CF8" w:rsidRPr="00F072D4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9,9</w:t>
      </w:r>
      <w:r w:rsidR="00C75CF8" w:rsidRPr="00F072D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2,0</w:t>
      </w:r>
      <w:r w:rsidR="00C75CF8" w:rsidRPr="00F072D4">
        <w:rPr>
          <w:sz w:val="28"/>
          <w:szCs w:val="28"/>
        </w:rPr>
        <w:t>%);</w:t>
      </w:r>
    </w:p>
    <w:p w:rsidR="00C75CF8" w:rsidRPr="00F072D4" w:rsidRDefault="002D3DEC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AB" w:rsidRPr="00F072D4">
        <w:rPr>
          <w:sz w:val="28"/>
          <w:szCs w:val="28"/>
        </w:rPr>
        <w:t>средств</w:t>
      </w:r>
      <w:r w:rsidR="003D7D83">
        <w:rPr>
          <w:sz w:val="28"/>
          <w:szCs w:val="28"/>
        </w:rPr>
        <w:t>а</w:t>
      </w:r>
      <w:r w:rsidR="00BE2DAB" w:rsidRPr="00F072D4">
        <w:rPr>
          <w:sz w:val="28"/>
          <w:szCs w:val="28"/>
        </w:rPr>
        <w:t xml:space="preserve"> областного</w:t>
      </w:r>
      <w:r w:rsidR="00C75CF8" w:rsidRPr="00F072D4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358,8</w:t>
      </w:r>
      <w:r w:rsidR="00C75CF8" w:rsidRPr="00F072D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71,9</w:t>
      </w:r>
      <w:r w:rsidR="00C75CF8" w:rsidRPr="00F072D4">
        <w:rPr>
          <w:sz w:val="28"/>
          <w:szCs w:val="28"/>
        </w:rPr>
        <w:t>%);</w:t>
      </w:r>
    </w:p>
    <w:p w:rsidR="00C75CF8" w:rsidRDefault="002D3DEC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DAB" w:rsidRPr="00F072D4">
        <w:rPr>
          <w:sz w:val="28"/>
          <w:szCs w:val="28"/>
        </w:rPr>
        <w:t>средств</w:t>
      </w:r>
      <w:r w:rsidR="003D7D83">
        <w:rPr>
          <w:sz w:val="28"/>
          <w:szCs w:val="28"/>
        </w:rPr>
        <w:t>а</w:t>
      </w:r>
      <w:r w:rsidR="00BE2DAB" w:rsidRPr="00F072D4">
        <w:rPr>
          <w:sz w:val="28"/>
          <w:szCs w:val="28"/>
        </w:rPr>
        <w:t xml:space="preserve"> местного</w:t>
      </w:r>
      <w:r w:rsidR="00C75CF8" w:rsidRPr="00F072D4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104,8</w:t>
      </w:r>
      <w:r w:rsidR="00C75CF8" w:rsidRPr="00F072D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21,0</w:t>
      </w:r>
      <w:r w:rsidR="00C75CF8" w:rsidRPr="00F072D4">
        <w:rPr>
          <w:sz w:val="28"/>
          <w:szCs w:val="28"/>
        </w:rPr>
        <w:t>%);</w:t>
      </w:r>
    </w:p>
    <w:p w:rsidR="002D3DEC" w:rsidRPr="00F072D4" w:rsidRDefault="002D3DEC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бюджетов сельских поселений – 1,6 млн. рублей (0,3%);</w:t>
      </w:r>
    </w:p>
    <w:p w:rsidR="00C75CF8" w:rsidRPr="00F072D4" w:rsidRDefault="002D3DEC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5CF8" w:rsidRPr="00F072D4">
        <w:rPr>
          <w:sz w:val="28"/>
          <w:szCs w:val="28"/>
        </w:rPr>
        <w:t xml:space="preserve"> </w:t>
      </w:r>
      <w:r w:rsidR="00BE2DAB" w:rsidRPr="00F072D4">
        <w:rPr>
          <w:sz w:val="28"/>
          <w:szCs w:val="28"/>
        </w:rPr>
        <w:t>средств</w:t>
      </w:r>
      <w:r w:rsidR="003D7D83">
        <w:rPr>
          <w:sz w:val="28"/>
          <w:szCs w:val="28"/>
        </w:rPr>
        <w:t>а</w:t>
      </w:r>
      <w:r w:rsidR="00BE2DAB" w:rsidRPr="00F072D4">
        <w:rPr>
          <w:sz w:val="28"/>
          <w:szCs w:val="28"/>
        </w:rPr>
        <w:t xml:space="preserve"> внебюджетных</w:t>
      </w:r>
      <w:r w:rsidR="00C75CF8" w:rsidRPr="00F072D4">
        <w:rPr>
          <w:sz w:val="28"/>
          <w:szCs w:val="28"/>
        </w:rPr>
        <w:t xml:space="preserve"> источников – </w:t>
      </w:r>
      <w:r>
        <w:rPr>
          <w:sz w:val="28"/>
          <w:szCs w:val="28"/>
        </w:rPr>
        <w:t>23,7</w:t>
      </w:r>
      <w:r w:rsidR="00C75CF8" w:rsidRPr="00F072D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4,8</w:t>
      </w:r>
      <w:r w:rsidR="00C75CF8" w:rsidRPr="00F072D4">
        <w:rPr>
          <w:sz w:val="28"/>
          <w:szCs w:val="28"/>
        </w:rPr>
        <w:t>%).</w:t>
      </w:r>
    </w:p>
    <w:p w:rsidR="008029B0" w:rsidRPr="00F072D4" w:rsidRDefault="005D6D5E" w:rsidP="0075406C">
      <w:pPr>
        <w:pStyle w:val="a3"/>
        <w:spacing w:after="0"/>
        <w:ind w:firstLine="709"/>
        <w:jc w:val="both"/>
        <w:rPr>
          <w:sz w:val="28"/>
          <w:szCs w:val="28"/>
        </w:rPr>
      </w:pPr>
      <w:r w:rsidRPr="00F072D4">
        <w:rPr>
          <w:sz w:val="28"/>
          <w:szCs w:val="28"/>
        </w:rPr>
        <w:t>Т</w:t>
      </w:r>
      <w:r w:rsidR="003D7D83">
        <w:rPr>
          <w:sz w:val="28"/>
          <w:szCs w:val="28"/>
        </w:rPr>
        <w:t>аким образом, на каждый 1 рубль</w:t>
      </w:r>
      <w:r w:rsidR="00F97E9C" w:rsidRPr="00F072D4">
        <w:rPr>
          <w:sz w:val="28"/>
          <w:szCs w:val="28"/>
        </w:rPr>
        <w:t xml:space="preserve"> средств бюджета </w:t>
      </w:r>
      <w:proofErr w:type="spellStart"/>
      <w:r w:rsidR="0075406C">
        <w:rPr>
          <w:sz w:val="28"/>
          <w:szCs w:val="28"/>
        </w:rPr>
        <w:t>Молчановского</w:t>
      </w:r>
      <w:proofErr w:type="spellEnd"/>
      <w:r w:rsidR="0075406C">
        <w:rPr>
          <w:sz w:val="28"/>
          <w:szCs w:val="28"/>
        </w:rPr>
        <w:t xml:space="preserve"> района </w:t>
      </w:r>
      <w:r w:rsidR="0075406C">
        <w:rPr>
          <w:sz w:val="28"/>
          <w:szCs w:val="28"/>
        </w:rPr>
        <w:lastRenderedPageBreak/>
        <w:t>привлечено 3,7</w:t>
      </w:r>
      <w:r w:rsidR="00F97E9C" w:rsidRPr="00F072D4">
        <w:rPr>
          <w:sz w:val="28"/>
          <w:szCs w:val="28"/>
        </w:rPr>
        <w:t xml:space="preserve"> </w:t>
      </w:r>
      <w:r w:rsidR="0075406C">
        <w:rPr>
          <w:sz w:val="28"/>
          <w:szCs w:val="28"/>
        </w:rPr>
        <w:t>рублей</w:t>
      </w:r>
      <w:r w:rsidR="00F97E9C" w:rsidRPr="00F072D4">
        <w:rPr>
          <w:sz w:val="28"/>
          <w:szCs w:val="28"/>
        </w:rPr>
        <w:t xml:space="preserve"> средств федерального и областного бюджетов, а</w:t>
      </w:r>
      <w:r w:rsidR="008B17FD" w:rsidRPr="00F072D4">
        <w:rPr>
          <w:sz w:val="28"/>
          <w:szCs w:val="28"/>
        </w:rPr>
        <w:t xml:space="preserve"> также</w:t>
      </w:r>
      <w:r w:rsidR="00F97E9C" w:rsidRPr="00F072D4">
        <w:rPr>
          <w:sz w:val="28"/>
          <w:szCs w:val="28"/>
        </w:rPr>
        <w:t xml:space="preserve"> средств внебюджетных источников.</w:t>
      </w:r>
    </w:p>
    <w:p w:rsidR="009E30AC" w:rsidRPr="00F072D4" w:rsidRDefault="00FB6D7D" w:rsidP="00E469E0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72D4">
        <w:rPr>
          <w:rFonts w:cs="Times New Roman"/>
          <w:sz w:val="28"/>
          <w:szCs w:val="28"/>
        </w:rPr>
        <w:t>Лидерами</w:t>
      </w:r>
      <w:r w:rsidR="00C27174" w:rsidRPr="00F072D4">
        <w:rPr>
          <w:rFonts w:cs="Times New Roman"/>
          <w:sz w:val="28"/>
          <w:szCs w:val="28"/>
        </w:rPr>
        <w:t xml:space="preserve"> по </w:t>
      </w:r>
      <w:r w:rsidR="00EB65FC" w:rsidRPr="00F072D4">
        <w:rPr>
          <w:rFonts w:cs="Times New Roman"/>
          <w:sz w:val="28"/>
          <w:szCs w:val="28"/>
        </w:rPr>
        <w:t>привлечению средств федерального и областного бюджетов, а также с</w:t>
      </w:r>
      <w:r w:rsidR="00E469E0">
        <w:rPr>
          <w:rFonts w:cs="Times New Roman"/>
          <w:sz w:val="28"/>
          <w:szCs w:val="28"/>
        </w:rPr>
        <w:t xml:space="preserve">редств внебюджетных источников </w:t>
      </w:r>
      <w:r w:rsidRPr="00F072D4">
        <w:rPr>
          <w:rFonts w:cs="Times New Roman"/>
          <w:sz w:val="28"/>
          <w:szCs w:val="28"/>
        </w:rPr>
        <w:t>являются</w:t>
      </w:r>
      <w:r w:rsidR="00EB65FC" w:rsidRPr="00F072D4">
        <w:rPr>
          <w:rFonts w:cs="Times New Roman"/>
          <w:sz w:val="28"/>
          <w:szCs w:val="28"/>
        </w:rPr>
        <w:t xml:space="preserve"> </w:t>
      </w:r>
      <w:r w:rsidR="00C27174" w:rsidRPr="00F072D4">
        <w:rPr>
          <w:rFonts w:cs="Times New Roman"/>
          <w:sz w:val="28"/>
          <w:szCs w:val="28"/>
        </w:rPr>
        <w:t>муниципальные программы:</w:t>
      </w:r>
    </w:p>
    <w:p w:rsidR="0046382D" w:rsidRPr="0046382D" w:rsidRDefault="00C27174" w:rsidP="0046382D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2D">
        <w:rPr>
          <w:rFonts w:ascii="Times New Roman" w:hAnsi="Times New Roman" w:cs="Times New Roman"/>
          <w:sz w:val="28"/>
          <w:szCs w:val="28"/>
        </w:rPr>
        <w:t xml:space="preserve">МП </w:t>
      </w:r>
      <w:r w:rsidR="0046382D" w:rsidRPr="0046382D">
        <w:rPr>
          <w:rFonts w:ascii="Times New Roman" w:hAnsi="Times New Roman" w:cs="Times New Roman"/>
          <w:sz w:val="28"/>
          <w:szCs w:val="28"/>
        </w:rPr>
        <w:t xml:space="preserve">«Создание условий для устойчивого экономического развития </w:t>
      </w:r>
      <w:proofErr w:type="spellStart"/>
      <w:r w:rsidR="0046382D" w:rsidRPr="0046382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46382D" w:rsidRPr="0046382D">
        <w:rPr>
          <w:rFonts w:ascii="Times New Roman" w:hAnsi="Times New Roman" w:cs="Times New Roman"/>
          <w:sz w:val="28"/>
          <w:szCs w:val="28"/>
        </w:rPr>
        <w:t xml:space="preserve"> района на 2017-2022 годы» - 93,5%;</w:t>
      </w:r>
    </w:p>
    <w:p w:rsidR="0046382D" w:rsidRPr="0046382D" w:rsidRDefault="0046382D" w:rsidP="0046382D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2D">
        <w:rPr>
          <w:rFonts w:ascii="Times New Roman" w:hAnsi="Times New Roman" w:cs="Times New Roman"/>
          <w:sz w:val="28"/>
          <w:szCs w:val="28"/>
        </w:rPr>
        <w:t>МП «</w:t>
      </w:r>
      <w:r w:rsidRPr="004638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и воспитания в </w:t>
      </w:r>
      <w:proofErr w:type="spellStart"/>
      <w:r w:rsidRPr="0046382D">
        <w:rPr>
          <w:rFonts w:ascii="Times New Roman" w:hAnsi="Times New Roman" w:cs="Times New Roman"/>
          <w:bCs/>
          <w:sz w:val="28"/>
          <w:szCs w:val="28"/>
        </w:rPr>
        <w:t>Молчановском</w:t>
      </w:r>
      <w:proofErr w:type="spellEnd"/>
      <w:r w:rsidRPr="0046382D">
        <w:rPr>
          <w:rFonts w:ascii="Times New Roman" w:hAnsi="Times New Roman" w:cs="Times New Roman"/>
          <w:bCs/>
          <w:sz w:val="28"/>
          <w:szCs w:val="28"/>
        </w:rPr>
        <w:t xml:space="preserve"> районе на 2017-2022 годы</w:t>
      </w:r>
      <w:r w:rsidRPr="0046382D">
        <w:rPr>
          <w:rFonts w:ascii="Times New Roman" w:hAnsi="Times New Roman" w:cs="Times New Roman"/>
          <w:sz w:val="28"/>
          <w:szCs w:val="28"/>
        </w:rPr>
        <w:t>» - 81,7%;</w:t>
      </w:r>
    </w:p>
    <w:p w:rsidR="0046382D" w:rsidRPr="0046382D" w:rsidRDefault="0046382D" w:rsidP="0046382D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6382D">
        <w:rPr>
          <w:rFonts w:ascii="Times New Roman" w:hAnsi="Times New Roman" w:cs="Times New Roman"/>
          <w:sz w:val="28"/>
          <w:szCs w:val="28"/>
        </w:rPr>
        <w:t xml:space="preserve">«Социальная поддержка населения </w:t>
      </w:r>
      <w:proofErr w:type="spellStart"/>
      <w:r w:rsidRPr="0046382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46382D">
        <w:rPr>
          <w:rFonts w:ascii="Times New Roman" w:hAnsi="Times New Roman" w:cs="Times New Roman"/>
          <w:sz w:val="28"/>
          <w:szCs w:val="28"/>
        </w:rPr>
        <w:t xml:space="preserve"> района на 2017-2022 годы» - 99,9%;</w:t>
      </w:r>
    </w:p>
    <w:p w:rsidR="0046382D" w:rsidRPr="0046382D" w:rsidRDefault="0046382D" w:rsidP="0046382D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6382D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</w:t>
      </w:r>
      <w:proofErr w:type="spellStart"/>
      <w:r w:rsidRPr="0046382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46382D">
        <w:rPr>
          <w:rFonts w:ascii="Times New Roman" w:hAnsi="Times New Roman" w:cs="Times New Roman"/>
          <w:sz w:val="28"/>
          <w:szCs w:val="28"/>
        </w:rPr>
        <w:t xml:space="preserve"> района на 2017-2022 годы» - 79,6%;</w:t>
      </w:r>
    </w:p>
    <w:p w:rsidR="00C27174" w:rsidRPr="0046382D" w:rsidRDefault="0046382D" w:rsidP="0046382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МП </w:t>
      </w:r>
      <w:r w:rsidRPr="0046382D">
        <w:rPr>
          <w:rFonts w:cs="Times New Roman"/>
          <w:sz w:val="28"/>
          <w:szCs w:val="28"/>
        </w:rPr>
        <w:t xml:space="preserve">«Содержание и развитие муниципального хозяйства </w:t>
      </w:r>
      <w:proofErr w:type="spellStart"/>
      <w:r w:rsidRPr="0046382D">
        <w:rPr>
          <w:rFonts w:cs="Times New Roman"/>
          <w:sz w:val="28"/>
          <w:szCs w:val="28"/>
        </w:rPr>
        <w:t>Молчановского</w:t>
      </w:r>
      <w:proofErr w:type="spellEnd"/>
      <w:r w:rsidRPr="0046382D">
        <w:rPr>
          <w:rFonts w:cs="Times New Roman"/>
          <w:sz w:val="28"/>
          <w:szCs w:val="28"/>
        </w:rPr>
        <w:t xml:space="preserve"> района на 2017-2022 годы» - 86,4%.</w:t>
      </w:r>
    </w:p>
    <w:p w:rsidR="0088142D" w:rsidRPr="00F072D4" w:rsidRDefault="0046382D" w:rsidP="004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2017</w:t>
      </w:r>
      <w:r w:rsidR="0088142D" w:rsidRPr="00F072D4">
        <w:rPr>
          <w:rFonts w:ascii="Times New Roman" w:hAnsi="Times New Roman" w:cs="Times New Roman"/>
          <w:sz w:val="28"/>
          <w:szCs w:val="28"/>
        </w:rPr>
        <w:t xml:space="preserve"> году по муниципальным программам отмечается </w:t>
      </w:r>
      <w:r w:rsidR="00FE5184" w:rsidRPr="00F072D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88142D" w:rsidRPr="00F072D4">
        <w:rPr>
          <w:rFonts w:ascii="Times New Roman" w:hAnsi="Times New Roman" w:cs="Times New Roman"/>
          <w:sz w:val="28"/>
          <w:szCs w:val="28"/>
        </w:rPr>
        <w:t>высокий уровень исполнения расходных обязательств – 9</w:t>
      </w:r>
      <w:r>
        <w:rPr>
          <w:rFonts w:ascii="Times New Roman" w:hAnsi="Times New Roman" w:cs="Times New Roman"/>
          <w:sz w:val="28"/>
          <w:szCs w:val="28"/>
        </w:rPr>
        <w:t>9,4</w:t>
      </w:r>
      <w:r w:rsidR="0088142D" w:rsidRPr="00F072D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522C4" w:rsidRPr="00F072D4" w:rsidRDefault="006522C4" w:rsidP="004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D4">
        <w:rPr>
          <w:rFonts w:ascii="Times New Roman" w:hAnsi="Times New Roman" w:cs="Times New Roman"/>
          <w:sz w:val="28"/>
          <w:szCs w:val="28"/>
        </w:rPr>
        <w:t xml:space="preserve">Из 9 муниципальных программ по </w:t>
      </w:r>
      <w:r w:rsidR="0046382D">
        <w:rPr>
          <w:rFonts w:ascii="Times New Roman" w:hAnsi="Times New Roman" w:cs="Times New Roman"/>
          <w:sz w:val="28"/>
          <w:szCs w:val="28"/>
        </w:rPr>
        <w:t>2</w:t>
      </w:r>
      <w:r w:rsidRPr="00F07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382D">
        <w:rPr>
          <w:rFonts w:ascii="Times New Roman" w:hAnsi="Times New Roman" w:cs="Times New Roman"/>
          <w:sz w:val="28"/>
          <w:szCs w:val="28"/>
        </w:rPr>
        <w:t>ам исполнение составило 100</w:t>
      </w:r>
      <w:r w:rsidRPr="00F072D4">
        <w:rPr>
          <w:rFonts w:ascii="Times New Roman" w:hAnsi="Times New Roman" w:cs="Times New Roman"/>
          <w:sz w:val="28"/>
          <w:szCs w:val="28"/>
        </w:rPr>
        <w:t xml:space="preserve">%; по </w:t>
      </w:r>
      <w:r w:rsidR="0065779D" w:rsidRPr="00F072D4">
        <w:rPr>
          <w:rFonts w:ascii="Times New Roman" w:hAnsi="Times New Roman" w:cs="Times New Roman"/>
          <w:sz w:val="28"/>
          <w:szCs w:val="28"/>
        </w:rPr>
        <w:t>6</w:t>
      </w:r>
      <w:r w:rsidRPr="00F072D4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A1115B">
        <w:rPr>
          <w:rFonts w:ascii="Times New Roman" w:hAnsi="Times New Roman" w:cs="Times New Roman"/>
          <w:sz w:val="28"/>
          <w:szCs w:val="28"/>
        </w:rPr>
        <w:t>ммам – исполнение в пределах 99,3 - 99,9</w:t>
      </w:r>
      <w:r w:rsidR="00463C5B">
        <w:rPr>
          <w:rFonts w:ascii="Times New Roman" w:hAnsi="Times New Roman" w:cs="Times New Roman"/>
          <w:sz w:val="28"/>
          <w:szCs w:val="28"/>
        </w:rPr>
        <w:t xml:space="preserve"> %,</w:t>
      </w:r>
      <w:r w:rsidR="00A1115B">
        <w:rPr>
          <w:rFonts w:ascii="Times New Roman" w:hAnsi="Times New Roman" w:cs="Times New Roman"/>
          <w:sz w:val="28"/>
          <w:szCs w:val="28"/>
        </w:rPr>
        <w:t xml:space="preserve"> 1 программа исполнена</w:t>
      </w:r>
      <w:r w:rsidRPr="00F072D4">
        <w:rPr>
          <w:rFonts w:ascii="Times New Roman" w:hAnsi="Times New Roman" w:cs="Times New Roman"/>
          <w:sz w:val="28"/>
          <w:szCs w:val="28"/>
        </w:rPr>
        <w:t xml:space="preserve"> на </w:t>
      </w:r>
      <w:r w:rsidR="00A1115B">
        <w:rPr>
          <w:rFonts w:ascii="Times New Roman" w:hAnsi="Times New Roman" w:cs="Times New Roman"/>
          <w:sz w:val="28"/>
          <w:szCs w:val="28"/>
        </w:rPr>
        <w:t>94,9</w:t>
      </w:r>
      <w:r w:rsidRPr="00F072D4">
        <w:rPr>
          <w:rFonts w:ascii="Times New Roman" w:hAnsi="Times New Roman" w:cs="Times New Roman"/>
          <w:sz w:val="28"/>
          <w:szCs w:val="28"/>
        </w:rPr>
        <w:t>%</w:t>
      </w:r>
      <w:r w:rsidR="00A1115B">
        <w:rPr>
          <w:rFonts w:ascii="Times New Roman" w:hAnsi="Times New Roman" w:cs="Times New Roman"/>
          <w:sz w:val="28"/>
          <w:szCs w:val="28"/>
        </w:rPr>
        <w:t>.</w:t>
      </w:r>
    </w:p>
    <w:p w:rsidR="008D51B0" w:rsidRPr="00311356" w:rsidRDefault="00A1115B" w:rsidP="008D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56">
        <w:rPr>
          <w:rFonts w:ascii="Times New Roman" w:hAnsi="Times New Roman" w:cs="Times New Roman"/>
          <w:sz w:val="28"/>
          <w:szCs w:val="28"/>
        </w:rPr>
        <w:t>Необходимо отметить, что исполнители муниципальных программ</w:t>
      </w:r>
      <w:r w:rsidR="008D51B0" w:rsidRPr="00311356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5E5940" w:rsidRPr="00311356">
        <w:rPr>
          <w:rFonts w:ascii="Times New Roman" w:hAnsi="Times New Roman" w:cs="Times New Roman"/>
          <w:sz w:val="28"/>
          <w:szCs w:val="28"/>
        </w:rPr>
        <w:t>низкий</w:t>
      </w:r>
      <w:r w:rsidR="008D51B0" w:rsidRPr="00311356">
        <w:rPr>
          <w:rFonts w:ascii="Times New Roman" w:hAnsi="Times New Roman" w:cs="Times New Roman"/>
          <w:sz w:val="28"/>
          <w:szCs w:val="28"/>
        </w:rPr>
        <w:t xml:space="preserve"> уровень качества управления </w:t>
      </w:r>
      <w:r w:rsidRPr="00311356">
        <w:rPr>
          <w:rFonts w:ascii="Times New Roman" w:hAnsi="Times New Roman" w:cs="Times New Roman"/>
          <w:sz w:val="28"/>
          <w:szCs w:val="28"/>
        </w:rPr>
        <w:t>муниципальными</w:t>
      </w:r>
      <w:r w:rsidR="005E5940" w:rsidRPr="00311356">
        <w:rPr>
          <w:rFonts w:ascii="Times New Roman" w:hAnsi="Times New Roman" w:cs="Times New Roman"/>
          <w:sz w:val="28"/>
          <w:szCs w:val="28"/>
        </w:rPr>
        <w:t xml:space="preserve"> </w:t>
      </w:r>
      <w:r w:rsidRPr="00311356">
        <w:rPr>
          <w:rFonts w:ascii="Times New Roman" w:hAnsi="Times New Roman" w:cs="Times New Roman"/>
          <w:sz w:val="28"/>
          <w:szCs w:val="28"/>
        </w:rPr>
        <w:t>программами</w:t>
      </w:r>
      <w:r w:rsidR="008D51B0" w:rsidRPr="00311356">
        <w:rPr>
          <w:rFonts w:ascii="Times New Roman" w:hAnsi="Times New Roman" w:cs="Times New Roman"/>
          <w:sz w:val="28"/>
          <w:szCs w:val="28"/>
        </w:rPr>
        <w:t xml:space="preserve">, </w:t>
      </w:r>
      <w:r w:rsidR="005E5940" w:rsidRPr="0031135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8D51B0" w:rsidRPr="00311356">
        <w:rPr>
          <w:rFonts w:ascii="Times New Roman" w:hAnsi="Times New Roman" w:cs="Times New Roman"/>
          <w:sz w:val="28"/>
          <w:szCs w:val="28"/>
        </w:rPr>
        <w:t>отче</w:t>
      </w:r>
      <w:r w:rsidRPr="00311356">
        <w:rPr>
          <w:rFonts w:ascii="Times New Roman" w:hAnsi="Times New Roman" w:cs="Times New Roman"/>
          <w:sz w:val="28"/>
          <w:szCs w:val="28"/>
        </w:rPr>
        <w:t>тность о реализации некоторых муниципальных программ</w:t>
      </w:r>
      <w:r w:rsidR="008D51B0" w:rsidRPr="00311356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5E5940" w:rsidRPr="00311356">
        <w:rPr>
          <w:rFonts w:ascii="Times New Roman" w:hAnsi="Times New Roman" w:cs="Times New Roman"/>
          <w:sz w:val="28"/>
          <w:szCs w:val="28"/>
        </w:rPr>
        <w:t>не</w:t>
      </w:r>
      <w:r w:rsidR="008D51B0" w:rsidRPr="00311356">
        <w:rPr>
          <w:rFonts w:ascii="Times New Roman" w:hAnsi="Times New Roman" w:cs="Times New Roman"/>
          <w:sz w:val="28"/>
          <w:szCs w:val="28"/>
        </w:rPr>
        <w:t>своевременно</w:t>
      </w:r>
      <w:r w:rsidR="005E5940" w:rsidRPr="00311356">
        <w:rPr>
          <w:rFonts w:ascii="Times New Roman" w:hAnsi="Times New Roman" w:cs="Times New Roman"/>
          <w:sz w:val="28"/>
          <w:szCs w:val="28"/>
        </w:rPr>
        <w:t xml:space="preserve">, </w:t>
      </w:r>
      <w:r w:rsidRPr="00311356">
        <w:rPr>
          <w:rFonts w:ascii="Times New Roman" w:hAnsi="Times New Roman" w:cs="Times New Roman"/>
          <w:sz w:val="28"/>
          <w:szCs w:val="28"/>
        </w:rPr>
        <w:t>качество планирования некоторых муниципальных программ показывает невысокий уровень в связи с ухудшением прогнозных значений показателей в течение отчетного года.</w:t>
      </w:r>
    </w:p>
    <w:p w:rsidR="00FF6071" w:rsidRPr="00311356" w:rsidRDefault="005E5940" w:rsidP="009421A7">
      <w:pPr>
        <w:pStyle w:val="a3"/>
        <w:spacing w:after="0"/>
        <w:ind w:firstLine="709"/>
        <w:jc w:val="both"/>
        <w:rPr>
          <w:sz w:val="28"/>
          <w:szCs w:val="28"/>
        </w:rPr>
      </w:pPr>
      <w:r w:rsidRPr="00311356">
        <w:rPr>
          <w:sz w:val="28"/>
          <w:szCs w:val="28"/>
        </w:rPr>
        <w:t>Подводя итог</w:t>
      </w:r>
      <w:r w:rsidR="003D7D83">
        <w:rPr>
          <w:sz w:val="28"/>
          <w:szCs w:val="28"/>
        </w:rPr>
        <w:t>,</w:t>
      </w:r>
      <w:r w:rsidRPr="00311356">
        <w:rPr>
          <w:sz w:val="28"/>
          <w:szCs w:val="28"/>
        </w:rPr>
        <w:t xml:space="preserve"> следует отметить, что д</w:t>
      </w:r>
      <w:r w:rsidR="00FF6071" w:rsidRPr="00311356">
        <w:rPr>
          <w:sz w:val="28"/>
          <w:szCs w:val="28"/>
        </w:rPr>
        <w:t>ля повышения результативности реализац</w:t>
      </w:r>
      <w:r w:rsidR="00A1115B" w:rsidRPr="00311356">
        <w:rPr>
          <w:sz w:val="28"/>
          <w:szCs w:val="28"/>
        </w:rPr>
        <w:t>ии муниципальных программ в 2018</w:t>
      </w:r>
      <w:r w:rsidR="00FF6071" w:rsidRPr="00311356">
        <w:rPr>
          <w:sz w:val="28"/>
          <w:szCs w:val="28"/>
        </w:rPr>
        <w:t xml:space="preserve"> году ответственным исполнителям</w:t>
      </w:r>
      <w:r w:rsidR="009421A7" w:rsidRPr="00311356">
        <w:rPr>
          <w:sz w:val="28"/>
          <w:szCs w:val="28"/>
        </w:rPr>
        <w:t xml:space="preserve"> необходимо</w:t>
      </w:r>
      <w:r w:rsidR="00FF6071" w:rsidRPr="00311356">
        <w:rPr>
          <w:sz w:val="28"/>
          <w:szCs w:val="28"/>
        </w:rPr>
        <w:t>:</w:t>
      </w:r>
    </w:p>
    <w:p w:rsidR="00A1115B" w:rsidRPr="00311356" w:rsidRDefault="00A1115B" w:rsidP="009421A7">
      <w:pPr>
        <w:pStyle w:val="a3"/>
        <w:spacing w:after="0"/>
        <w:ind w:firstLine="709"/>
        <w:jc w:val="both"/>
        <w:rPr>
          <w:sz w:val="28"/>
          <w:szCs w:val="28"/>
        </w:rPr>
      </w:pPr>
      <w:r w:rsidRPr="00311356">
        <w:rPr>
          <w:sz w:val="28"/>
          <w:szCs w:val="28"/>
        </w:rPr>
        <w:t>1. Обеспечить эффективное планирование объемов финансирования и значений показателей в целях обеспечения качества управления муниципальной программой.</w:t>
      </w:r>
    </w:p>
    <w:p w:rsidR="00311356" w:rsidRPr="00311356" w:rsidRDefault="00A1115B" w:rsidP="00311356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311356">
        <w:rPr>
          <w:sz w:val="28"/>
          <w:szCs w:val="28"/>
        </w:rPr>
        <w:t>2</w:t>
      </w:r>
      <w:r w:rsidR="00FF6071" w:rsidRPr="00311356">
        <w:rPr>
          <w:sz w:val="28"/>
          <w:szCs w:val="28"/>
        </w:rPr>
        <w:t xml:space="preserve">. Своевременно принимать меры по устранению допущенного отставания в их реализации, в случае необходимости оперативно проводить корректировку основных мероприятий и </w:t>
      </w:r>
      <w:r w:rsidR="005E5940" w:rsidRPr="00311356">
        <w:rPr>
          <w:sz w:val="28"/>
          <w:szCs w:val="28"/>
        </w:rPr>
        <w:t>зн</w:t>
      </w:r>
      <w:bookmarkStart w:id="0" w:name="_GoBack"/>
      <w:bookmarkEnd w:id="0"/>
      <w:r w:rsidR="005E5940" w:rsidRPr="00311356">
        <w:rPr>
          <w:sz w:val="28"/>
          <w:szCs w:val="28"/>
        </w:rPr>
        <w:t xml:space="preserve">ачений </w:t>
      </w:r>
      <w:r w:rsidR="00FF6071" w:rsidRPr="00311356">
        <w:rPr>
          <w:sz w:val="28"/>
          <w:szCs w:val="28"/>
        </w:rPr>
        <w:t>показателей в соответствии с утвержденными объемами бюджетных ассигнований.</w:t>
      </w:r>
    </w:p>
    <w:p w:rsidR="00FF6071" w:rsidRDefault="00311356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311356">
        <w:rPr>
          <w:sz w:val="28"/>
          <w:szCs w:val="28"/>
        </w:rPr>
        <w:t>3</w:t>
      </w:r>
      <w:r w:rsidR="00FF6071" w:rsidRPr="00311356">
        <w:rPr>
          <w:sz w:val="28"/>
          <w:szCs w:val="28"/>
        </w:rPr>
        <w:t>. Усовершенствовать механизм мониторинга з</w:t>
      </w:r>
      <w:r w:rsidRPr="00311356">
        <w:rPr>
          <w:sz w:val="28"/>
          <w:szCs w:val="28"/>
        </w:rPr>
        <w:t>а ходом реализации муниципальных программ</w:t>
      </w:r>
      <w:r w:rsidR="00FF6071" w:rsidRPr="00311356">
        <w:rPr>
          <w:sz w:val="28"/>
          <w:szCs w:val="28"/>
        </w:rPr>
        <w:t>, и в первую очередь, за целевым использованием денежных сре</w:t>
      </w:r>
      <w:proofErr w:type="gramStart"/>
      <w:r w:rsidR="00FF6071" w:rsidRPr="00311356">
        <w:rPr>
          <w:sz w:val="28"/>
          <w:szCs w:val="28"/>
        </w:rPr>
        <w:t xml:space="preserve">дств </w:t>
      </w:r>
      <w:r w:rsidR="003F4EEB" w:rsidRPr="00311356">
        <w:rPr>
          <w:sz w:val="28"/>
          <w:szCs w:val="28"/>
        </w:rPr>
        <w:t>дл</w:t>
      </w:r>
      <w:proofErr w:type="gramEnd"/>
      <w:r w:rsidR="003F4EEB" w:rsidRPr="00311356">
        <w:rPr>
          <w:sz w:val="28"/>
          <w:szCs w:val="28"/>
        </w:rPr>
        <w:t>я достижения</w:t>
      </w:r>
      <w:r w:rsidR="00FF6071" w:rsidRPr="00311356">
        <w:rPr>
          <w:sz w:val="28"/>
          <w:szCs w:val="28"/>
        </w:rPr>
        <w:t xml:space="preserve"> плановых показателей эффективности.</w:t>
      </w:r>
    </w:p>
    <w:p w:rsidR="00311356" w:rsidRDefault="00311356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11356" w:rsidRDefault="00311356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Default="003D7D83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Default="003D7D83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Default="003D7D83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Default="003D7D83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Pr="00311356" w:rsidRDefault="003D7D83" w:rsidP="009421A7">
      <w:pPr>
        <w:pStyle w:val="a3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3D7D83" w:rsidRDefault="003D7D83" w:rsidP="003D7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7D83" w:rsidRDefault="003D7D83" w:rsidP="003D7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56" w:rsidRPr="00F52707" w:rsidRDefault="00311356" w:rsidP="0031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11356" w:rsidRPr="00F52707" w:rsidRDefault="00311356" w:rsidP="0031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муниципальных программ</w:t>
      </w:r>
    </w:p>
    <w:p w:rsidR="00311356" w:rsidRPr="00F52707" w:rsidRDefault="00311356" w:rsidP="0031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</w:t>
      </w:r>
      <w:r w:rsidRPr="00F52707">
        <w:rPr>
          <w:rFonts w:ascii="Times New Roman" w:hAnsi="Times New Roman" w:cs="Times New Roman"/>
          <w:sz w:val="28"/>
          <w:szCs w:val="28"/>
        </w:rPr>
        <w:t>году</w:t>
      </w:r>
    </w:p>
    <w:p w:rsidR="00311356" w:rsidRPr="0022686C" w:rsidRDefault="00311356" w:rsidP="00311356">
      <w:pPr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559"/>
        <w:gridCol w:w="1985"/>
        <w:gridCol w:w="1843"/>
        <w:gridCol w:w="1559"/>
        <w:gridCol w:w="1417"/>
      </w:tblGrid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 муниципальной 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Доля средств (местного) районного бюджета, направленных на реализацию мероприятий, основных мероприятий, ведомственных целевых программ подпрограммы в рамках муниципальной программы, от общего объема средств (местного) районного бюджета, запланированного на реализацию муниципальной программы,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(в баллах)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Рейтинг эффективности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 на  2017-2022 годы»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начальник Управления по социальной политике)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spacing w:after="0" w:line="240" w:lineRule="auto"/>
              <w:rPr>
                <w:rStyle w:val="af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3D7D83">
              <w:rPr>
                <w:rStyle w:val="af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</w:t>
            </w:r>
            <w:r w:rsidRPr="003D7D83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ведущий специалист по социальной работе Управления по социальной политике),</w:t>
            </w:r>
          </w:p>
          <w:p w:rsidR="00311356" w:rsidRPr="003D7D83" w:rsidRDefault="00311356" w:rsidP="00913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(МКУ «ОУМИ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1. «Организация утилизации и переработки твердых бытовых отходов»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мероприятий по проектированию, строительству и содержанию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2  «Модель непрерывного экологического воспитания и образования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Экологическое образование, воспитание и информирование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начальник Управления по социальной политике)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3D7D83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(ведущий специалист по социальной работе Управления по социальной политике)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«Социальная защита населения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«Организация работы по развитию форм жизнеустройства детей-сирот и детей, оставшихся без попечения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мероприятие: «Выплата единовременного пособия при всех формах устройства детей, лишенных родительского попечения»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«Социальная поддержка граждан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proofErr w:type="gram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качества жизни пожилых людей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 на 2017-2022 годы»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- начальник Управления по социальной политике)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(ведущий специалист по физической культуре и спорту, молодежной политике Управления по социальной политике 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района), </w:t>
            </w:r>
          </w:p>
          <w:p w:rsidR="00311356" w:rsidRPr="003D7D83" w:rsidRDefault="00311356" w:rsidP="00913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МКУ «Управление образования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района», МАОУ ДО «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ДЮСШ», МБОУ </w:t>
            </w:r>
            <w:proofErr w:type="gram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творчества», МАУК «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1. «Развитие физической культуры и спорта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 Развитие физической культуры и массового спорта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3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4. Повышение обеспеченности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населения спортивными сооружениями и улучшение спортивной инфраструктуры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5. Реализация Всероссийского физкультурно-спортивного комплекса "Готов к труду и обороне"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2. «Развитие эффективной молодежной политики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1:  Развитие и реализация потенциала молодежи  в интересах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 Развитие системы патриотического воспитания, профилактика социально-негативных явлений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 2017-2022 годы» 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D7D83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</w:rPr>
              <w:t xml:space="preserve"> района Томской области»,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образовательные учреждения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«Развитие дошкольного, общего и дополнительного образования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для детей до 18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 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 «Организация  отдыха детей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1.«Развитие системы выявления и поддержки детей, проявивших выдающиеся способности»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ВЦП «Обеспечение деятельности подведомственных муниципальных учреждений МКУ «Управление образования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Томской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«Развитие инфраструктуры системы образования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 «Улучшение материально-технического состояния муниципальных общеобразовательных учреждений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D8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реализовано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  «Организация и обеспечение комплекса мер по улучшению состояния  инфраструктуры образовательных организаций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3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3 «Создание в общеобразовательных организациях Томской области,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4 «Обеспечение безопасности участников образовательного процесса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6 «Обеспечивающая подпрограмма»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«Муниципальное управление </w:t>
            </w:r>
            <w:proofErr w:type="spellStart"/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на 2017 – 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экономической политике)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МКУ Управление финансов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Томской области, 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(</w:t>
            </w: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кадрам</w:t>
            </w:r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МКУ «Отдел по управлению муниципальным имуществом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Томской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1. «Эффективное управление муниципальным долгом МО «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Управление муниципальным долгом муниципального образования «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«Повышение качества и уровня автоматизации бюджетного процесса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Приобретение и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сопровождение систем управления бюджетным процессом, 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 Обеспечение доступа к сети Интернет и информационному ресурсу системы «Консультант Плюс»,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«Совершенствование межбюджетных отношений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Обеспечение осуществления в МО «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4 «Совершенствование муниципального управления в МО </w:t>
            </w: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 Профессиональное развитие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5 «Эффективное управление муниципальными ресурсами муниципального образования «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Обеспечение полноты учета, сохранности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Обеспечение реализации прав граждан и юридических лиц на земельные 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 на 2017-2022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начальник Управления по социальной политике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>Молчановского</w:t>
            </w:r>
            <w:proofErr w:type="spellEnd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 xml:space="preserve"> района (ведущий специалист по социальной работе Управления по социальной политике Администрации </w:t>
            </w:r>
            <w:proofErr w:type="spellStart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>Молчановского</w:t>
            </w:r>
            <w:proofErr w:type="spellEnd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 xml:space="preserve"> района), МАУК «</w:t>
            </w:r>
            <w:proofErr w:type="spellStart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>Межпоселенческий</w:t>
            </w:r>
            <w:proofErr w:type="spellEnd"/>
            <w:r w:rsidRPr="003D7D83">
              <w:rPr>
                <w:rStyle w:val="af6"/>
                <w:rFonts w:ascii="Times New Roman" w:eastAsia="Lucida Sans Unicode" w:hAnsi="Times New Roman" w:cs="Times New Roman"/>
                <w:b w:val="0"/>
                <w:sz w:val="20"/>
                <w:bdr w:val="none" w:sz="0" w:space="0" w:color="auto" w:frame="1"/>
              </w:rPr>
              <w:t xml:space="preserve"> методический центр народного творчества и досуга», </w:t>
            </w:r>
            <w:r w:rsidRPr="003D7D83">
              <w:rPr>
                <w:rFonts w:ascii="Times New Roman" w:hAnsi="Times New Roman" w:cs="Times New Roman"/>
                <w:sz w:val="20"/>
              </w:rPr>
              <w:t>МБУК «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</w:rPr>
              <w:t>Молчановская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</w:rPr>
              <w:t>межпоселенческая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</w:rPr>
              <w:t xml:space="preserve"> централизованная библиотечная система»</w:t>
            </w:r>
            <w:r w:rsidRPr="003D7D83">
              <w:rPr>
                <w:rFonts w:ascii="Times New Roman" w:hAnsi="Times New Roman" w:cs="Times New Roman"/>
                <w:bCs/>
                <w:sz w:val="20"/>
                <w:bdr w:val="none" w:sz="0" w:space="0" w:color="auto" w:frame="1"/>
              </w:rPr>
              <w:t xml:space="preserve">, </w:t>
            </w:r>
            <w:r w:rsidRPr="003D7D83">
              <w:rPr>
                <w:rFonts w:ascii="Times New Roman" w:hAnsi="Times New Roman" w:cs="Times New Roman"/>
                <w:sz w:val="20"/>
              </w:rPr>
              <w:t xml:space="preserve">МБОУ ДО </w:t>
            </w:r>
            <w:r w:rsidRPr="003D7D83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</w:rPr>
              <w:t>Молчановская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</w:rPr>
              <w:t xml:space="preserve"> детская</w:t>
            </w:r>
            <w:r w:rsidRPr="003D7D83">
              <w:rPr>
                <w:rStyle w:val="apple-converted-space"/>
                <w:rFonts w:ascii="Times New Roman" w:hAnsi="Times New Roman" w:cs="Times New Roman"/>
                <w:sz w:val="20"/>
              </w:rPr>
              <w:t> </w:t>
            </w:r>
            <w:r w:rsidRPr="003D7D83">
              <w:rPr>
                <w:rStyle w:val="keyword"/>
                <w:rFonts w:ascii="Times New Roman" w:hAnsi="Times New Roman" w:cs="Times New Roman"/>
                <w:sz w:val="20"/>
              </w:rPr>
              <w:t>музыкальная школа</w:t>
            </w:r>
            <w:r w:rsidRPr="003D7D83">
              <w:rPr>
                <w:rFonts w:ascii="Times New Roman" w:hAnsi="Times New Roman" w:cs="Times New Roman"/>
                <w:sz w:val="20"/>
              </w:rPr>
              <w:t>»</w:t>
            </w:r>
            <w:r w:rsidRPr="003D7D83">
              <w:rPr>
                <w:rStyle w:val="apple-converted-space"/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1. «Развитие культуры и туризма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ВЦП 1: «Создание условий для организации дополнительного образования населения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«Создание условий для развития кадрового потенциала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в сфере культуры и архивного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ВЦП 2: «Создание условий для обеспечения поселений, входящих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состав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мероприятие: «Развитие профессионального искусства и народного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ВЦП 3: «Библиотечное обслуживание населения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межпоселенческими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библиотеками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«Содействие комплексному развитию сферы культуры и архивного дела муниципальных образований Томской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на 2017 – 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начальник Управления по вопросам жизнеобеспечения и безопасности)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(ведущий специалист ЖКХ и МТР Управления по вопросам жизнеобеспечения и безопасности, ведущий специалист - ответственный секретарь административной комиссии, ведущий специалист по вопросам жизнеобеспечения и безопасности Управления по </w:t>
            </w: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жизнеобеспечения и безопасности)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 «Обеспечение безопасности дорожного движения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Обеспечение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«Профилактика правонарушений и наркомании»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Организация мероприятий по профилактике правонарушений и наркомании, обеспечение общественной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Сокращение уровня потребления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Создание условий для социальной адаптации и реабилитации лиц, больных наркоманией, лиц, отбывших наказание в местах лишения свободы, а также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осужденных к наказаниям и мерам уголовно-правового характера без изоляции от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3 «Обеспечение безопасности жизнедеятельности  населения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Проведение комплекса мероприятий, направленных на 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Предупреждение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Комплексное обеспечение безопасности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Повышение безопасности проживания населения на территории муниципального образования «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низкоэффективное</w:t>
            </w:r>
          </w:p>
        </w:tc>
      </w:tr>
      <w:tr w:rsidR="00311356" w:rsidRPr="003D7D83" w:rsidTr="003D7D83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</w:t>
            </w: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экономического развития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на 2017 - 2022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</w:t>
            </w: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экономической политике)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(отдел экономического </w:t>
            </w: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и прогнозирования, 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 «Развитие сельскохозяйственного производства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 «Развитие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подотрасли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 «Поддержка малых форм хозяйствования»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«Устойчивое развитие сельских территорий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 «Улучшение жилищных условий граждан, проживающих в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сельской местности, в том числе молодых семей и молодых специалистов»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 Кадровое, консультационное и информационное обеспечение агропромышленного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rPr>
          <w:trHeight w:val="1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«Обеспечение жильем молодых семей 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Обеспечение жильем молодых семей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4 «Развитие малого и среднего предпринимательства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 на 2017 - 2022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высокоэффект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1.Стимулирование предпринимательской активности населения для развития сферы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2.«Обеспечение доступности для субъектов малого и среднего предпринимательства информационно </w:t>
            </w:r>
            <w:proofErr w:type="gram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–к</w:t>
            </w:r>
            <w:proofErr w:type="gram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онсультационной поддержки ведения предпринимательской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3.«Повышение </w:t>
            </w:r>
            <w:proofErr w:type="gram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 доступности финансовых форм поддержки субъектов малого</w:t>
            </w:r>
            <w:proofErr w:type="gram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5 «Стимулирование развития жилищного строительства в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 Реализация документов территориального планирования населенных пунктов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6 «Улучшение жилищных условий работников бюджетной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 Обеспечение мероприятия по улучшению жилищных условий работников бюджетной сферы, работающих и проживающих в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на 2017-2018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(заместитель Главы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начальник Управления по вопросам жизнеобеспечения и безопасности)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311356" w:rsidRPr="003D7D83" w:rsidRDefault="00311356" w:rsidP="0091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«Отдел по управлению муниципальным имуществом Администрации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области», Администрации сельских поселений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</w:t>
            </w:r>
            <w:proofErr w:type="spellStart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 «Сохранение и развитие </w:t>
            </w: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автомобильных дорог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 Содержание и ремонт автомобильных дорог общего пользования местного значения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 «Развитие систем жизнеобеспечения населения и улучшение комфортности проживания на территории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Снижения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 «Предоставление иных межбюджетных трансфертов на решение вопросов местного значения по теплоснабжению, водоснабжению и водоотведению поселений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3. </w:t>
            </w: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4. Предоставление иных межбюджетных трансфертов на решение вопросов местного значения по ремонту и содержанию муниципального жилья сельских поселений </w:t>
            </w:r>
            <w:proofErr w:type="spellStart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 Формирование комфортной городской среды в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 «Повышение энергетической эффективности в жилищном фонде, учреждениях и организациях </w:t>
            </w:r>
            <w:proofErr w:type="spellStart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D7D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низкоэффективная</w:t>
            </w:r>
          </w:p>
        </w:tc>
      </w:tr>
      <w:tr w:rsidR="00311356" w:rsidRPr="003D7D83" w:rsidTr="003D7D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 Сокращение потребления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6" w:rsidRPr="003D7D83" w:rsidRDefault="00311356" w:rsidP="00913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</w:p>
        </w:tc>
      </w:tr>
    </w:tbl>
    <w:p w:rsidR="00311356" w:rsidRPr="003D7D83" w:rsidRDefault="00311356" w:rsidP="0031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D5" w:rsidRPr="003D7D83" w:rsidRDefault="00FC7AD5" w:rsidP="0058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7AD5" w:rsidRPr="003D7D83" w:rsidSect="00311356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C7AD5" w:rsidRPr="003C3BBD" w:rsidRDefault="00FC7AD5" w:rsidP="00311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C7AD5" w:rsidRPr="003C3BBD" w:rsidSect="00FC7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56" w:rsidRDefault="00480756" w:rsidP="00367817">
      <w:pPr>
        <w:spacing w:after="0" w:line="240" w:lineRule="auto"/>
      </w:pPr>
      <w:r>
        <w:separator/>
      </w:r>
    </w:p>
  </w:endnote>
  <w:endnote w:type="continuationSeparator" w:id="0">
    <w:p w:rsidR="00480756" w:rsidRDefault="00480756" w:rsidP="0036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56" w:rsidRDefault="00480756" w:rsidP="00367817">
      <w:pPr>
        <w:spacing w:after="0" w:line="240" w:lineRule="auto"/>
      </w:pPr>
      <w:r>
        <w:separator/>
      </w:r>
    </w:p>
  </w:footnote>
  <w:footnote w:type="continuationSeparator" w:id="0">
    <w:p w:rsidR="00480756" w:rsidRDefault="00480756" w:rsidP="0036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56" w:rsidRPr="00367817" w:rsidRDefault="00480756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480756" w:rsidRDefault="004807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A3A"/>
    <w:multiLevelType w:val="hybridMultilevel"/>
    <w:tmpl w:val="B7B87FEA"/>
    <w:lvl w:ilvl="0" w:tplc="90BC129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C77"/>
    <w:rsid w:val="000030FA"/>
    <w:rsid w:val="00014942"/>
    <w:rsid w:val="000350F1"/>
    <w:rsid w:val="000466D8"/>
    <w:rsid w:val="000752F0"/>
    <w:rsid w:val="00076D30"/>
    <w:rsid w:val="00096E46"/>
    <w:rsid w:val="000A05FB"/>
    <w:rsid w:val="000B6185"/>
    <w:rsid w:val="000F0F26"/>
    <w:rsid w:val="00106E42"/>
    <w:rsid w:val="001221AC"/>
    <w:rsid w:val="0013709B"/>
    <w:rsid w:val="00142C57"/>
    <w:rsid w:val="001472D5"/>
    <w:rsid w:val="0017111C"/>
    <w:rsid w:val="00200594"/>
    <w:rsid w:val="0023239C"/>
    <w:rsid w:val="00265995"/>
    <w:rsid w:val="00272771"/>
    <w:rsid w:val="00295FC0"/>
    <w:rsid w:val="002A0504"/>
    <w:rsid w:val="002B200D"/>
    <w:rsid w:val="002B258F"/>
    <w:rsid w:val="002B4C12"/>
    <w:rsid w:val="002C43EC"/>
    <w:rsid w:val="002D3DEC"/>
    <w:rsid w:val="002D7661"/>
    <w:rsid w:val="002F79F8"/>
    <w:rsid w:val="00311356"/>
    <w:rsid w:val="00314D73"/>
    <w:rsid w:val="00331B5A"/>
    <w:rsid w:val="00342CAD"/>
    <w:rsid w:val="00344032"/>
    <w:rsid w:val="00367817"/>
    <w:rsid w:val="00375585"/>
    <w:rsid w:val="00376952"/>
    <w:rsid w:val="00383A01"/>
    <w:rsid w:val="003865AC"/>
    <w:rsid w:val="00393804"/>
    <w:rsid w:val="003A23A0"/>
    <w:rsid w:val="003B4BA0"/>
    <w:rsid w:val="003C3BBD"/>
    <w:rsid w:val="003D569C"/>
    <w:rsid w:val="003D5D7B"/>
    <w:rsid w:val="003D7D83"/>
    <w:rsid w:val="003E7213"/>
    <w:rsid w:val="003E76D0"/>
    <w:rsid w:val="003F4EEB"/>
    <w:rsid w:val="00403D85"/>
    <w:rsid w:val="00417209"/>
    <w:rsid w:val="0043339C"/>
    <w:rsid w:val="00434BD3"/>
    <w:rsid w:val="004374DD"/>
    <w:rsid w:val="00445236"/>
    <w:rsid w:val="00453C77"/>
    <w:rsid w:val="004566C8"/>
    <w:rsid w:val="0046382D"/>
    <w:rsid w:val="00463C5B"/>
    <w:rsid w:val="00466F6F"/>
    <w:rsid w:val="004738D4"/>
    <w:rsid w:val="00473903"/>
    <w:rsid w:val="00480756"/>
    <w:rsid w:val="0048079C"/>
    <w:rsid w:val="00483652"/>
    <w:rsid w:val="00487238"/>
    <w:rsid w:val="004B3720"/>
    <w:rsid w:val="004B45CB"/>
    <w:rsid w:val="004C36B5"/>
    <w:rsid w:val="004C7308"/>
    <w:rsid w:val="004D10D4"/>
    <w:rsid w:val="004D5534"/>
    <w:rsid w:val="004E7736"/>
    <w:rsid w:val="00537F64"/>
    <w:rsid w:val="00541CB4"/>
    <w:rsid w:val="00560693"/>
    <w:rsid w:val="00561756"/>
    <w:rsid w:val="005835E8"/>
    <w:rsid w:val="005850B2"/>
    <w:rsid w:val="00593B42"/>
    <w:rsid w:val="00596902"/>
    <w:rsid w:val="005A41EF"/>
    <w:rsid w:val="005B2EF5"/>
    <w:rsid w:val="005D48F1"/>
    <w:rsid w:val="005D6D5E"/>
    <w:rsid w:val="005E5940"/>
    <w:rsid w:val="005E61FA"/>
    <w:rsid w:val="006002EA"/>
    <w:rsid w:val="00634F6C"/>
    <w:rsid w:val="006454BA"/>
    <w:rsid w:val="006522C4"/>
    <w:rsid w:val="0065779D"/>
    <w:rsid w:val="006647DB"/>
    <w:rsid w:val="0066520F"/>
    <w:rsid w:val="00677B3D"/>
    <w:rsid w:val="00681DC0"/>
    <w:rsid w:val="00693571"/>
    <w:rsid w:val="006B22FE"/>
    <w:rsid w:val="006C2A45"/>
    <w:rsid w:val="006C541C"/>
    <w:rsid w:val="006E1D7F"/>
    <w:rsid w:val="006F4030"/>
    <w:rsid w:val="0071029F"/>
    <w:rsid w:val="00712131"/>
    <w:rsid w:val="00731019"/>
    <w:rsid w:val="007425AE"/>
    <w:rsid w:val="0075406C"/>
    <w:rsid w:val="0076574C"/>
    <w:rsid w:val="007B41F5"/>
    <w:rsid w:val="007F0F3C"/>
    <w:rsid w:val="007F135E"/>
    <w:rsid w:val="007F3F91"/>
    <w:rsid w:val="008029B0"/>
    <w:rsid w:val="00803238"/>
    <w:rsid w:val="00803E2E"/>
    <w:rsid w:val="0081359B"/>
    <w:rsid w:val="00842259"/>
    <w:rsid w:val="00844E20"/>
    <w:rsid w:val="00854055"/>
    <w:rsid w:val="00855416"/>
    <w:rsid w:val="0085612B"/>
    <w:rsid w:val="00870E4A"/>
    <w:rsid w:val="00876CB2"/>
    <w:rsid w:val="0088142D"/>
    <w:rsid w:val="008B17FD"/>
    <w:rsid w:val="008B6993"/>
    <w:rsid w:val="008D51B0"/>
    <w:rsid w:val="008E45DB"/>
    <w:rsid w:val="00903328"/>
    <w:rsid w:val="0093066A"/>
    <w:rsid w:val="009421A7"/>
    <w:rsid w:val="0095478A"/>
    <w:rsid w:val="0096056E"/>
    <w:rsid w:val="0096799B"/>
    <w:rsid w:val="009762C2"/>
    <w:rsid w:val="00980D6D"/>
    <w:rsid w:val="009A02A5"/>
    <w:rsid w:val="009B25BB"/>
    <w:rsid w:val="009D053F"/>
    <w:rsid w:val="009E30AC"/>
    <w:rsid w:val="009E576C"/>
    <w:rsid w:val="00A03717"/>
    <w:rsid w:val="00A1115B"/>
    <w:rsid w:val="00A1671D"/>
    <w:rsid w:val="00A269B5"/>
    <w:rsid w:val="00A41B30"/>
    <w:rsid w:val="00A54400"/>
    <w:rsid w:val="00A5693B"/>
    <w:rsid w:val="00A63944"/>
    <w:rsid w:val="00A641FD"/>
    <w:rsid w:val="00A66B71"/>
    <w:rsid w:val="00AA0F2D"/>
    <w:rsid w:val="00AA1E3B"/>
    <w:rsid w:val="00AB0CC2"/>
    <w:rsid w:val="00AB0CD5"/>
    <w:rsid w:val="00AB1F84"/>
    <w:rsid w:val="00AD0008"/>
    <w:rsid w:val="00AD5E59"/>
    <w:rsid w:val="00AF6A80"/>
    <w:rsid w:val="00B46F6A"/>
    <w:rsid w:val="00B51B7D"/>
    <w:rsid w:val="00B92EE1"/>
    <w:rsid w:val="00B93A7A"/>
    <w:rsid w:val="00BA5B6C"/>
    <w:rsid w:val="00BD2E14"/>
    <w:rsid w:val="00BE2DAB"/>
    <w:rsid w:val="00C10E12"/>
    <w:rsid w:val="00C2167F"/>
    <w:rsid w:val="00C27174"/>
    <w:rsid w:val="00C40F59"/>
    <w:rsid w:val="00C466E8"/>
    <w:rsid w:val="00C47839"/>
    <w:rsid w:val="00C6056D"/>
    <w:rsid w:val="00C644E6"/>
    <w:rsid w:val="00C647FE"/>
    <w:rsid w:val="00C67828"/>
    <w:rsid w:val="00C758C1"/>
    <w:rsid w:val="00C75CF8"/>
    <w:rsid w:val="00C922CB"/>
    <w:rsid w:val="00C94F67"/>
    <w:rsid w:val="00CA57A7"/>
    <w:rsid w:val="00CA5FD7"/>
    <w:rsid w:val="00D17FD3"/>
    <w:rsid w:val="00D264D5"/>
    <w:rsid w:val="00D3240E"/>
    <w:rsid w:val="00D351DA"/>
    <w:rsid w:val="00D40D86"/>
    <w:rsid w:val="00D5291E"/>
    <w:rsid w:val="00D64F62"/>
    <w:rsid w:val="00D92C92"/>
    <w:rsid w:val="00DA1966"/>
    <w:rsid w:val="00DA2AA5"/>
    <w:rsid w:val="00DA53E3"/>
    <w:rsid w:val="00DB35CD"/>
    <w:rsid w:val="00DC5B3C"/>
    <w:rsid w:val="00DE7578"/>
    <w:rsid w:val="00DE7BCC"/>
    <w:rsid w:val="00E37546"/>
    <w:rsid w:val="00E469E0"/>
    <w:rsid w:val="00E61365"/>
    <w:rsid w:val="00E6230B"/>
    <w:rsid w:val="00E63A0F"/>
    <w:rsid w:val="00E64AAC"/>
    <w:rsid w:val="00E70A27"/>
    <w:rsid w:val="00E8775B"/>
    <w:rsid w:val="00EB65FC"/>
    <w:rsid w:val="00EB68C3"/>
    <w:rsid w:val="00ED29C0"/>
    <w:rsid w:val="00F05338"/>
    <w:rsid w:val="00F072D4"/>
    <w:rsid w:val="00F1367E"/>
    <w:rsid w:val="00F15E51"/>
    <w:rsid w:val="00F27EDF"/>
    <w:rsid w:val="00F34652"/>
    <w:rsid w:val="00F55CD9"/>
    <w:rsid w:val="00F612C4"/>
    <w:rsid w:val="00F7231F"/>
    <w:rsid w:val="00F97E9C"/>
    <w:rsid w:val="00FB6D7D"/>
    <w:rsid w:val="00FC7AD5"/>
    <w:rsid w:val="00FD3B8C"/>
    <w:rsid w:val="00FE1868"/>
    <w:rsid w:val="00FE5184"/>
    <w:rsid w:val="00FF6071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9B0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029B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80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817"/>
  </w:style>
  <w:style w:type="paragraph" w:styleId="a9">
    <w:name w:val="footer"/>
    <w:basedOn w:val="a"/>
    <w:link w:val="aa"/>
    <w:uiPriority w:val="99"/>
    <w:unhideWhenUsed/>
    <w:rsid w:val="003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817"/>
  </w:style>
  <w:style w:type="character" w:customStyle="1" w:styleId="1">
    <w:name w:val="Основной шрифт абзаца1"/>
    <w:rsid w:val="00560693"/>
  </w:style>
  <w:style w:type="paragraph" w:customStyle="1" w:styleId="ConsPlusCell">
    <w:name w:val="ConsPlusCell"/>
    <w:rsid w:val="005606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A4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452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523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523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52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523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B4BA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B4BA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B4BA0"/>
    <w:rPr>
      <w:vertAlign w:val="superscript"/>
    </w:rPr>
  </w:style>
  <w:style w:type="paragraph" w:customStyle="1" w:styleId="ConsPlusNormal">
    <w:name w:val="ConsPlusNormal"/>
    <w:rsid w:val="003B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List Paragraph"/>
    <w:basedOn w:val="a"/>
    <w:uiPriority w:val="34"/>
    <w:qFormat/>
    <w:rsid w:val="0046382D"/>
    <w:pPr>
      <w:spacing w:after="200" w:line="276" w:lineRule="auto"/>
      <w:ind w:left="720"/>
      <w:contextualSpacing/>
    </w:pPr>
  </w:style>
  <w:style w:type="character" w:styleId="af6">
    <w:name w:val="Strong"/>
    <w:basedOn w:val="a0"/>
    <w:qFormat/>
    <w:rsid w:val="00311356"/>
    <w:rPr>
      <w:b/>
      <w:bCs/>
    </w:rPr>
  </w:style>
  <w:style w:type="character" w:customStyle="1" w:styleId="apple-converted-space">
    <w:name w:val="apple-converted-space"/>
    <w:basedOn w:val="a0"/>
    <w:rsid w:val="00311356"/>
  </w:style>
  <w:style w:type="character" w:customStyle="1" w:styleId="keyword">
    <w:name w:val="keyword"/>
    <w:basedOn w:val="a0"/>
    <w:rsid w:val="00311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5CE2-94EB-4960-B9D3-FD95356C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26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GalaktionovaVN</cp:lastModifiedBy>
  <cp:revision>6</cp:revision>
  <cp:lastPrinted>2018-04-09T09:41:00Z</cp:lastPrinted>
  <dcterms:created xsi:type="dcterms:W3CDTF">2017-12-08T02:17:00Z</dcterms:created>
  <dcterms:modified xsi:type="dcterms:W3CDTF">2018-04-09T09:41:00Z</dcterms:modified>
</cp:coreProperties>
</file>