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837"/>
        <w:gridCol w:w="3734"/>
      </w:tblGrid>
      <w:tr w:rsidR="003E443B" w:rsidRPr="00D564FD" w:rsidTr="00D564FD">
        <w:trPr>
          <w:trHeight w:val="964"/>
        </w:trPr>
        <w:tc>
          <w:tcPr>
            <w:tcW w:w="9571" w:type="dxa"/>
            <w:gridSpan w:val="2"/>
            <w:shd w:val="clear" w:color="auto" w:fill="FFFFFF"/>
          </w:tcPr>
          <w:p w:rsidR="003E443B" w:rsidRPr="00D564FD" w:rsidRDefault="003E443B" w:rsidP="00104B89">
            <w:pPr>
              <w:jc w:val="center"/>
              <w:rPr>
                <w:rFonts w:ascii="Arial" w:hAnsi="Arial" w:cs="Arial"/>
              </w:rPr>
            </w:pPr>
          </w:p>
        </w:tc>
      </w:tr>
      <w:tr w:rsidR="003E443B" w:rsidRPr="00D564FD" w:rsidTr="00D564FD">
        <w:trPr>
          <w:trHeight w:val="1418"/>
        </w:trPr>
        <w:tc>
          <w:tcPr>
            <w:tcW w:w="9571" w:type="dxa"/>
            <w:gridSpan w:val="2"/>
            <w:shd w:val="clear" w:color="auto" w:fill="FFFFFF"/>
          </w:tcPr>
          <w:p w:rsidR="003E443B" w:rsidRPr="00D564FD" w:rsidRDefault="003E443B" w:rsidP="00104B89">
            <w:pPr>
              <w:jc w:val="center"/>
              <w:rPr>
                <w:rFonts w:ascii="Arial" w:hAnsi="Arial" w:cs="Arial"/>
                <w:b/>
                <w:caps/>
              </w:rPr>
            </w:pPr>
            <w:r w:rsidRPr="00D564FD">
              <w:rPr>
                <w:rFonts w:ascii="Arial" w:hAnsi="Arial" w:cs="Arial"/>
                <w:b/>
                <w:caps/>
              </w:rPr>
              <w:t>АДМИНИСТРАЦИЯ молчановского РАЙОНА</w:t>
            </w:r>
          </w:p>
          <w:p w:rsidR="003E443B" w:rsidRPr="00D564FD" w:rsidRDefault="003E443B" w:rsidP="00104B89">
            <w:pPr>
              <w:jc w:val="center"/>
              <w:rPr>
                <w:rFonts w:ascii="Arial" w:hAnsi="Arial" w:cs="Arial"/>
                <w:b/>
                <w:caps/>
              </w:rPr>
            </w:pPr>
            <w:r w:rsidRPr="00D564FD">
              <w:rPr>
                <w:rFonts w:ascii="Arial" w:hAnsi="Arial" w:cs="Arial"/>
                <w:b/>
                <w:caps/>
              </w:rPr>
              <w:t>Томской области</w:t>
            </w:r>
          </w:p>
          <w:p w:rsidR="003E443B" w:rsidRPr="00D564FD" w:rsidRDefault="003E443B" w:rsidP="00104B89">
            <w:pPr>
              <w:spacing w:before="120"/>
              <w:jc w:val="center"/>
              <w:rPr>
                <w:rFonts w:ascii="Arial" w:hAnsi="Arial" w:cs="Arial"/>
              </w:rPr>
            </w:pPr>
            <w:r w:rsidRPr="00D564FD">
              <w:rPr>
                <w:rFonts w:ascii="Arial" w:hAnsi="Arial" w:cs="Arial"/>
                <w:b/>
                <w:caps/>
              </w:rPr>
              <w:t>Постановление</w:t>
            </w:r>
          </w:p>
        </w:tc>
      </w:tr>
      <w:tr w:rsidR="003E443B" w:rsidRPr="00D564FD" w:rsidTr="00D564FD">
        <w:trPr>
          <w:trHeight w:val="567"/>
        </w:trPr>
        <w:tc>
          <w:tcPr>
            <w:tcW w:w="9571" w:type="dxa"/>
            <w:gridSpan w:val="2"/>
            <w:shd w:val="clear" w:color="auto" w:fill="FFFFFF"/>
          </w:tcPr>
          <w:p w:rsidR="003E443B" w:rsidRPr="00D564FD" w:rsidRDefault="003E443B" w:rsidP="00CC2887">
            <w:pPr>
              <w:rPr>
                <w:rFonts w:ascii="Arial" w:hAnsi="Arial" w:cs="Arial"/>
                <w:color w:val="000000"/>
                <w:u w:val="single"/>
              </w:rPr>
            </w:pPr>
            <w:r w:rsidRPr="00D564FD">
              <w:rPr>
                <w:rFonts w:ascii="Arial" w:hAnsi="Arial" w:cs="Arial"/>
                <w:color w:val="000000"/>
                <w:u w:val="single"/>
              </w:rPr>
              <w:t>03.10.2014</w:t>
            </w:r>
            <w:r w:rsidRPr="00D564FD">
              <w:rPr>
                <w:rFonts w:ascii="Arial" w:hAnsi="Arial" w:cs="Arial"/>
                <w:color w:val="000000"/>
              </w:rPr>
              <w:t xml:space="preserve">                                                                           </w:t>
            </w:r>
            <w:r>
              <w:rPr>
                <w:rFonts w:ascii="Arial" w:hAnsi="Arial" w:cs="Arial"/>
                <w:color w:val="000000"/>
              </w:rPr>
              <w:t xml:space="preserve">                  </w:t>
            </w:r>
            <w:r w:rsidRPr="00D564FD">
              <w:rPr>
                <w:rFonts w:ascii="Arial" w:hAnsi="Arial" w:cs="Arial"/>
                <w:color w:val="000000"/>
              </w:rPr>
              <w:t xml:space="preserve">                 № </w:t>
            </w:r>
            <w:r w:rsidRPr="00D564FD">
              <w:rPr>
                <w:rFonts w:ascii="Arial" w:hAnsi="Arial" w:cs="Arial"/>
                <w:color w:val="000000"/>
                <w:u w:val="single"/>
              </w:rPr>
              <w:t>646</w:t>
            </w:r>
          </w:p>
          <w:p w:rsidR="003E443B" w:rsidRPr="00D564FD" w:rsidRDefault="003E443B" w:rsidP="00104B89">
            <w:pPr>
              <w:jc w:val="center"/>
              <w:rPr>
                <w:rFonts w:ascii="Arial" w:hAnsi="Arial" w:cs="Arial"/>
                <w:color w:val="000000"/>
              </w:rPr>
            </w:pPr>
            <w:r w:rsidRPr="00D564FD">
              <w:rPr>
                <w:rFonts w:ascii="Arial" w:hAnsi="Arial" w:cs="Arial"/>
                <w:color w:val="000000"/>
              </w:rPr>
              <w:t>с. Молчаново</w:t>
            </w:r>
          </w:p>
        </w:tc>
      </w:tr>
      <w:tr w:rsidR="003E443B" w:rsidRPr="00D564FD" w:rsidTr="00D564FD">
        <w:trPr>
          <w:trHeight w:val="567"/>
        </w:trPr>
        <w:tc>
          <w:tcPr>
            <w:tcW w:w="9571" w:type="dxa"/>
            <w:gridSpan w:val="2"/>
            <w:shd w:val="clear" w:color="auto" w:fill="FFFFFF"/>
          </w:tcPr>
          <w:p w:rsidR="003E443B" w:rsidRPr="00D564FD" w:rsidRDefault="003E443B" w:rsidP="00104B89">
            <w:pPr>
              <w:jc w:val="center"/>
              <w:rPr>
                <w:rFonts w:ascii="Arial" w:hAnsi="Arial" w:cs="Arial"/>
                <w:color w:val="000000"/>
              </w:rPr>
            </w:pPr>
          </w:p>
        </w:tc>
      </w:tr>
      <w:tr w:rsidR="003E443B" w:rsidRPr="00D564FD" w:rsidTr="00D564FD">
        <w:trPr>
          <w:gridAfter w:val="1"/>
          <w:wAfter w:w="3734" w:type="dxa"/>
          <w:trHeight w:val="284"/>
        </w:trPr>
        <w:tc>
          <w:tcPr>
            <w:tcW w:w="5837" w:type="dxa"/>
            <w:shd w:val="clear" w:color="auto" w:fill="FFFFFF"/>
          </w:tcPr>
          <w:p w:rsidR="003E443B" w:rsidRPr="00D564FD" w:rsidRDefault="003E443B" w:rsidP="00104B89">
            <w:pPr>
              <w:jc w:val="both"/>
              <w:rPr>
                <w:rFonts w:ascii="Arial" w:hAnsi="Arial" w:cs="Arial"/>
                <w:color w:val="000000"/>
              </w:rPr>
            </w:pPr>
            <w:r w:rsidRPr="00D564FD">
              <w:rPr>
                <w:rFonts w:ascii="Arial" w:hAnsi="Arial" w:cs="Arial"/>
                <w:color w:val="000000"/>
              </w:rPr>
              <w:t>Об утверждении административного регламента предоставления муниципальной услуги «</w:t>
            </w:r>
            <w:r w:rsidRPr="00D564FD">
              <w:rPr>
                <w:rFonts w:ascii="Arial" w:eastAsia="PMingLiU" w:hAnsi="Arial" w:cs="Arial"/>
              </w:rPr>
              <w:t>Принятие решения о признании молодой семьи участницей подпрограммы «Обеспечение жильем молодых семей» федеральной целевой программы «Жилище» на 2011 - 2015 годы»</w:t>
            </w:r>
          </w:p>
        </w:tc>
      </w:tr>
      <w:tr w:rsidR="003E443B" w:rsidRPr="00D564FD" w:rsidTr="00D564FD">
        <w:trPr>
          <w:trHeight w:val="567"/>
        </w:trPr>
        <w:tc>
          <w:tcPr>
            <w:tcW w:w="9571" w:type="dxa"/>
            <w:gridSpan w:val="2"/>
            <w:shd w:val="clear" w:color="auto" w:fill="FFFFFF"/>
          </w:tcPr>
          <w:p w:rsidR="003E443B" w:rsidRPr="00D564FD" w:rsidRDefault="003E443B" w:rsidP="00CC2887">
            <w:pPr>
              <w:rPr>
                <w:rFonts w:ascii="Arial" w:hAnsi="Arial" w:cs="Arial"/>
                <w:color w:val="000000"/>
              </w:rPr>
            </w:pPr>
          </w:p>
        </w:tc>
      </w:tr>
      <w:tr w:rsidR="003E443B" w:rsidRPr="00D564FD" w:rsidTr="00D564FD">
        <w:trPr>
          <w:trHeight w:val="284"/>
        </w:trPr>
        <w:tc>
          <w:tcPr>
            <w:tcW w:w="9571" w:type="dxa"/>
            <w:gridSpan w:val="2"/>
            <w:shd w:val="clear" w:color="auto" w:fill="FFFFFF"/>
          </w:tcPr>
          <w:p w:rsidR="003E443B" w:rsidRPr="00D564FD" w:rsidRDefault="003E443B" w:rsidP="00104B89">
            <w:pPr>
              <w:ind w:firstLine="567"/>
              <w:jc w:val="both"/>
              <w:rPr>
                <w:rFonts w:ascii="Arial" w:hAnsi="Arial" w:cs="Arial"/>
                <w:color w:val="000000"/>
              </w:rPr>
            </w:pPr>
            <w:r w:rsidRPr="00D564FD">
              <w:rPr>
                <w:rFonts w:ascii="Arial" w:hAnsi="Arial" w:cs="Arial"/>
                <w:color w:val="000000"/>
              </w:rPr>
              <w:t xml:space="preserve">В соответствии с Федеральным законом от 27 июля 2010 № 210-ФЗ «Об организации предоставления государственных и муниципальных услуг» </w:t>
            </w:r>
          </w:p>
        </w:tc>
      </w:tr>
      <w:tr w:rsidR="003E443B" w:rsidRPr="00D564FD" w:rsidTr="00D564FD">
        <w:trPr>
          <w:trHeight w:val="284"/>
        </w:trPr>
        <w:tc>
          <w:tcPr>
            <w:tcW w:w="9571" w:type="dxa"/>
            <w:gridSpan w:val="2"/>
            <w:shd w:val="clear" w:color="auto" w:fill="FFFFFF"/>
          </w:tcPr>
          <w:p w:rsidR="003E443B" w:rsidRPr="00D564FD" w:rsidRDefault="003E443B" w:rsidP="00104B89">
            <w:pPr>
              <w:spacing w:before="120" w:after="120"/>
              <w:rPr>
                <w:rFonts w:ascii="Arial" w:hAnsi="Arial" w:cs="Arial"/>
                <w:color w:val="000000"/>
              </w:rPr>
            </w:pPr>
            <w:r w:rsidRPr="00D564FD">
              <w:rPr>
                <w:rFonts w:ascii="Arial" w:hAnsi="Arial" w:cs="Arial"/>
                <w:color w:val="000000"/>
              </w:rPr>
              <w:t>ПОСТАНОВЛЯЮ:</w:t>
            </w:r>
          </w:p>
        </w:tc>
      </w:tr>
      <w:tr w:rsidR="003E443B" w:rsidRPr="00D564FD" w:rsidTr="00D564FD">
        <w:trPr>
          <w:trHeight w:val="284"/>
        </w:trPr>
        <w:tc>
          <w:tcPr>
            <w:tcW w:w="9571" w:type="dxa"/>
            <w:gridSpan w:val="2"/>
            <w:shd w:val="clear" w:color="auto" w:fill="FFFFFF"/>
          </w:tcPr>
          <w:p w:rsidR="003E443B" w:rsidRPr="00D564FD" w:rsidRDefault="003E443B" w:rsidP="00104B89">
            <w:pPr>
              <w:ind w:firstLine="567"/>
              <w:jc w:val="both"/>
              <w:rPr>
                <w:rFonts w:ascii="Arial" w:hAnsi="Arial" w:cs="Arial"/>
                <w:color w:val="000000"/>
              </w:rPr>
            </w:pPr>
            <w:r w:rsidRPr="00D564FD">
              <w:rPr>
                <w:rFonts w:ascii="Arial" w:hAnsi="Arial" w:cs="Arial"/>
                <w:color w:val="000000"/>
              </w:rPr>
              <w:t>1. Утвердить административный регламент предоставления муниципальной услуги «</w:t>
            </w:r>
            <w:r w:rsidRPr="00D564FD">
              <w:rPr>
                <w:rFonts w:ascii="Arial" w:eastAsia="PMingLiU" w:hAnsi="Arial" w:cs="Arial"/>
              </w:rPr>
              <w:t xml:space="preserve">Принятие решения о признании молодой семьи участницей подпрограммы «Обеспечение жильем молодых семей» федеральной целевой программы «Жилище» на 2011 - 2015 годы» </w:t>
            </w:r>
            <w:r w:rsidRPr="00D564FD">
              <w:rPr>
                <w:rFonts w:ascii="Arial" w:hAnsi="Arial" w:cs="Arial"/>
                <w:color w:val="000000"/>
              </w:rPr>
              <w:t>согласно приложению.</w:t>
            </w:r>
          </w:p>
          <w:p w:rsidR="003E443B" w:rsidRPr="00D564FD" w:rsidRDefault="003E443B" w:rsidP="00104B89">
            <w:pPr>
              <w:ind w:firstLine="567"/>
              <w:jc w:val="both"/>
              <w:rPr>
                <w:rFonts w:ascii="Arial" w:hAnsi="Arial" w:cs="Arial"/>
                <w:color w:val="000000"/>
              </w:rPr>
            </w:pPr>
            <w:r w:rsidRPr="00D564FD">
              <w:rPr>
                <w:rFonts w:ascii="Arial" w:hAnsi="Arial" w:cs="Arial"/>
                <w:color w:val="000000"/>
              </w:rPr>
              <w:t>2. Настоящее постановление вступает в силу с даты официального опубликования.</w:t>
            </w:r>
          </w:p>
          <w:p w:rsidR="003E443B" w:rsidRPr="00D564FD" w:rsidRDefault="003E443B" w:rsidP="00104B89">
            <w:pPr>
              <w:ind w:firstLine="567"/>
              <w:jc w:val="both"/>
              <w:rPr>
                <w:rFonts w:ascii="Arial" w:hAnsi="Arial" w:cs="Arial"/>
                <w:color w:val="000000"/>
              </w:rPr>
            </w:pPr>
            <w:r w:rsidRPr="00D564FD">
              <w:rPr>
                <w:rFonts w:ascii="Arial" w:hAnsi="Arial" w:cs="Arial"/>
                <w:color w:val="000000"/>
              </w:rPr>
              <w:t>3. Контроль за исполнением настоящего постановления возложить на заместителя Главы Молчановского района по экономической политике А.Р. Сухареву.</w:t>
            </w:r>
          </w:p>
        </w:tc>
      </w:tr>
      <w:tr w:rsidR="003E443B" w:rsidRPr="00D564FD" w:rsidTr="00D564FD">
        <w:trPr>
          <w:trHeight w:val="703"/>
        </w:trPr>
        <w:tc>
          <w:tcPr>
            <w:tcW w:w="9571" w:type="dxa"/>
            <w:gridSpan w:val="2"/>
            <w:shd w:val="clear" w:color="auto" w:fill="FFFFFF"/>
          </w:tcPr>
          <w:p w:rsidR="003E443B" w:rsidRPr="00D564FD" w:rsidRDefault="003E443B" w:rsidP="00104B89">
            <w:pPr>
              <w:spacing w:line="720" w:lineRule="auto"/>
              <w:ind w:firstLine="567"/>
              <w:rPr>
                <w:rFonts w:ascii="Arial" w:hAnsi="Arial" w:cs="Arial"/>
              </w:rPr>
            </w:pPr>
          </w:p>
        </w:tc>
      </w:tr>
      <w:tr w:rsidR="003E443B" w:rsidRPr="00D564FD" w:rsidTr="00D564FD">
        <w:trPr>
          <w:trHeight w:val="284"/>
        </w:trPr>
        <w:tc>
          <w:tcPr>
            <w:tcW w:w="9571" w:type="dxa"/>
            <w:gridSpan w:val="2"/>
            <w:shd w:val="clear" w:color="auto" w:fill="FFFFFF"/>
          </w:tcPr>
          <w:p w:rsidR="003E443B" w:rsidRPr="00D564FD" w:rsidRDefault="003E443B" w:rsidP="00CC2887">
            <w:pPr>
              <w:rPr>
                <w:rFonts w:ascii="Arial" w:hAnsi="Arial" w:cs="Arial"/>
                <w:color w:val="000000"/>
              </w:rPr>
            </w:pPr>
            <w:r w:rsidRPr="00D564FD">
              <w:rPr>
                <w:rFonts w:ascii="Arial" w:hAnsi="Arial" w:cs="Arial"/>
                <w:color w:val="000000"/>
              </w:rPr>
              <w:t>Глава Молчановского района                                                                   В.Н. Киселёв</w:t>
            </w:r>
          </w:p>
        </w:tc>
      </w:tr>
    </w:tbl>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r w:rsidRPr="00D564FD">
        <w:rPr>
          <w:rFonts w:ascii="Arial" w:hAnsi="Arial" w:cs="Arial"/>
        </w:rPr>
        <w:t>Утвержден</w:t>
      </w:r>
    </w:p>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r w:rsidRPr="00D564FD">
        <w:rPr>
          <w:rFonts w:ascii="Arial" w:hAnsi="Arial" w:cs="Arial"/>
        </w:rPr>
        <w:t xml:space="preserve">постановлением Администрации </w:t>
      </w:r>
    </w:p>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r w:rsidRPr="00D564FD">
        <w:rPr>
          <w:rFonts w:ascii="Arial" w:hAnsi="Arial" w:cs="Arial"/>
        </w:rPr>
        <w:t>Молчановского района</w:t>
      </w:r>
    </w:p>
    <w:p w:rsidR="003E443B" w:rsidRPr="00D564FD" w:rsidRDefault="003E443B" w:rsidP="00616139">
      <w:pPr>
        <w:tabs>
          <w:tab w:val="left" w:pos="1134"/>
        </w:tabs>
        <w:autoSpaceDE w:val="0"/>
        <w:autoSpaceDN w:val="0"/>
        <w:adjustRightInd w:val="0"/>
        <w:spacing w:line="240" w:lineRule="atLeast"/>
        <w:ind w:firstLine="567"/>
        <w:jc w:val="right"/>
        <w:rPr>
          <w:rFonts w:ascii="Arial" w:hAnsi="Arial" w:cs="Arial"/>
        </w:rPr>
      </w:pPr>
      <w:r w:rsidRPr="00D564FD">
        <w:rPr>
          <w:rFonts w:ascii="Arial" w:hAnsi="Arial" w:cs="Arial"/>
        </w:rPr>
        <w:t>Томской области</w:t>
      </w:r>
    </w:p>
    <w:p w:rsidR="003E443B" w:rsidRPr="00D564FD" w:rsidRDefault="003E443B" w:rsidP="00616139">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tLeast"/>
        <w:ind w:firstLine="567"/>
        <w:jc w:val="right"/>
        <w:rPr>
          <w:rFonts w:ascii="Arial" w:hAnsi="Arial" w:cs="Arial"/>
          <w:color w:val="000000"/>
        </w:rPr>
      </w:pPr>
      <w:r w:rsidRPr="00D564FD">
        <w:rPr>
          <w:rFonts w:ascii="Arial" w:hAnsi="Arial" w:cs="Arial"/>
        </w:rPr>
        <w:t>от «___»_______2014г. №____</w:t>
      </w:r>
    </w:p>
    <w:p w:rsidR="003E443B" w:rsidRPr="00D564FD" w:rsidRDefault="003E443B" w:rsidP="00616139">
      <w:pPr>
        <w:widowControl w:val="0"/>
        <w:tabs>
          <w:tab w:val="left" w:pos="1134"/>
        </w:tabs>
        <w:autoSpaceDE w:val="0"/>
        <w:autoSpaceDN w:val="0"/>
        <w:adjustRightInd w:val="0"/>
        <w:spacing w:line="240" w:lineRule="atLeast"/>
        <w:ind w:firstLine="567"/>
        <w:jc w:val="center"/>
        <w:rPr>
          <w:rFonts w:ascii="Arial" w:eastAsia="PMingLiU" w:hAnsi="Arial" w:cs="Arial"/>
          <w:bCs/>
        </w:rPr>
      </w:pPr>
    </w:p>
    <w:p w:rsidR="003E443B" w:rsidRPr="00D564FD" w:rsidRDefault="003E443B" w:rsidP="00616139">
      <w:pPr>
        <w:widowControl w:val="0"/>
        <w:tabs>
          <w:tab w:val="left" w:pos="1134"/>
        </w:tabs>
        <w:autoSpaceDE w:val="0"/>
        <w:autoSpaceDN w:val="0"/>
        <w:adjustRightInd w:val="0"/>
        <w:spacing w:line="240" w:lineRule="atLeast"/>
        <w:jc w:val="center"/>
        <w:rPr>
          <w:rFonts w:ascii="Arial" w:eastAsia="PMingLiU" w:hAnsi="Arial" w:cs="Arial"/>
          <w:bCs/>
        </w:rPr>
      </w:pPr>
      <w:r w:rsidRPr="00D564FD">
        <w:rPr>
          <w:rFonts w:ascii="Arial" w:eastAsia="PMingLiU" w:hAnsi="Arial" w:cs="Arial"/>
          <w:bCs/>
        </w:rPr>
        <w:t>АДМИНИСТРАТИВНЫЙ РЕГЛАМЕНТ</w:t>
      </w:r>
    </w:p>
    <w:p w:rsidR="003E443B" w:rsidRPr="00D564FD" w:rsidRDefault="003E443B" w:rsidP="00616139">
      <w:pPr>
        <w:widowControl w:val="0"/>
        <w:tabs>
          <w:tab w:val="left" w:pos="1134"/>
        </w:tabs>
        <w:autoSpaceDE w:val="0"/>
        <w:autoSpaceDN w:val="0"/>
        <w:adjustRightInd w:val="0"/>
        <w:spacing w:line="240" w:lineRule="atLeast"/>
        <w:jc w:val="center"/>
        <w:rPr>
          <w:rFonts w:ascii="Arial" w:eastAsia="PMingLiU" w:hAnsi="Arial" w:cs="Arial"/>
          <w:bCs/>
        </w:rPr>
      </w:pPr>
      <w:r w:rsidRPr="00D564FD">
        <w:rPr>
          <w:rFonts w:ascii="Arial" w:eastAsia="PMingLiU" w:hAnsi="Arial" w:cs="Arial"/>
          <w:bCs/>
        </w:rPr>
        <w:t xml:space="preserve">предоставления муниципальной услуги </w:t>
      </w:r>
    </w:p>
    <w:p w:rsidR="003E443B" w:rsidRPr="00D564FD" w:rsidRDefault="003E443B" w:rsidP="00616139">
      <w:pPr>
        <w:widowControl w:val="0"/>
        <w:tabs>
          <w:tab w:val="left" w:pos="0"/>
        </w:tabs>
        <w:autoSpaceDE w:val="0"/>
        <w:autoSpaceDN w:val="0"/>
        <w:adjustRightInd w:val="0"/>
        <w:spacing w:line="240" w:lineRule="atLeast"/>
        <w:jc w:val="center"/>
        <w:rPr>
          <w:rFonts w:ascii="Arial" w:eastAsia="PMingLiU" w:hAnsi="Arial" w:cs="Arial"/>
          <w:bCs/>
        </w:rPr>
      </w:pPr>
      <w:r w:rsidRPr="00D564FD">
        <w:rPr>
          <w:rFonts w:ascii="Arial" w:eastAsia="PMingLiU" w:hAnsi="Arial" w:cs="Arial"/>
          <w:bCs/>
        </w:rPr>
        <w:t>«</w:t>
      </w:r>
      <w:r w:rsidRPr="00D564FD">
        <w:rPr>
          <w:rFonts w:ascii="Arial" w:eastAsia="PMingLiU" w:hAnsi="Arial" w:cs="Arial"/>
        </w:rPr>
        <w:t>Принятие решения о признании молодой семьи участницей подпрограммы «Обеспечение жильем молодых семей» федеральной целевой программы «Жилище» на 2011 - 2015 годы»</w:t>
      </w:r>
    </w:p>
    <w:p w:rsidR="003E443B" w:rsidRPr="00D564FD" w:rsidRDefault="003E443B" w:rsidP="00616139">
      <w:pPr>
        <w:widowControl w:val="0"/>
        <w:tabs>
          <w:tab w:val="left" w:pos="1134"/>
        </w:tabs>
        <w:spacing w:line="240" w:lineRule="atLeast"/>
        <w:ind w:firstLine="567"/>
        <w:jc w:val="center"/>
        <w:outlineLvl w:val="0"/>
        <w:rPr>
          <w:rFonts w:ascii="Arial" w:hAnsi="Arial" w:cs="Arial"/>
          <w:bCs/>
          <w:kern w:val="32"/>
        </w:rPr>
      </w:pPr>
    </w:p>
    <w:p w:rsidR="003E443B" w:rsidRPr="00D564FD" w:rsidRDefault="003E443B" w:rsidP="00616139">
      <w:pPr>
        <w:widowControl w:val="0"/>
        <w:tabs>
          <w:tab w:val="left" w:pos="1134"/>
        </w:tabs>
        <w:spacing w:line="240" w:lineRule="atLeast"/>
        <w:ind w:firstLine="567"/>
        <w:jc w:val="center"/>
        <w:outlineLvl w:val="0"/>
        <w:rPr>
          <w:rFonts w:ascii="Arial" w:hAnsi="Arial" w:cs="Arial"/>
          <w:bCs/>
          <w:kern w:val="32"/>
        </w:rPr>
      </w:pPr>
      <w:r w:rsidRPr="00D564FD">
        <w:rPr>
          <w:rFonts w:ascii="Arial" w:hAnsi="Arial" w:cs="Arial"/>
          <w:bCs/>
          <w:kern w:val="32"/>
        </w:rPr>
        <w:t>1. Общие положения</w:t>
      </w:r>
    </w:p>
    <w:p w:rsidR="003E443B" w:rsidRPr="00D564FD" w:rsidRDefault="003E443B" w:rsidP="00616139">
      <w:pPr>
        <w:widowControl w:val="0"/>
        <w:tabs>
          <w:tab w:val="left" w:pos="1134"/>
        </w:tabs>
        <w:spacing w:line="240" w:lineRule="atLeast"/>
        <w:ind w:firstLine="567"/>
        <w:jc w:val="center"/>
        <w:outlineLvl w:val="0"/>
        <w:rPr>
          <w:rFonts w:ascii="Arial" w:hAnsi="Arial" w:cs="Arial"/>
          <w:bCs/>
          <w:kern w:val="32"/>
        </w:rPr>
      </w:pPr>
    </w:p>
    <w:p w:rsidR="003E443B" w:rsidRPr="00D564FD" w:rsidRDefault="003E443B" w:rsidP="00616139">
      <w:pPr>
        <w:widowControl w:val="0"/>
        <w:tabs>
          <w:tab w:val="left" w:pos="1134"/>
        </w:tabs>
        <w:autoSpaceDE w:val="0"/>
        <w:autoSpaceDN w:val="0"/>
        <w:adjustRightInd w:val="0"/>
        <w:spacing w:line="240" w:lineRule="atLeast"/>
        <w:ind w:firstLine="567"/>
        <w:jc w:val="center"/>
        <w:rPr>
          <w:rFonts w:ascii="Arial" w:eastAsia="PMingLiU" w:hAnsi="Arial" w:cs="Arial"/>
          <w:bCs/>
        </w:rPr>
      </w:pPr>
      <w:r w:rsidRPr="00D564FD">
        <w:rPr>
          <w:rFonts w:ascii="Arial" w:eastAsia="PMingLiU" w:hAnsi="Arial" w:cs="Arial"/>
          <w:bCs/>
        </w:rPr>
        <w:t>Предмет регулирования административного регламента предоставления муниципальной услуги</w:t>
      </w:r>
    </w:p>
    <w:p w:rsidR="003E443B" w:rsidRPr="00D564FD" w:rsidRDefault="003E443B" w:rsidP="00616139">
      <w:pPr>
        <w:pStyle w:val="a"/>
        <w:spacing w:line="240" w:lineRule="atLeast"/>
        <w:rPr>
          <w:rFonts w:ascii="Arial" w:eastAsia="PMingLiU" w:hAnsi="Arial" w:cs="Arial"/>
          <w:bCs/>
          <w:sz w:val="24"/>
          <w:szCs w:val="24"/>
        </w:rPr>
      </w:pPr>
      <w:r w:rsidRPr="00D564FD">
        <w:rPr>
          <w:rFonts w:ascii="Arial" w:hAnsi="Arial" w:cs="Arial"/>
          <w:sz w:val="24"/>
          <w:szCs w:val="24"/>
        </w:rPr>
        <w:t xml:space="preserve">Административный регламент предоставления муниципальной услуги по </w:t>
      </w:r>
      <w:r w:rsidRPr="00D564FD">
        <w:rPr>
          <w:rFonts w:ascii="Arial" w:eastAsia="PMingLiU" w:hAnsi="Arial" w:cs="Arial"/>
          <w:sz w:val="24"/>
          <w:szCs w:val="24"/>
        </w:rPr>
        <w:t xml:space="preserve">принятию решения о признании молодой семьи участницей подпрограммы «Обеспечение жильем молодых семей» федеральной целевой программы «Жилище» на 2011 - 2015 годы» </w:t>
      </w:r>
      <w:r w:rsidRPr="00D564FD">
        <w:rPr>
          <w:rFonts w:ascii="Arial" w:hAnsi="Arial" w:cs="Arial"/>
          <w:sz w:val="24"/>
          <w:szCs w:val="24"/>
        </w:rPr>
        <w:t xml:space="preserve">(далее - административный регламент) устанавливает стандарт предоставления муниципальной услуги по </w:t>
      </w:r>
      <w:r w:rsidRPr="00D564FD">
        <w:rPr>
          <w:rFonts w:ascii="Arial" w:eastAsia="PMingLiU" w:hAnsi="Arial" w:cs="Arial"/>
          <w:sz w:val="24"/>
          <w:szCs w:val="24"/>
        </w:rPr>
        <w:t>принятию решения о признании молодой семьи участницей подпрограммы «Обеспечение жильем молодых семей» федеральной целевой программы «Жилище» на 2011 - 2015 годы»</w:t>
      </w:r>
      <w:r w:rsidRPr="00D564FD">
        <w:rPr>
          <w:rFonts w:ascii="Arial" w:hAnsi="Arial" w:cs="Arial"/>
          <w:sz w:val="24"/>
          <w:szCs w:val="24"/>
        </w:rPr>
        <w:t xml:space="preserve"> (далее - муниципальная услуга) на территории Молчановского района</w:t>
      </w:r>
      <w:r w:rsidRPr="00D564FD">
        <w:rPr>
          <w:rFonts w:ascii="Arial" w:hAnsi="Arial" w:cs="Arial"/>
          <w:i/>
          <w:sz w:val="24"/>
          <w:szCs w:val="24"/>
        </w:rPr>
        <w:t xml:space="preserve">, </w:t>
      </w:r>
      <w:r w:rsidRPr="00D564FD">
        <w:rPr>
          <w:rFonts w:ascii="Arial" w:hAnsi="Arial" w:cs="Arial"/>
          <w:sz w:val="24"/>
          <w:szCs w:val="24"/>
        </w:rPr>
        <w:t>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Молчановского района, должностных лиц Администрации Молчановского района либо муниципальных служащих.</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widowControl w:val="0"/>
        <w:tabs>
          <w:tab w:val="left" w:pos="0"/>
        </w:tabs>
        <w:autoSpaceDE w:val="0"/>
        <w:autoSpaceDN w:val="0"/>
        <w:adjustRightInd w:val="0"/>
        <w:spacing w:line="240" w:lineRule="atLeast"/>
        <w:ind w:firstLine="567"/>
        <w:jc w:val="center"/>
        <w:rPr>
          <w:rFonts w:ascii="Arial" w:hAnsi="Arial" w:cs="Arial"/>
        </w:rPr>
      </w:pPr>
      <w:r w:rsidRPr="00D564FD">
        <w:rPr>
          <w:rFonts w:ascii="Arial" w:hAnsi="Arial" w:cs="Arial"/>
        </w:rPr>
        <w:t>Круг заявителей</w:t>
      </w:r>
    </w:p>
    <w:p w:rsidR="003E443B" w:rsidRPr="00D564FD" w:rsidRDefault="003E443B" w:rsidP="00616139">
      <w:pPr>
        <w:widowControl w:val="0"/>
        <w:numPr>
          <w:ilvl w:val="0"/>
          <w:numId w:val="1"/>
        </w:numPr>
        <w:tabs>
          <w:tab w:val="left" w:pos="0"/>
        </w:tabs>
        <w:spacing w:line="240" w:lineRule="atLeast"/>
        <w:ind w:left="0" w:firstLine="567"/>
        <w:jc w:val="both"/>
        <w:rPr>
          <w:rFonts w:ascii="Arial" w:hAnsi="Arial" w:cs="Arial"/>
        </w:rPr>
      </w:pPr>
      <w:r w:rsidRPr="00D564FD">
        <w:rPr>
          <w:rFonts w:ascii="Arial" w:hAnsi="Arial" w:cs="Arial"/>
        </w:rPr>
        <w:t>Заявителем является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3E443B" w:rsidRPr="00D564FD" w:rsidRDefault="003E443B" w:rsidP="00616139">
      <w:pPr>
        <w:widowControl w:val="0"/>
        <w:tabs>
          <w:tab w:val="left" w:pos="0"/>
        </w:tabs>
        <w:spacing w:line="240" w:lineRule="atLeast"/>
        <w:ind w:firstLine="567"/>
        <w:jc w:val="both"/>
        <w:rPr>
          <w:rFonts w:ascii="Arial" w:hAnsi="Arial" w:cs="Arial"/>
        </w:rPr>
      </w:pPr>
      <w:r w:rsidRPr="00D564FD">
        <w:rPr>
          <w:rFonts w:ascii="Arial" w:hAnsi="Arial" w:cs="Arial"/>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3E443B" w:rsidRPr="00D564FD" w:rsidRDefault="003E443B" w:rsidP="00616139">
      <w:pPr>
        <w:widowControl w:val="0"/>
        <w:tabs>
          <w:tab w:val="left" w:pos="0"/>
        </w:tabs>
        <w:spacing w:line="240" w:lineRule="atLeast"/>
        <w:ind w:firstLine="567"/>
        <w:jc w:val="both"/>
        <w:rPr>
          <w:rFonts w:ascii="Arial" w:hAnsi="Arial" w:cs="Arial"/>
        </w:rPr>
      </w:pPr>
      <w:r w:rsidRPr="00D564FD">
        <w:rPr>
          <w:rFonts w:ascii="Arial" w:hAnsi="Arial" w:cs="Arial"/>
        </w:rPr>
        <w:t>б) молодая семья признана нуждающейся в жилом помещении;</w:t>
      </w:r>
    </w:p>
    <w:p w:rsidR="003E443B" w:rsidRPr="00D564FD" w:rsidRDefault="003E443B" w:rsidP="00616139">
      <w:pPr>
        <w:widowControl w:val="0"/>
        <w:tabs>
          <w:tab w:val="left" w:pos="0"/>
        </w:tabs>
        <w:spacing w:line="240" w:lineRule="atLeast"/>
        <w:ind w:firstLine="567"/>
        <w:jc w:val="both"/>
        <w:rPr>
          <w:rFonts w:ascii="Arial" w:hAnsi="Arial" w:cs="Arial"/>
        </w:rPr>
      </w:pPr>
      <w:r w:rsidRPr="00D564FD">
        <w:rPr>
          <w:rFonts w:ascii="Arial" w:hAnsi="Arial" w:cs="Arial"/>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3E443B" w:rsidRPr="00D564FD" w:rsidRDefault="003E443B" w:rsidP="00616139">
      <w:pPr>
        <w:pStyle w:val="ListParagraph"/>
        <w:widowControl w:val="0"/>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От имени молодой семьи документы, предусмотренные административным регламентом,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 xml:space="preserve">Под нуждающимися в жилых помещениях понимаются молодые семьи, поставленные на учет в качестве нуждающихся в улучшении жилищных условий до 1 марта </w:t>
      </w:r>
      <w:smartTag w:uri="urn:schemas-microsoft-com:office:smarttags" w:element="metricconverter">
        <w:smartTagPr>
          <w:attr w:name="ProductID" w:val="2005 г"/>
        </w:smartTagPr>
        <w:r w:rsidRPr="00D564FD">
          <w:rPr>
            <w:rFonts w:ascii="Arial" w:hAnsi="Arial" w:cs="Arial"/>
          </w:rPr>
          <w:t>2005 г</w:t>
        </w:r>
      </w:smartTag>
      <w:r w:rsidRPr="00D564FD">
        <w:rPr>
          <w:rFonts w:ascii="Arial" w:hAnsi="Arial" w:cs="Arial"/>
        </w:rPr>
        <w:t xml:space="preserve">., а также молодые семьи, признанные органами местного самоуправления по месту их постоянного жительства нуждающимися в жилых помещениях после 1 марта </w:t>
      </w:r>
      <w:smartTag w:uri="urn:schemas-microsoft-com:office:smarttags" w:element="metricconverter">
        <w:smartTagPr>
          <w:attr w:name="ProductID" w:val="2005 г"/>
        </w:smartTagPr>
        <w:r w:rsidRPr="00D564FD">
          <w:rPr>
            <w:rFonts w:ascii="Arial" w:hAnsi="Arial" w:cs="Arial"/>
          </w:rPr>
          <w:t>2005 г</w:t>
        </w:r>
      </w:smartTag>
      <w:r w:rsidRPr="00D564FD">
        <w:rPr>
          <w:rFonts w:ascii="Arial" w:hAnsi="Arial" w:cs="Arial"/>
        </w:rPr>
        <w:t xml:space="preserve">. по тем же основаниям, которые установлены </w:t>
      </w:r>
      <w:hyperlink r:id="rId7" w:history="1">
        <w:r w:rsidRPr="00D564FD">
          <w:rPr>
            <w:rFonts w:ascii="Arial" w:hAnsi="Arial" w:cs="Arial"/>
          </w:rPr>
          <w:t>статьей 51</w:t>
        </w:r>
      </w:hyperlink>
      <w:r w:rsidRPr="00D564FD">
        <w:rPr>
          <w:rFonts w:ascii="Arial" w:hAnsi="Arial" w:cs="Arial"/>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3E443B" w:rsidRPr="00D564FD" w:rsidRDefault="003E443B" w:rsidP="00616139">
      <w:pPr>
        <w:widowControl w:val="0"/>
        <w:tabs>
          <w:tab w:val="left" w:pos="1134"/>
          <w:tab w:val="left" w:pos="1276"/>
        </w:tabs>
        <w:spacing w:line="240" w:lineRule="atLeast"/>
        <w:ind w:firstLine="567"/>
        <w:jc w:val="both"/>
        <w:rPr>
          <w:rFonts w:ascii="Arial" w:hAnsi="Arial" w:cs="Arial"/>
        </w:rPr>
      </w:pPr>
    </w:p>
    <w:p w:rsidR="003E443B" w:rsidRPr="00D564FD" w:rsidRDefault="003E443B" w:rsidP="00616139">
      <w:pPr>
        <w:tabs>
          <w:tab w:val="left" w:pos="1134"/>
          <w:tab w:val="left" w:pos="1276"/>
        </w:tabs>
        <w:spacing w:line="240" w:lineRule="atLeast"/>
        <w:ind w:firstLine="567"/>
        <w:jc w:val="center"/>
        <w:rPr>
          <w:rFonts w:ascii="Arial" w:hAnsi="Arial" w:cs="Arial"/>
        </w:rPr>
      </w:pPr>
      <w:r w:rsidRPr="00D564FD">
        <w:rPr>
          <w:rFonts w:ascii="Arial" w:hAnsi="Arial" w:cs="Arial"/>
        </w:rPr>
        <w:t>Требования к порядку информирования</w:t>
      </w:r>
    </w:p>
    <w:p w:rsidR="003E443B" w:rsidRPr="00D564FD" w:rsidRDefault="003E443B" w:rsidP="00616139">
      <w:pPr>
        <w:tabs>
          <w:tab w:val="left" w:pos="1134"/>
          <w:tab w:val="left" w:pos="1276"/>
        </w:tabs>
        <w:spacing w:line="240" w:lineRule="atLeast"/>
        <w:ind w:firstLine="567"/>
        <w:jc w:val="center"/>
        <w:rPr>
          <w:rFonts w:ascii="Arial" w:hAnsi="Arial" w:cs="Arial"/>
        </w:rPr>
      </w:pPr>
      <w:r w:rsidRPr="00D564FD">
        <w:rPr>
          <w:rFonts w:ascii="Arial" w:hAnsi="Arial" w:cs="Arial"/>
        </w:rPr>
        <w:t>о порядке предоставления муниципальной услуги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Информирование граждан о порядке предоставления муниципальной услуги обеспечивается муниципальными служащими, специалистами Администрации Молчановского района, многофункционального центра предоставления государственных и муниципальных услуг (далее – МФЦ).</w:t>
      </w:r>
    </w:p>
    <w:p w:rsidR="003E443B" w:rsidRPr="00D564FD" w:rsidRDefault="003E443B" w:rsidP="00616139">
      <w:pPr>
        <w:widowControl w:val="0"/>
        <w:numPr>
          <w:ilvl w:val="0"/>
          <w:numId w:val="1"/>
        </w:numPr>
        <w:tabs>
          <w:tab w:val="left" w:pos="1134"/>
        </w:tabs>
        <w:autoSpaceDE w:val="0"/>
        <w:autoSpaceDN w:val="0"/>
        <w:adjustRightInd w:val="0"/>
        <w:spacing w:line="240" w:lineRule="atLeast"/>
        <w:ind w:left="0" w:firstLine="567"/>
        <w:jc w:val="both"/>
        <w:rPr>
          <w:rFonts w:ascii="Arial" w:hAnsi="Arial" w:cs="Arial"/>
        </w:rPr>
      </w:pPr>
      <w:r w:rsidRPr="00D564FD">
        <w:rPr>
          <w:rFonts w:ascii="Arial" w:hAnsi="Arial" w:cs="Arial"/>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3E443B" w:rsidRPr="00D564FD" w:rsidRDefault="003E443B" w:rsidP="00616139">
      <w:pPr>
        <w:widowControl w:val="0"/>
        <w:numPr>
          <w:ilvl w:val="0"/>
          <w:numId w:val="1"/>
        </w:numPr>
        <w:autoSpaceDE w:val="0"/>
        <w:autoSpaceDN w:val="0"/>
        <w:adjustRightInd w:val="0"/>
        <w:spacing w:line="240" w:lineRule="atLeast"/>
        <w:ind w:left="0" w:firstLine="567"/>
        <w:jc w:val="both"/>
        <w:rPr>
          <w:rFonts w:ascii="Arial" w:hAnsi="Arial" w:cs="Arial"/>
        </w:rPr>
      </w:pPr>
      <w:r w:rsidRPr="00D564FD">
        <w:rPr>
          <w:rFonts w:ascii="Arial" w:hAnsi="Arial" w:cs="Arial"/>
        </w:rPr>
        <w:t>Место нахождения Администрации Молчановского района, отдела экономического анализа и прогнозирования Администрации Молчановского района</w:t>
      </w:r>
      <w:r w:rsidRPr="00D564FD">
        <w:rPr>
          <w:rFonts w:ascii="Arial" w:hAnsi="Arial" w:cs="Arial"/>
          <w:i/>
        </w:rPr>
        <w:t xml:space="preserve">, </w:t>
      </w:r>
      <w:r w:rsidRPr="00D564FD">
        <w:rPr>
          <w:rFonts w:ascii="Arial" w:hAnsi="Arial" w:cs="Arial"/>
        </w:rPr>
        <w:t>органов и организаций, участвующих в предоставлении муниципальной услуги</w:t>
      </w:r>
      <w:r w:rsidRPr="00D564FD">
        <w:rPr>
          <w:rFonts w:ascii="Arial" w:hAnsi="Arial" w:cs="Arial"/>
          <w:i/>
        </w:rPr>
        <w:t xml:space="preserve">, </w:t>
      </w:r>
      <w:r w:rsidRPr="00D564FD">
        <w:rPr>
          <w:rFonts w:ascii="Arial" w:hAnsi="Arial" w:cs="Arial"/>
        </w:rPr>
        <w:t>их почтовые адреса, официальные сайты в информационно-телекоммуникационной сети Интернет (далее – сеть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3E443B" w:rsidRPr="00D564FD" w:rsidRDefault="003E443B" w:rsidP="00616139">
      <w:pPr>
        <w:widowControl w:val="0"/>
        <w:numPr>
          <w:ilvl w:val="0"/>
          <w:numId w:val="1"/>
        </w:numPr>
        <w:autoSpaceDE w:val="0"/>
        <w:autoSpaceDN w:val="0"/>
        <w:adjustRightInd w:val="0"/>
        <w:spacing w:line="240" w:lineRule="atLeast"/>
        <w:ind w:left="0" w:firstLine="567"/>
        <w:jc w:val="both"/>
        <w:rPr>
          <w:rFonts w:ascii="Arial" w:hAnsi="Arial" w:cs="Arial"/>
        </w:rPr>
      </w:pPr>
      <w:r w:rsidRPr="00D564FD">
        <w:rPr>
          <w:rFonts w:ascii="Arial" w:hAnsi="Arial" w:cs="Arial"/>
        </w:rPr>
        <w:t>Информация о месте нахождения, графиках работы Администрации Молчановского района, отдела экономического анализа и прогнозирования Администрации Молчановского района, организаций, участвующих в предоставлении муниципальной услуги, о порядке предоставления муниципальной услуги размещается на официальном сайте Администрации Молчановского района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в государственной информационной системе «Портал государственных и муниципальных услуг Томской области» (далее – Портал государственных и муниципальных услуг Томской области), а также предоставляется по телефону и электронной почте.</w:t>
      </w:r>
    </w:p>
    <w:p w:rsidR="003E443B" w:rsidRPr="00D564FD" w:rsidRDefault="003E443B" w:rsidP="00616139">
      <w:pPr>
        <w:widowControl w:val="0"/>
        <w:numPr>
          <w:ilvl w:val="0"/>
          <w:numId w:val="1"/>
        </w:numPr>
        <w:autoSpaceDE w:val="0"/>
        <w:autoSpaceDN w:val="0"/>
        <w:adjustRightInd w:val="0"/>
        <w:spacing w:line="240" w:lineRule="atLeast"/>
        <w:ind w:left="0" w:firstLine="567"/>
        <w:jc w:val="both"/>
        <w:rPr>
          <w:rFonts w:ascii="Arial" w:hAnsi="Arial" w:cs="Arial"/>
        </w:rPr>
      </w:pPr>
      <w:r w:rsidRPr="00D564FD">
        <w:rPr>
          <w:rFonts w:ascii="Arial" w:hAnsi="Arial" w:cs="Arial"/>
        </w:rPr>
        <w:t>На официальном сайте Администрации Молчановского района в сети Интернет размещается следующая информация:</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1)</w:t>
      </w:r>
      <w:r w:rsidRPr="00D564FD">
        <w:rPr>
          <w:rFonts w:ascii="Arial" w:hAnsi="Arial" w:cs="Arial"/>
          <w:lang w:val="en-US"/>
        </w:rPr>
        <w:t> </w:t>
      </w:r>
      <w:r w:rsidRPr="00D564FD">
        <w:rPr>
          <w:rFonts w:ascii="Arial" w:hAnsi="Arial" w:cs="Arial"/>
        </w:rPr>
        <w:t>наименование и почтовые адреса Администрации Молчановского района</w:t>
      </w:r>
      <w:r w:rsidRPr="00D564FD">
        <w:rPr>
          <w:rFonts w:ascii="Arial" w:hAnsi="Arial" w:cs="Arial"/>
          <w:i/>
        </w:rPr>
        <w:t xml:space="preserve"> </w:t>
      </w:r>
      <w:r w:rsidRPr="00D564FD">
        <w:rPr>
          <w:rFonts w:ascii="Arial" w:hAnsi="Arial" w:cs="Arial"/>
        </w:rPr>
        <w:t>и отдела экономического анализа и прогнозирования Администрации Молчановского района;</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2)</w:t>
      </w:r>
      <w:r w:rsidRPr="00D564FD">
        <w:rPr>
          <w:rFonts w:ascii="Arial" w:hAnsi="Arial" w:cs="Arial"/>
          <w:lang w:val="en-US"/>
        </w:rPr>
        <w:t> </w:t>
      </w:r>
      <w:r w:rsidRPr="00D564FD">
        <w:rPr>
          <w:rFonts w:ascii="Arial" w:hAnsi="Arial" w:cs="Arial"/>
        </w:rPr>
        <w:t>номера телефонов Администрации Молчановского района</w:t>
      </w:r>
      <w:r w:rsidRPr="00D564FD">
        <w:rPr>
          <w:rFonts w:ascii="Arial" w:hAnsi="Arial" w:cs="Arial"/>
          <w:i/>
        </w:rPr>
        <w:t xml:space="preserve"> </w:t>
      </w:r>
      <w:r w:rsidRPr="00D564FD">
        <w:rPr>
          <w:rFonts w:ascii="Arial" w:hAnsi="Arial" w:cs="Arial"/>
        </w:rPr>
        <w:t>и отдела экономического анализа и прогнозирования Администрации Молчановского района;</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3)</w:t>
      </w:r>
      <w:r w:rsidRPr="00D564FD">
        <w:rPr>
          <w:rFonts w:ascii="Arial" w:hAnsi="Arial" w:cs="Arial"/>
          <w:lang w:val="en-US"/>
        </w:rPr>
        <w:t> </w:t>
      </w:r>
      <w:r w:rsidRPr="00D564FD">
        <w:rPr>
          <w:rFonts w:ascii="Arial" w:hAnsi="Arial" w:cs="Arial"/>
        </w:rPr>
        <w:t>график работы Молчановского района</w:t>
      </w:r>
      <w:r w:rsidRPr="00D564FD">
        <w:rPr>
          <w:rFonts w:ascii="Arial" w:hAnsi="Arial" w:cs="Arial"/>
          <w:i/>
        </w:rPr>
        <w:t xml:space="preserve"> </w:t>
      </w:r>
      <w:r w:rsidRPr="00D564FD">
        <w:rPr>
          <w:rFonts w:ascii="Arial" w:hAnsi="Arial" w:cs="Arial"/>
        </w:rPr>
        <w:t>и отдела экономического анализа и прогнозирования Администрации Молчановского района;</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4)</w:t>
      </w:r>
      <w:r w:rsidRPr="00D564FD">
        <w:rPr>
          <w:rFonts w:ascii="Arial" w:hAnsi="Arial" w:cs="Arial"/>
          <w:lang w:val="en-US"/>
        </w:rPr>
        <w:t> </w:t>
      </w:r>
      <w:r w:rsidRPr="00D564FD">
        <w:rPr>
          <w:rFonts w:ascii="Arial" w:hAnsi="Arial" w:cs="Arial"/>
        </w:rPr>
        <w:t>требования к письменному запросу граждан о предоставлении информации о порядке предоставления муниципальной услуги;</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5) перечень документов, необходимых для получения муниципальной услуги;</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6) выдержки из законодательных и иных нормативных правовых актов, содержащих нормы, регулирующие деятельность по предоставлению муниципальной услуги;</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7) текст настоящего административного регламента с приложениями;</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8) краткое описание порядка предоставления муниципальной услуги;</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9) образцы оформления документов, необходимых для получения муниципальной услуги, и требования к ним.</w:t>
      </w:r>
    </w:p>
    <w:p w:rsidR="003E443B" w:rsidRPr="00D564FD" w:rsidRDefault="003E443B" w:rsidP="00616139">
      <w:pPr>
        <w:pStyle w:val="ListParagraph"/>
        <w:numPr>
          <w:ilvl w:val="0"/>
          <w:numId w:val="1"/>
        </w:numPr>
        <w:tabs>
          <w:tab w:val="left" w:pos="1134"/>
          <w:tab w:val="left" w:pos="1276"/>
        </w:tabs>
        <w:spacing w:after="0" w:line="240" w:lineRule="atLeast"/>
        <w:ind w:left="0" w:firstLine="567"/>
        <w:jc w:val="both"/>
        <w:rPr>
          <w:rFonts w:ascii="Arial" w:hAnsi="Arial" w:cs="Arial"/>
          <w:sz w:val="24"/>
          <w:szCs w:val="24"/>
        </w:rPr>
      </w:pPr>
      <w:r w:rsidRPr="00D564FD">
        <w:rPr>
          <w:rFonts w:ascii="Arial" w:hAnsi="Arial" w:cs="Arial"/>
          <w:sz w:val="24"/>
          <w:szCs w:val="24"/>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гражданин может получить:</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лично при обращении к должностному лицу отдела экономического анализа и прогнозирования Администрации Молчановского района;</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по контактному телефону в часы работы Администрации, указанные в Приложении 1 к административному регламенту;</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посредством электронного обращения на адрес электронной почты, указанный в Приложении 1 к административному регламенту;</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 xml:space="preserve">в сети Интернет на официальном сайте муниципального образования «Молчановский район»: </w:t>
      </w:r>
      <w:hyperlink r:id="rId8" w:history="1">
        <w:r w:rsidRPr="00D564FD">
          <w:rPr>
            <w:rStyle w:val="Hyperlink"/>
            <w:rFonts w:ascii="Arial" w:hAnsi="Arial" w:cs="Arial"/>
            <w:sz w:val="24"/>
            <w:szCs w:val="24"/>
          </w:rPr>
          <w:t>http://www.molchanovo.ru/</w:t>
        </w:r>
      </w:hyperlink>
      <w:r w:rsidRPr="00D564FD">
        <w:rPr>
          <w:rFonts w:ascii="Arial" w:hAnsi="Arial" w:cs="Arial"/>
          <w:sz w:val="24"/>
          <w:szCs w:val="24"/>
        </w:rPr>
        <w:t xml:space="preserve"> ;</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на информационных стендах в Администрации Молчановского района</w:t>
      </w:r>
      <w:r w:rsidRPr="00D564FD">
        <w:rPr>
          <w:rFonts w:ascii="Arial" w:hAnsi="Arial" w:cs="Arial"/>
          <w:i/>
          <w:sz w:val="24"/>
          <w:szCs w:val="24"/>
        </w:rPr>
        <w:t xml:space="preserve">: </w:t>
      </w:r>
      <w:r w:rsidRPr="00D564FD">
        <w:rPr>
          <w:rFonts w:ascii="Arial" w:hAnsi="Arial" w:cs="Arial"/>
          <w:sz w:val="24"/>
          <w:szCs w:val="24"/>
        </w:rPr>
        <w:t>по адресу, указанному в Приложении 1 к административному регламенту;</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посредством Единого портала государственных и муниципальных услуг (функций): http://www.gosuslugi.ru/;</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 xml:space="preserve">посредством автоматизированной информационной системы «Портал государственных и муниципальных услуг Томской области»: </w:t>
      </w:r>
      <w:hyperlink r:id="rId9" w:history="1">
        <w:r w:rsidRPr="00D564FD">
          <w:rPr>
            <w:rStyle w:val="Hyperlink"/>
            <w:rFonts w:ascii="Arial" w:hAnsi="Arial" w:cs="Arial"/>
            <w:sz w:val="24"/>
            <w:szCs w:val="24"/>
          </w:rPr>
          <w:t>http://pgs.tomsk.gov.ru/</w:t>
        </w:r>
      </w:hyperlink>
      <w:r w:rsidRPr="00D564FD">
        <w:rPr>
          <w:rFonts w:ascii="Arial" w:hAnsi="Arial" w:cs="Arial"/>
          <w:sz w:val="24"/>
          <w:szCs w:val="24"/>
        </w:rPr>
        <w:t xml:space="preserve"> ;</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при обращении в МФЦ.</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Информационные стенды оборудуются при входе в помещение Администрации Молчановского района. На информационных стендах размещается следующая обязательная информация:</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1)</w:t>
      </w:r>
      <w:r w:rsidRPr="00D564FD">
        <w:rPr>
          <w:rFonts w:ascii="Arial" w:hAnsi="Arial" w:cs="Arial"/>
          <w:lang w:val="en-US"/>
        </w:rPr>
        <w:t> </w:t>
      </w:r>
      <w:r w:rsidRPr="00D564FD">
        <w:rPr>
          <w:rFonts w:ascii="Arial" w:hAnsi="Arial" w:cs="Arial"/>
        </w:rPr>
        <w:t>почтовый адрес Администрации Молчановского района</w:t>
      </w:r>
      <w:r w:rsidRPr="00D564FD">
        <w:rPr>
          <w:rFonts w:ascii="Arial" w:hAnsi="Arial" w:cs="Arial"/>
          <w:i/>
        </w:rPr>
        <w:t xml:space="preserve"> </w:t>
      </w:r>
      <w:r w:rsidRPr="00D564FD">
        <w:rPr>
          <w:rFonts w:ascii="Arial" w:hAnsi="Arial" w:cs="Arial"/>
        </w:rPr>
        <w:t>и отдела экономического анализа и прогнозирования Администрации Молчановского района;</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2)</w:t>
      </w:r>
      <w:r w:rsidRPr="00D564FD">
        <w:rPr>
          <w:rFonts w:ascii="Arial" w:hAnsi="Arial" w:cs="Arial"/>
          <w:lang w:val="en-US"/>
        </w:rPr>
        <w:t> </w:t>
      </w:r>
      <w:r w:rsidRPr="00D564FD">
        <w:rPr>
          <w:rFonts w:ascii="Arial" w:hAnsi="Arial" w:cs="Arial"/>
        </w:rPr>
        <w:t>адрес официального сайта Администрации Молчановского района в сети Интернет;</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3)</w:t>
      </w:r>
      <w:r w:rsidRPr="00D564FD">
        <w:rPr>
          <w:rFonts w:ascii="Arial" w:hAnsi="Arial" w:cs="Arial"/>
          <w:lang w:val="en-US"/>
        </w:rPr>
        <w:t> </w:t>
      </w:r>
      <w:r w:rsidRPr="00D564FD">
        <w:rPr>
          <w:rFonts w:ascii="Arial" w:hAnsi="Arial" w:cs="Arial"/>
        </w:rPr>
        <w:t xml:space="preserve"> справочный номер телефона Администрации Молчановского района и отдела экономического анализа и прогнозирования Администрации Молчановского района;</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4)</w:t>
      </w:r>
      <w:r w:rsidRPr="00D564FD">
        <w:rPr>
          <w:rFonts w:ascii="Arial" w:hAnsi="Arial" w:cs="Arial"/>
          <w:lang w:val="en-US"/>
        </w:rPr>
        <w:t> </w:t>
      </w:r>
      <w:r w:rsidRPr="00D564FD">
        <w:rPr>
          <w:rFonts w:ascii="Arial" w:hAnsi="Arial" w:cs="Arial"/>
        </w:rPr>
        <w:t>график работы Администрации Молчановского района и отдела экономического анализа и прогнозирования Администрации Молчановского района;</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5) выдержки из правовых актов, содержащих нормы, регулирующие деятельность по предоставлению муниципальной услуги;</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6) перечень документов, необходимых для получения муниципальной услуги;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7) образец оформления заявления.</w:t>
      </w:r>
    </w:p>
    <w:p w:rsidR="003E443B" w:rsidRPr="00D564FD" w:rsidRDefault="003E443B" w:rsidP="00616139">
      <w:pPr>
        <w:pStyle w:val="ListParagraph"/>
        <w:widowControl w:val="0"/>
        <w:numPr>
          <w:ilvl w:val="0"/>
          <w:numId w:val="1"/>
        </w:numPr>
        <w:tabs>
          <w:tab w:val="clear" w:pos="1715"/>
          <w:tab w:val="num" w:pos="0"/>
          <w:tab w:val="left" w:pos="1134"/>
          <w:tab w:val="left" w:pos="1276"/>
        </w:tabs>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Обращения по контактному телефону по вопросам информирования о порядке предоставления муниципальной услуги принимаются в соответствии с графиком работы отдела экономического анализа и прогнозирования Администрации Молчановского района, представленному в Приложении 1 к административному регламенту.</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Ответ на телефонный звонок должен содержать информацию о наименовании структурного подразделения Администрации Молчановского района, в которое обратился гражданин, фамилии, имени, отчестве (при наличии) и должности специалиста,  принявшего телефонный звонок.</w:t>
      </w:r>
    </w:p>
    <w:p w:rsidR="003E443B" w:rsidRPr="00D564FD" w:rsidRDefault="003E443B" w:rsidP="00616139">
      <w:pPr>
        <w:widowControl w:val="0"/>
        <w:numPr>
          <w:ilvl w:val="0"/>
          <w:numId w:val="1"/>
        </w:numPr>
        <w:tabs>
          <w:tab w:val="clear" w:pos="1715"/>
        </w:tabs>
        <w:autoSpaceDE w:val="0"/>
        <w:autoSpaceDN w:val="0"/>
        <w:adjustRightInd w:val="0"/>
        <w:spacing w:line="240" w:lineRule="atLeast"/>
        <w:ind w:left="0" w:firstLine="567"/>
        <w:jc w:val="both"/>
        <w:rPr>
          <w:rFonts w:ascii="Arial" w:hAnsi="Arial" w:cs="Arial"/>
        </w:rPr>
      </w:pPr>
      <w:r w:rsidRPr="00D564FD">
        <w:rPr>
          <w:rFonts w:ascii="Arial" w:hAnsi="Arial" w:cs="Arial"/>
        </w:rPr>
        <w:t>При ответах на телефонные звонки и устные обращения  специалисты отдела экономического анализа и прогнозирования Администрации Молчановского района, обязаны предоставлять информацию по следующим вопросам:</w:t>
      </w:r>
    </w:p>
    <w:p w:rsidR="003E443B" w:rsidRPr="00D564FD" w:rsidRDefault="003E443B" w:rsidP="00616139">
      <w:pPr>
        <w:spacing w:line="240" w:lineRule="atLeast"/>
        <w:ind w:firstLine="567"/>
        <w:jc w:val="both"/>
        <w:rPr>
          <w:rFonts w:ascii="Arial" w:hAnsi="Arial" w:cs="Arial"/>
        </w:rPr>
      </w:pPr>
      <w:r w:rsidRPr="00D564FD">
        <w:rPr>
          <w:rFonts w:ascii="Arial" w:hAnsi="Arial" w:cs="Arial"/>
        </w:rPr>
        <w:t>1) о месте предоставления муниципальной услуги и способах проезда к нему;</w:t>
      </w:r>
    </w:p>
    <w:p w:rsidR="003E443B" w:rsidRPr="00D564FD" w:rsidRDefault="003E443B" w:rsidP="00616139">
      <w:pPr>
        <w:spacing w:line="240" w:lineRule="atLeast"/>
        <w:ind w:firstLine="567"/>
        <w:jc w:val="both"/>
        <w:rPr>
          <w:rFonts w:ascii="Arial" w:hAnsi="Arial" w:cs="Arial"/>
        </w:rPr>
      </w:pPr>
      <w:r w:rsidRPr="00D564FD">
        <w:rPr>
          <w:rFonts w:ascii="Arial" w:hAnsi="Arial" w:cs="Arial"/>
        </w:rPr>
        <w:t>2) графике приема граждан по вопросам предоставления муниципальной услуги;</w:t>
      </w:r>
    </w:p>
    <w:p w:rsidR="003E443B" w:rsidRPr="00D564FD" w:rsidRDefault="003E443B" w:rsidP="00616139">
      <w:pPr>
        <w:spacing w:line="240" w:lineRule="atLeast"/>
        <w:ind w:firstLine="567"/>
        <w:jc w:val="both"/>
        <w:rPr>
          <w:rFonts w:ascii="Arial" w:hAnsi="Arial" w:cs="Arial"/>
        </w:rPr>
      </w:pPr>
      <w:r w:rsidRPr="00D564FD">
        <w:rPr>
          <w:rFonts w:ascii="Arial" w:hAnsi="Arial" w:cs="Arial"/>
        </w:rPr>
        <w:t>3)</w:t>
      </w:r>
      <w:r w:rsidRPr="00D564FD">
        <w:rPr>
          <w:rFonts w:ascii="Arial" w:hAnsi="Arial" w:cs="Arial"/>
          <w:lang w:val="en-US"/>
        </w:rPr>
        <w:t> </w:t>
      </w:r>
      <w:r w:rsidRPr="00D564FD">
        <w:rPr>
          <w:rFonts w:ascii="Arial" w:hAnsi="Arial" w:cs="Arial"/>
        </w:rPr>
        <w:t>о входящих номерах, под которыми зарегистрированы в системе делопроизводства Администрации Молчановского района поступившие документы.</w:t>
      </w:r>
    </w:p>
    <w:p w:rsidR="003E443B" w:rsidRPr="00D564FD" w:rsidRDefault="003E443B" w:rsidP="00616139">
      <w:pPr>
        <w:spacing w:line="240" w:lineRule="atLeast"/>
        <w:ind w:firstLine="567"/>
        <w:jc w:val="both"/>
        <w:rPr>
          <w:rFonts w:ascii="Arial" w:hAnsi="Arial" w:cs="Arial"/>
        </w:rPr>
      </w:pPr>
      <w:r w:rsidRPr="00D564FD">
        <w:rPr>
          <w:rFonts w:ascii="Arial" w:hAnsi="Arial" w:cs="Arial"/>
        </w:rPr>
        <w:t>4)</w:t>
      </w:r>
      <w:r w:rsidRPr="00D564FD">
        <w:rPr>
          <w:rFonts w:ascii="Arial" w:hAnsi="Arial" w:cs="Arial"/>
          <w:lang w:val="en-US"/>
        </w:rPr>
        <w:t> </w:t>
      </w:r>
      <w:r w:rsidRPr="00D564FD">
        <w:rPr>
          <w:rFonts w:ascii="Arial" w:hAnsi="Arial" w:cs="Arial"/>
        </w:rPr>
        <w:t>о нормативных правовых актах, регулирующих предоставление муниципальной услуги (наименование, номер, дата принятия нормативного акта);</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5) о перечне документов, необходимых для получения муниципальной услуги;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6) о сроках рассмотрения документов;</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7) о сроках предоставления муниципальной услуги;</w:t>
      </w:r>
    </w:p>
    <w:p w:rsidR="003E443B" w:rsidRPr="00D564FD" w:rsidRDefault="003E443B" w:rsidP="00616139">
      <w:pPr>
        <w:spacing w:line="240" w:lineRule="atLeast"/>
        <w:ind w:firstLine="567"/>
        <w:jc w:val="both"/>
        <w:rPr>
          <w:rFonts w:ascii="Arial" w:hAnsi="Arial" w:cs="Arial"/>
        </w:rPr>
      </w:pPr>
      <w:r w:rsidRPr="00D564FD">
        <w:rPr>
          <w:rFonts w:ascii="Arial" w:hAnsi="Arial" w:cs="Arial"/>
        </w:rPr>
        <w:t>8)</w:t>
      </w:r>
      <w:r w:rsidRPr="00D564FD">
        <w:rPr>
          <w:rFonts w:ascii="Arial" w:hAnsi="Arial" w:cs="Arial"/>
          <w:lang w:val="en-US"/>
        </w:rPr>
        <w:t> </w:t>
      </w:r>
      <w:r w:rsidRPr="00D564FD">
        <w:rPr>
          <w:rFonts w:ascii="Arial" w:hAnsi="Arial" w:cs="Arial"/>
        </w:rPr>
        <w:t>о месте размещения на официальном сайте Молчановского района</w:t>
      </w:r>
      <w:r w:rsidRPr="00D564FD">
        <w:rPr>
          <w:rFonts w:ascii="Arial" w:hAnsi="Arial" w:cs="Arial"/>
          <w:i/>
        </w:rPr>
        <w:t xml:space="preserve"> </w:t>
      </w:r>
      <w:r w:rsidRPr="00D564FD">
        <w:rPr>
          <w:rFonts w:ascii="Arial" w:hAnsi="Arial" w:cs="Arial"/>
        </w:rPr>
        <w:t>в сети Интернет информации по вопросам предоставления муниципальной услуги;</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При общении с гражданами (по телефону или лично) специалисты отдела экономического анализа и прогнозирования Администрации Молчановского района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При обращении за информацией гражданином лично специалисты отдела экономического анализа и прогнозирования Администрации Молчановского района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на устное обращение требуется более 15 минут, специалист отдела экономического анализа и прогнозирования Администрации Молчановского района, осуществляющий устное информирование, предлагает гражданину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Письменное информирование гражданина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сведений о ходе предоставления муниципальной услуги. Письменное обращение регистрируется в день поступления в отдел экономического анализа и прогнозирования Администрации Молчановского района.</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15 календарных дней со дня регистрации обращения. </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При обращении за информацией по электронной почте, с использованием Единого портала государственных и муниципальных услуг (функций), Портала государственных и муниципальных услуг Томской области, ответ направляется в течение 15 календарных дней со дня регистрации обращения.</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№59-ФЗ «О порядке рассмотрения обращений граждан Российской Федерации».</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 w:val="left" w:pos="1276"/>
        </w:tabs>
        <w:autoSpaceDE w:val="0"/>
        <w:autoSpaceDN w:val="0"/>
        <w:adjustRightInd w:val="0"/>
        <w:spacing w:line="240" w:lineRule="atLeast"/>
        <w:ind w:firstLine="567"/>
        <w:jc w:val="center"/>
        <w:rPr>
          <w:rFonts w:ascii="Arial" w:hAnsi="Arial" w:cs="Arial"/>
        </w:rPr>
      </w:pPr>
      <w:r w:rsidRPr="00D564FD">
        <w:rPr>
          <w:rFonts w:ascii="Arial" w:hAnsi="Arial" w:cs="Arial"/>
        </w:rPr>
        <w:t>2. Стандарт предоставления муниципальной услуги</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 w:val="left" w:pos="1276"/>
        </w:tabs>
        <w:autoSpaceDE w:val="0"/>
        <w:autoSpaceDN w:val="0"/>
        <w:adjustRightInd w:val="0"/>
        <w:spacing w:line="240" w:lineRule="atLeast"/>
        <w:ind w:firstLine="567"/>
        <w:jc w:val="center"/>
        <w:rPr>
          <w:rFonts w:ascii="Arial" w:hAnsi="Arial" w:cs="Arial"/>
        </w:rPr>
      </w:pPr>
      <w:r w:rsidRPr="00D564FD">
        <w:rPr>
          <w:rFonts w:ascii="Arial" w:hAnsi="Arial" w:cs="Arial"/>
        </w:rPr>
        <w:t>Наименование муниципальной услуги</w:t>
      </w:r>
    </w:p>
    <w:p w:rsidR="003E443B" w:rsidRPr="00D564FD" w:rsidRDefault="003E443B" w:rsidP="00616139">
      <w:pPr>
        <w:pStyle w:val="ListParagraph"/>
        <w:widowControl w:val="0"/>
        <w:numPr>
          <w:ilvl w:val="0"/>
          <w:numId w:val="1"/>
        </w:numPr>
        <w:tabs>
          <w:tab w:val="clear" w:pos="1715"/>
          <w:tab w:val="num" w:pos="0"/>
        </w:tabs>
        <w:autoSpaceDE w:val="0"/>
        <w:autoSpaceDN w:val="0"/>
        <w:adjustRightInd w:val="0"/>
        <w:spacing w:after="0" w:line="240" w:lineRule="atLeast"/>
        <w:ind w:left="0" w:firstLine="567"/>
        <w:jc w:val="both"/>
        <w:rPr>
          <w:rFonts w:ascii="Arial" w:eastAsia="PMingLiU" w:hAnsi="Arial" w:cs="Arial"/>
          <w:bCs/>
          <w:sz w:val="24"/>
          <w:szCs w:val="24"/>
        </w:rPr>
      </w:pPr>
      <w:r w:rsidRPr="00D564FD">
        <w:rPr>
          <w:rFonts w:ascii="Arial" w:hAnsi="Arial" w:cs="Arial"/>
          <w:sz w:val="24"/>
          <w:szCs w:val="24"/>
        </w:rPr>
        <w:t>Муниципальная услуга по п</w:t>
      </w:r>
      <w:r w:rsidRPr="00D564FD">
        <w:rPr>
          <w:rFonts w:ascii="Arial" w:eastAsia="PMingLiU" w:hAnsi="Arial" w:cs="Arial"/>
          <w:sz w:val="24"/>
          <w:szCs w:val="24"/>
        </w:rPr>
        <w:t>ринятию решения о признании молодой семьи участницей подпрограммы «Обеспечение жильем молодых семей» федеральной целевой программы «Жилище» на 2011 - 2015 годы».</w:t>
      </w:r>
    </w:p>
    <w:p w:rsidR="003E443B" w:rsidRPr="00D564FD" w:rsidRDefault="003E443B" w:rsidP="00616139">
      <w:pPr>
        <w:widowControl w:val="0"/>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 w:val="left" w:pos="1276"/>
        </w:tabs>
        <w:autoSpaceDE w:val="0"/>
        <w:autoSpaceDN w:val="0"/>
        <w:adjustRightInd w:val="0"/>
        <w:spacing w:line="240" w:lineRule="atLeast"/>
        <w:ind w:firstLine="567"/>
        <w:jc w:val="center"/>
        <w:rPr>
          <w:rFonts w:ascii="Arial" w:hAnsi="Arial" w:cs="Arial"/>
        </w:rPr>
      </w:pPr>
      <w:r w:rsidRPr="00D564FD">
        <w:rPr>
          <w:rFonts w:ascii="Arial" w:hAnsi="Arial" w:cs="Arial"/>
        </w:rPr>
        <w:t>Наименование органа, предоставляющего муниципальную услугу</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Предоставление муниципальной услуги осуществляется Администрацией Молчановского района.</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Непосредственно предоставление муниципальной услуги осуществляют специалисты отдела экономического анализа и прогнозирования Администрации Молчановского района (далее – Отдел).</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Органы и организации, участвующие в предоставлении муниципальной услуги:</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кредитная организация для получения справки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i/>
        </w:rPr>
      </w:pPr>
      <w:r w:rsidRPr="00D564FD">
        <w:rPr>
          <w:rFonts w:ascii="Arial" w:hAnsi="Arial" w:cs="Arial"/>
        </w:rPr>
        <w:t>Областное государственное учреждение «Томский областной многофункциональный центр по предоставлению государственных и муниципальных услуг» (МФЦ).</w:t>
      </w:r>
    </w:p>
    <w:p w:rsidR="003E443B" w:rsidRPr="00D564FD" w:rsidRDefault="003E443B" w:rsidP="00616139">
      <w:pPr>
        <w:pStyle w:val="ListParagraph"/>
        <w:widowControl w:val="0"/>
        <w:numPr>
          <w:ilvl w:val="0"/>
          <w:numId w:val="1"/>
        </w:numPr>
        <w:tabs>
          <w:tab w:val="left" w:pos="1134"/>
          <w:tab w:val="left" w:pos="1276"/>
        </w:tabs>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Администрация Молчановского района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Думы Молчановского района от 29.12.2011 № 43 «Об услугах, которые являются необходимыми и обязательными для предоставления Администрацией Молчановского района муниципальных услуг».</w:t>
      </w:r>
    </w:p>
    <w:p w:rsidR="003E443B" w:rsidRPr="00D564FD" w:rsidRDefault="003E443B" w:rsidP="00616139">
      <w:pPr>
        <w:widowControl w:val="0"/>
        <w:tabs>
          <w:tab w:val="left" w:pos="1134"/>
          <w:tab w:val="left" w:pos="1276"/>
        </w:tabs>
        <w:autoSpaceDE w:val="0"/>
        <w:autoSpaceDN w:val="0"/>
        <w:adjustRightInd w:val="0"/>
        <w:spacing w:line="240" w:lineRule="atLeast"/>
        <w:jc w:val="both"/>
        <w:rPr>
          <w:rFonts w:ascii="Arial" w:hAnsi="Arial" w:cs="Arial"/>
        </w:rPr>
      </w:pPr>
    </w:p>
    <w:p w:rsidR="003E443B" w:rsidRPr="00D564FD" w:rsidRDefault="003E443B" w:rsidP="00616139">
      <w:pPr>
        <w:tabs>
          <w:tab w:val="left" w:pos="1134"/>
          <w:tab w:val="left" w:pos="1276"/>
        </w:tabs>
        <w:autoSpaceDE w:val="0"/>
        <w:autoSpaceDN w:val="0"/>
        <w:adjustRightInd w:val="0"/>
        <w:spacing w:line="240" w:lineRule="atLeast"/>
        <w:ind w:firstLine="567"/>
        <w:jc w:val="center"/>
        <w:rPr>
          <w:rFonts w:ascii="Arial" w:hAnsi="Arial" w:cs="Arial"/>
        </w:rPr>
      </w:pPr>
      <w:r w:rsidRPr="00D564FD">
        <w:rPr>
          <w:rFonts w:ascii="Arial" w:hAnsi="Arial" w:cs="Arial"/>
        </w:rPr>
        <w:t>Описание результата предоставления муниципальной услуги</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Результатом предоставления муниципальной услуги являются:</w:t>
      </w:r>
    </w:p>
    <w:p w:rsidR="003E443B" w:rsidRPr="00D564FD" w:rsidRDefault="003E443B" w:rsidP="00616139">
      <w:pPr>
        <w:widowControl w:val="0"/>
        <w:tabs>
          <w:tab w:val="left" w:pos="0"/>
        </w:tabs>
        <w:autoSpaceDE w:val="0"/>
        <w:autoSpaceDN w:val="0"/>
        <w:adjustRightInd w:val="0"/>
        <w:spacing w:line="240" w:lineRule="atLeast"/>
        <w:ind w:firstLine="567"/>
        <w:jc w:val="both"/>
        <w:rPr>
          <w:rFonts w:ascii="Arial" w:hAnsi="Arial" w:cs="Arial"/>
        </w:rPr>
      </w:pPr>
      <w:r w:rsidRPr="00D564FD">
        <w:rPr>
          <w:rFonts w:ascii="Arial" w:hAnsi="Arial" w:cs="Arial"/>
        </w:rPr>
        <w:t xml:space="preserve">- постановление Администрации Молчановского района </w:t>
      </w:r>
      <w:r w:rsidRPr="00D564FD">
        <w:rPr>
          <w:rFonts w:ascii="Arial" w:eastAsia="PMingLiU" w:hAnsi="Arial" w:cs="Arial"/>
        </w:rPr>
        <w:t>о признании молодой семьи участницей подпрограммы «Обеспечение жильем молодых семей» федеральной целевой программы «Жилище» на 2011 - 2015 годы»;</w:t>
      </w:r>
    </w:p>
    <w:p w:rsidR="003E443B" w:rsidRPr="00D564FD" w:rsidRDefault="003E443B" w:rsidP="00616139">
      <w:pPr>
        <w:tabs>
          <w:tab w:val="left" w:pos="0"/>
        </w:tabs>
        <w:autoSpaceDE w:val="0"/>
        <w:autoSpaceDN w:val="0"/>
        <w:adjustRightInd w:val="0"/>
        <w:spacing w:line="240" w:lineRule="atLeast"/>
        <w:ind w:firstLine="567"/>
        <w:jc w:val="both"/>
        <w:rPr>
          <w:rFonts w:ascii="Arial" w:hAnsi="Arial" w:cs="Arial"/>
        </w:rPr>
      </w:pPr>
      <w:r w:rsidRPr="00D564FD">
        <w:rPr>
          <w:rFonts w:ascii="Arial" w:hAnsi="Arial" w:cs="Arial"/>
        </w:rPr>
        <w:t xml:space="preserve">- уведомление об отказе в </w:t>
      </w:r>
      <w:r w:rsidRPr="00D564FD">
        <w:rPr>
          <w:rFonts w:ascii="Arial" w:eastAsia="PMingLiU" w:hAnsi="Arial" w:cs="Arial"/>
        </w:rPr>
        <w:t>признании молодой семьи участницей подпрограммы «Обеспечение жильем молодых семей» федеральной целевой программы «Жилище» на 2011 - 2015 годы»</w:t>
      </w:r>
      <w:r w:rsidRPr="00D564FD">
        <w:rPr>
          <w:rFonts w:ascii="Arial" w:hAnsi="Arial" w:cs="Arial"/>
        </w:rPr>
        <w:t xml:space="preserve"> (далее также – уведомление об отказе в предоставлении муниципальной услуги).</w:t>
      </w:r>
    </w:p>
    <w:p w:rsidR="003E443B" w:rsidRPr="00D564FD" w:rsidRDefault="003E443B" w:rsidP="00616139">
      <w:pPr>
        <w:tabs>
          <w:tab w:val="left" w:pos="1134"/>
          <w:tab w:val="left" w:pos="1276"/>
        </w:tabs>
        <w:autoSpaceDE w:val="0"/>
        <w:autoSpaceDN w:val="0"/>
        <w:adjustRightInd w:val="0"/>
        <w:spacing w:line="240" w:lineRule="atLeast"/>
        <w:ind w:firstLine="567"/>
        <w:rPr>
          <w:rFonts w:ascii="Arial" w:hAnsi="Arial" w:cs="Arial"/>
        </w:rPr>
      </w:pPr>
    </w:p>
    <w:p w:rsidR="003E443B" w:rsidRPr="00D564FD" w:rsidRDefault="003E443B" w:rsidP="00616139">
      <w:pPr>
        <w:tabs>
          <w:tab w:val="left" w:pos="1134"/>
          <w:tab w:val="left" w:pos="1276"/>
        </w:tabs>
        <w:autoSpaceDE w:val="0"/>
        <w:autoSpaceDN w:val="0"/>
        <w:adjustRightInd w:val="0"/>
        <w:spacing w:line="240" w:lineRule="atLeast"/>
        <w:ind w:firstLine="567"/>
        <w:jc w:val="center"/>
        <w:rPr>
          <w:rFonts w:ascii="Arial" w:hAnsi="Arial" w:cs="Arial"/>
        </w:rPr>
      </w:pPr>
      <w:r w:rsidRPr="00D564FD">
        <w:rPr>
          <w:rFonts w:ascii="Arial" w:hAnsi="Arial" w:cs="Arial"/>
        </w:rPr>
        <w:t>Срок предоставления муниципальной услуги</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Срок предоставления муниципальной услуги со дня обращения заявителя с учетом необходимости обращения в организации, участвующие в предоставлении муниципальной услуги, не может превышать 10 календарных дней.</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rPr>
          <w:rFonts w:ascii="Arial" w:hAnsi="Arial" w:cs="Arial"/>
        </w:rPr>
      </w:pPr>
      <w:r w:rsidRPr="00D564FD">
        <w:rPr>
          <w:rFonts w:ascii="Arial" w:hAnsi="Arial" w:cs="Arial"/>
        </w:rPr>
        <w:t>Выдача (направление) документов, являющихся результатом предоставления муниципальной услуги, осуществляется в срок, не превышающий 1 рабочий день со дня их подписания Главой Молчановского района.</w:t>
      </w:r>
    </w:p>
    <w:p w:rsidR="003E443B" w:rsidRPr="00D564FD" w:rsidRDefault="003E443B" w:rsidP="00616139">
      <w:pPr>
        <w:widowControl w:val="0"/>
        <w:tabs>
          <w:tab w:val="left" w:pos="1134"/>
          <w:tab w:val="left" w:pos="1276"/>
        </w:tabs>
        <w:autoSpaceDE w:val="0"/>
        <w:autoSpaceDN w:val="0"/>
        <w:adjustRightInd w:val="0"/>
        <w:spacing w:line="240" w:lineRule="atLeast"/>
        <w:ind w:left="567"/>
        <w:jc w:val="both"/>
        <w:rPr>
          <w:rFonts w:ascii="Arial" w:hAnsi="Arial" w:cs="Arial"/>
        </w:rPr>
      </w:pPr>
    </w:p>
    <w:p w:rsidR="003E443B" w:rsidRPr="00D564FD" w:rsidRDefault="003E443B" w:rsidP="00616139">
      <w:pPr>
        <w:tabs>
          <w:tab w:val="left" w:pos="1134"/>
          <w:tab w:val="left" w:pos="1276"/>
        </w:tabs>
        <w:autoSpaceDE w:val="0"/>
        <w:autoSpaceDN w:val="0"/>
        <w:adjustRightInd w:val="0"/>
        <w:spacing w:line="240" w:lineRule="atLeast"/>
        <w:ind w:firstLine="567"/>
        <w:jc w:val="center"/>
        <w:rPr>
          <w:rFonts w:ascii="Arial" w:hAnsi="Arial" w:cs="Arial"/>
        </w:rPr>
      </w:pPr>
      <w:r w:rsidRPr="00D564FD">
        <w:rPr>
          <w:rFonts w:ascii="Arial" w:hAnsi="Arial" w:cs="Arial"/>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3E443B" w:rsidRPr="00D564FD" w:rsidRDefault="003E443B" w:rsidP="00616139">
      <w:pPr>
        <w:widowControl w:val="0"/>
        <w:numPr>
          <w:ilvl w:val="0"/>
          <w:numId w:val="1"/>
        </w:numPr>
        <w:tabs>
          <w:tab w:val="left" w:pos="1134"/>
          <w:tab w:val="left" w:pos="1276"/>
        </w:tabs>
        <w:spacing w:line="240" w:lineRule="atLeast"/>
        <w:ind w:left="0" w:firstLine="567"/>
        <w:jc w:val="both"/>
        <w:rPr>
          <w:rFonts w:ascii="Arial" w:hAnsi="Arial" w:cs="Arial"/>
          <w:color w:val="000000"/>
        </w:rPr>
      </w:pPr>
      <w:r w:rsidRPr="00D564FD">
        <w:rPr>
          <w:rFonts w:ascii="Arial" w:hAnsi="Arial" w:cs="Arial"/>
          <w:color w:val="000000"/>
        </w:rPr>
        <w:t>Предоставление муниципальной услуги осуществляется в соответствии с:</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а) Жилищным кодексом Российской Федерации от 29.12.2004 № 188-ФЗ// Собрание законодательства РФ, 03.01.2005, № 1 (часть 1), ст. 14;</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б) Постановлением Правительства РФ от 17.12.2010 № 1050 «О федеральной целевой программе «Жилище» на 2011 - 2015 годы» // Собрание законодательства РФ, 31.01.2011, № 5, ст. 739;</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в) Постановлением Администрации Томской области от 21.04.2011 № 113а «Об утверждении государственной программы «Обеспечение жильем молодых семей в Томской области на 2011 - 2015 годы» // Собрание законодательства Томской области, 16.05.2011, № 5/1(70);</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г) Постановлением Администрации Томской области от 26.04.2011 № 118а «О реализации на территории Томской области подпрограммы «Обеспечение жильем молодых семей» федеральной целевой программы «Жилище» на 2011 - 2015 годы и долгосрочной целевой программы «Обеспечение жильем молодых семей в Томской области на 2011 - 2015 годы» // Собрание законодательства Томской области, 31.05.2011, N 5/2(70);</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д) Постановлением Администрации Молчановского района от 13.07.2011 № 297 «Об утверждении муниципальной программы «Предоставление молодым семьям муниципальной поддержки на приобретение (строительство) жилья на территории Молчановского района на 2011-2015 годы».</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 xml:space="preserve"> </w:t>
      </w:r>
    </w:p>
    <w:p w:rsidR="003E443B" w:rsidRPr="00D564FD" w:rsidRDefault="003E443B" w:rsidP="00616139">
      <w:pPr>
        <w:tabs>
          <w:tab w:val="left" w:pos="1134"/>
          <w:tab w:val="left" w:pos="1276"/>
        </w:tabs>
        <w:autoSpaceDE w:val="0"/>
        <w:autoSpaceDN w:val="0"/>
        <w:adjustRightInd w:val="0"/>
        <w:spacing w:line="240" w:lineRule="atLeast"/>
        <w:ind w:firstLine="567"/>
        <w:jc w:val="center"/>
        <w:rPr>
          <w:rFonts w:ascii="Arial" w:hAnsi="Arial" w:cs="Arial"/>
        </w:rPr>
      </w:pPr>
      <w:r w:rsidRPr="00D564FD">
        <w:rPr>
          <w:rFonts w:ascii="Arial" w:hAnsi="Arial" w:cs="Arial"/>
        </w:rPr>
        <w:t>Исчерпывающий перечень документов, необходимых в соответствии с нормативными правовыми актами Российской Федерации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443B" w:rsidRPr="00D564FD" w:rsidRDefault="003E443B" w:rsidP="00616139">
      <w:pPr>
        <w:pStyle w:val="ListParagraph"/>
        <w:numPr>
          <w:ilvl w:val="0"/>
          <w:numId w:val="1"/>
        </w:numPr>
        <w:autoSpaceDE w:val="0"/>
        <w:autoSpaceDN w:val="0"/>
        <w:adjustRightInd w:val="0"/>
        <w:spacing w:after="0" w:line="240" w:lineRule="atLeast"/>
        <w:ind w:left="0" w:firstLine="567"/>
        <w:jc w:val="both"/>
        <w:rPr>
          <w:rFonts w:ascii="Arial" w:hAnsi="Arial" w:cs="Arial"/>
          <w:bCs/>
          <w:sz w:val="24"/>
          <w:szCs w:val="24"/>
        </w:rPr>
      </w:pPr>
      <w:r w:rsidRPr="00D564FD">
        <w:rPr>
          <w:rFonts w:ascii="Arial" w:hAnsi="Arial" w:cs="Arial"/>
          <w:sz w:val="24"/>
          <w:szCs w:val="24"/>
        </w:rPr>
        <w:t xml:space="preserve">Для </w:t>
      </w:r>
      <w:r w:rsidRPr="00D564FD">
        <w:rPr>
          <w:rFonts w:ascii="Arial" w:hAnsi="Arial" w:cs="Arial"/>
          <w:color w:val="000000"/>
          <w:sz w:val="24"/>
          <w:szCs w:val="24"/>
        </w:rPr>
        <w:t>предоставления</w:t>
      </w:r>
      <w:r w:rsidRPr="00D564FD">
        <w:rPr>
          <w:rFonts w:ascii="Arial" w:hAnsi="Arial" w:cs="Arial"/>
          <w:sz w:val="24"/>
          <w:szCs w:val="24"/>
        </w:rPr>
        <w:t xml:space="preserve"> муниципальной услуги заявитель представляет заявление по форме, представленной в Приложении 2 к административному регламенту, </w:t>
      </w:r>
      <w:r w:rsidRPr="00D564FD">
        <w:rPr>
          <w:rFonts w:ascii="Arial" w:hAnsi="Arial" w:cs="Arial"/>
          <w:bCs/>
          <w:sz w:val="24"/>
          <w:szCs w:val="24"/>
        </w:rPr>
        <w:t>в 2 экземплярах (один экземпляр возвращается заявителю с указанием даты принятия заявления и приложенных к нему документов).</w:t>
      </w:r>
    </w:p>
    <w:p w:rsidR="003E443B" w:rsidRPr="00D564FD" w:rsidRDefault="003E443B" w:rsidP="00616139">
      <w:pPr>
        <w:widowControl w:val="0"/>
        <w:tabs>
          <w:tab w:val="left" w:pos="1134"/>
          <w:tab w:val="left" w:pos="1276"/>
        </w:tabs>
        <w:spacing w:line="240" w:lineRule="atLeast"/>
        <w:ind w:firstLine="567"/>
        <w:jc w:val="both"/>
        <w:rPr>
          <w:rFonts w:ascii="Arial" w:hAnsi="Arial" w:cs="Arial"/>
        </w:rPr>
      </w:pPr>
      <w:r w:rsidRPr="00D564FD">
        <w:rPr>
          <w:rFonts w:ascii="Arial" w:hAnsi="Arial" w:cs="Arial"/>
        </w:rPr>
        <w:t>К заявлению прикладываются следующие документы:</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копии документов, удостоверяющих личность каждого члена семьи;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копия свидетельства о браке (на неполную семью не распространяется);</w:t>
      </w:r>
    </w:p>
    <w:p w:rsidR="003E443B" w:rsidRPr="00D564FD" w:rsidRDefault="003E443B" w:rsidP="00616139">
      <w:pPr>
        <w:widowControl w:val="0"/>
        <w:tabs>
          <w:tab w:val="left" w:pos="1134"/>
          <w:tab w:val="left" w:pos="1276"/>
        </w:tabs>
        <w:spacing w:line="240" w:lineRule="atLeast"/>
        <w:ind w:firstLine="567"/>
        <w:jc w:val="both"/>
        <w:rPr>
          <w:rFonts w:ascii="Arial" w:hAnsi="Arial" w:cs="Arial"/>
        </w:rPr>
      </w:pPr>
      <w:r w:rsidRPr="00D564FD">
        <w:rPr>
          <w:rFonts w:ascii="Arial" w:hAnsi="Arial" w:cs="Arial"/>
        </w:rPr>
        <w:t xml:space="preserve"> документ, подтверждающий полномочия лица на осуществление действий от имени заявителя, в случае подачи документов представителем заявителя.</w:t>
      </w:r>
    </w:p>
    <w:p w:rsidR="003E443B" w:rsidRPr="00D564FD" w:rsidRDefault="003E443B" w:rsidP="00616139">
      <w:pPr>
        <w:pStyle w:val="ListParagraph"/>
        <w:numPr>
          <w:ilvl w:val="0"/>
          <w:numId w:val="1"/>
        </w:numPr>
        <w:tabs>
          <w:tab w:val="clear" w:pos="1715"/>
          <w:tab w:val="num" w:pos="0"/>
        </w:tabs>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Для участия в подпрограмме в целях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 к заявлению дополнительно прикладываются следующие документы:</w:t>
      </w:r>
    </w:p>
    <w:p w:rsidR="003E443B" w:rsidRPr="00D564FD" w:rsidRDefault="003E443B" w:rsidP="00616139">
      <w:pPr>
        <w:autoSpaceDE w:val="0"/>
        <w:autoSpaceDN w:val="0"/>
        <w:adjustRightInd w:val="0"/>
        <w:spacing w:line="240" w:lineRule="atLeast"/>
        <w:ind w:firstLine="567"/>
        <w:jc w:val="both"/>
        <w:rPr>
          <w:rFonts w:ascii="Arial" w:hAnsi="Arial" w:cs="Arial"/>
        </w:rPr>
      </w:pPr>
      <w:bookmarkStart w:id="0" w:name="Par5"/>
      <w:bookmarkEnd w:id="0"/>
      <w:r w:rsidRPr="00D564FD">
        <w:rPr>
          <w:rFonts w:ascii="Arial" w:hAnsi="Arial" w:cs="Arial"/>
        </w:rPr>
        <w:t>копия кредитного договора (договор займа), заключенного в период с 1 января 2006 г. по 31 декабря 2010 г. включительно;</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3E443B" w:rsidRPr="00D564FD" w:rsidRDefault="003E443B" w:rsidP="00616139">
      <w:pPr>
        <w:widowControl w:val="0"/>
        <w:numPr>
          <w:ilvl w:val="0"/>
          <w:numId w:val="1"/>
        </w:numPr>
        <w:tabs>
          <w:tab w:val="left" w:pos="1134"/>
          <w:tab w:val="left" w:pos="1276"/>
          <w:tab w:val="num" w:pos="1572"/>
        </w:tabs>
        <w:spacing w:line="240" w:lineRule="atLeast"/>
        <w:ind w:left="0" w:firstLine="567"/>
        <w:jc w:val="both"/>
        <w:rPr>
          <w:rFonts w:ascii="Arial" w:hAnsi="Arial" w:cs="Arial"/>
        </w:rPr>
      </w:pPr>
      <w:r w:rsidRPr="00D564FD">
        <w:rPr>
          <w:rFonts w:ascii="Arial" w:hAnsi="Arial" w:cs="Arial"/>
        </w:rPr>
        <w:t>Форма заявления доступна для копирования и заполнения в электронном виде на Едином портале государственных и муниципальных услуг (функций), на Портале государственных и муниципальных услуг Томской области, на официальном сайте Администрации Молчановского района (</w:t>
      </w:r>
      <w:hyperlink r:id="rId10" w:history="1">
        <w:r w:rsidRPr="00D564FD">
          <w:rPr>
            <w:rStyle w:val="Hyperlink"/>
            <w:rFonts w:ascii="Arial" w:hAnsi="Arial" w:cs="Arial"/>
          </w:rPr>
          <w:t>http://www.molchanovo.ru/</w:t>
        </w:r>
      </w:hyperlink>
      <w:r w:rsidRPr="00D564FD">
        <w:rPr>
          <w:rFonts w:ascii="Arial" w:hAnsi="Arial" w:cs="Arial"/>
        </w:rPr>
        <w:t xml:space="preserve"> ).</w:t>
      </w:r>
    </w:p>
    <w:p w:rsidR="003E443B" w:rsidRPr="00D564FD" w:rsidRDefault="003E443B" w:rsidP="00616139">
      <w:pPr>
        <w:widowControl w:val="0"/>
        <w:numPr>
          <w:ilvl w:val="0"/>
          <w:numId w:val="1"/>
        </w:numPr>
        <w:tabs>
          <w:tab w:val="left" w:pos="1134"/>
          <w:tab w:val="left" w:pos="1276"/>
          <w:tab w:val="num" w:pos="1572"/>
        </w:tabs>
        <w:spacing w:line="240" w:lineRule="atLeast"/>
        <w:ind w:left="0" w:firstLine="567"/>
        <w:jc w:val="both"/>
        <w:rPr>
          <w:rFonts w:ascii="Arial" w:hAnsi="Arial" w:cs="Arial"/>
        </w:rPr>
      </w:pPr>
      <w:r w:rsidRPr="00D564FD">
        <w:rPr>
          <w:rFonts w:ascii="Arial" w:hAnsi="Arial" w:cs="Arial"/>
        </w:rPr>
        <w:t>В бумажном виде форма заявления может быть получена непосредственно в Отделе по адресу, указанному в Приложении 1 к административному регламенту.</w:t>
      </w:r>
    </w:p>
    <w:p w:rsidR="003E443B" w:rsidRPr="00D564FD" w:rsidRDefault="003E443B" w:rsidP="00616139">
      <w:pPr>
        <w:widowControl w:val="0"/>
        <w:numPr>
          <w:ilvl w:val="0"/>
          <w:numId w:val="1"/>
        </w:numPr>
        <w:tabs>
          <w:tab w:val="left" w:pos="1134"/>
          <w:tab w:val="left" w:pos="1276"/>
          <w:tab w:val="num" w:pos="1572"/>
        </w:tabs>
        <w:spacing w:line="240" w:lineRule="atLeast"/>
        <w:ind w:left="0" w:firstLine="567"/>
        <w:jc w:val="both"/>
        <w:rPr>
          <w:rFonts w:ascii="Arial" w:hAnsi="Arial" w:cs="Arial"/>
        </w:rPr>
      </w:pPr>
      <w:r w:rsidRPr="00D564FD">
        <w:rPr>
          <w:rFonts w:ascii="Arial" w:hAnsi="Arial" w:cs="Arial"/>
        </w:rPr>
        <w:t>При представлении копий документов заявитель обязан предоставить оригиналы таких документов для проверки соответствия копий документов их оригиналам, после чего оригиналы таких документов возвращаются заявителю.</w:t>
      </w:r>
    </w:p>
    <w:p w:rsidR="003E443B" w:rsidRPr="00D564FD" w:rsidRDefault="003E443B" w:rsidP="00616139">
      <w:pPr>
        <w:widowControl w:val="0"/>
        <w:numPr>
          <w:ilvl w:val="0"/>
          <w:numId w:val="1"/>
        </w:numPr>
        <w:tabs>
          <w:tab w:val="left" w:pos="1134"/>
          <w:tab w:val="left" w:pos="1276"/>
        </w:tabs>
        <w:spacing w:line="240" w:lineRule="atLeast"/>
        <w:ind w:left="0" w:firstLine="567"/>
        <w:jc w:val="both"/>
        <w:rPr>
          <w:rFonts w:ascii="Arial" w:hAnsi="Arial" w:cs="Arial"/>
        </w:rPr>
      </w:pPr>
      <w:r w:rsidRPr="00D564FD">
        <w:rPr>
          <w:rFonts w:ascii="Arial" w:hAnsi="Arial" w:cs="Arial"/>
        </w:rPr>
        <w:t>Документы, необходимые для предоставления муниципальной  услуги, могут быть представлены в Администрацию Молчановского района с использованием Единого портала государственных и муниципальных услуг (функций) (</w:t>
      </w:r>
      <w:hyperlink r:id="rId11" w:history="1">
        <w:r w:rsidRPr="00D564FD">
          <w:rPr>
            <w:rStyle w:val="Hyperlink"/>
            <w:rFonts w:ascii="Arial" w:hAnsi="Arial" w:cs="Arial"/>
          </w:rPr>
          <w:t>www.gosuslugi.ru</w:t>
        </w:r>
      </w:hyperlink>
      <w:r w:rsidRPr="00D564FD">
        <w:rPr>
          <w:rFonts w:ascii="Arial" w:hAnsi="Arial" w:cs="Arial"/>
        </w:rPr>
        <w:t xml:space="preserve"> ), Портала государственных и муниципальных услуг Томской области (</w:t>
      </w:r>
      <w:hyperlink r:id="rId12" w:history="1">
        <w:r w:rsidRPr="00D564FD">
          <w:rPr>
            <w:rStyle w:val="Hyperlink"/>
            <w:rFonts w:ascii="Arial" w:hAnsi="Arial" w:cs="Arial"/>
          </w:rPr>
          <w:t>http://pgs.tomsk.gov.ru</w:t>
        </w:r>
      </w:hyperlink>
      <w:r w:rsidRPr="00D564FD">
        <w:rPr>
          <w:rFonts w:ascii="Arial" w:hAnsi="Arial" w:cs="Arial"/>
        </w:rPr>
        <w:t xml:space="preserve"> ), почтовым отправлением, при личном обращении, а также посредством обращения за получением муниципальной услуги в МФЦ.</w:t>
      </w:r>
    </w:p>
    <w:p w:rsidR="003E443B" w:rsidRPr="00D564FD" w:rsidRDefault="003E443B" w:rsidP="00616139">
      <w:pPr>
        <w:widowControl w:val="0"/>
        <w:numPr>
          <w:ilvl w:val="0"/>
          <w:numId w:val="1"/>
        </w:numPr>
        <w:tabs>
          <w:tab w:val="left" w:pos="1134"/>
          <w:tab w:val="left" w:pos="1276"/>
        </w:tabs>
        <w:spacing w:line="240" w:lineRule="atLeast"/>
        <w:ind w:left="0" w:firstLine="567"/>
        <w:jc w:val="both"/>
        <w:rPr>
          <w:rFonts w:ascii="Arial" w:hAnsi="Arial" w:cs="Arial"/>
        </w:rPr>
      </w:pPr>
      <w:r w:rsidRPr="00D564FD">
        <w:rPr>
          <w:rFonts w:ascii="Arial" w:hAnsi="Arial" w:cs="Arial"/>
        </w:rPr>
        <w:t>Если запрос о предоставлении муниципальной услуги представляется посредством почтового отправления, подлинность подписи заявителя или его представителя на таком запросе и верность копий документов, прилагаемых к такому запросу, должны быть засвидетельствованы надлежащим образом.</w:t>
      </w:r>
    </w:p>
    <w:p w:rsidR="003E443B" w:rsidRPr="00D564FD" w:rsidRDefault="003E443B" w:rsidP="00616139">
      <w:pPr>
        <w:widowControl w:val="0"/>
        <w:numPr>
          <w:ilvl w:val="0"/>
          <w:numId w:val="1"/>
        </w:numPr>
        <w:tabs>
          <w:tab w:val="left" w:pos="1134"/>
          <w:tab w:val="left" w:pos="1276"/>
        </w:tabs>
        <w:spacing w:line="240" w:lineRule="atLeast"/>
        <w:ind w:left="0" w:firstLine="567"/>
        <w:jc w:val="both"/>
        <w:rPr>
          <w:rFonts w:ascii="Arial" w:hAnsi="Arial" w:cs="Arial"/>
        </w:rPr>
      </w:pPr>
      <w:r w:rsidRPr="00D564FD">
        <w:rPr>
          <w:rFonts w:ascii="Arial" w:hAnsi="Arial" w:cs="Arial"/>
        </w:rPr>
        <w:t>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w:t>
      </w:r>
    </w:p>
    <w:p w:rsidR="003E443B" w:rsidRPr="00D564FD" w:rsidRDefault="003E443B" w:rsidP="00616139">
      <w:pPr>
        <w:widowControl w:val="0"/>
        <w:tabs>
          <w:tab w:val="left" w:pos="1134"/>
        </w:tabs>
        <w:spacing w:line="240" w:lineRule="atLeast"/>
        <w:ind w:firstLine="567"/>
        <w:jc w:val="both"/>
        <w:rPr>
          <w:rFonts w:ascii="Arial" w:hAnsi="Arial" w:cs="Arial"/>
        </w:rPr>
      </w:pPr>
    </w:p>
    <w:p w:rsidR="003E443B" w:rsidRPr="00D564FD" w:rsidRDefault="003E443B" w:rsidP="00616139">
      <w:pPr>
        <w:tabs>
          <w:tab w:val="left" w:pos="1134"/>
          <w:tab w:val="left" w:pos="1276"/>
        </w:tabs>
        <w:autoSpaceDE w:val="0"/>
        <w:autoSpaceDN w:val="0"/>
        <w:adjustRightInd w:val="0"/>
        <w:spacing w:line="240" w:lineRule="atLeast"/>
        <w:ind w:firstLine="567"/>
        <w:jc w:val="center"/>
        <w:rPr>
          <w:rFonts w:ascii="Arial" w:hAnsi="Arial" w:cs="Arial"/>
        </w:rPr>
      </w:pPr>
      <w:r w:rsidRPr="00D564FD">
        <w:rPr>
          <w:rFonts w:ascii="Arial" w:hAnsi="Arial" w:cs="Arial"/>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3E443B" w:rsidRPr="00D564FD" w:rsidRDefault="003E443B" w:rsidP="00616139">
      <w:pPr>
        <w:pStyle w:val="ListParagraph"/>
        <w:widowControl w:val="0"/>
        <w:numPr>
          <w:ilvl w:val="0"/>
          <w:numId w:val="1"/>
        </w:numPr>
        <w:tabs>
          <w:tab w:val="clear" w:pos="1715"/>
          <w:tab w:val="num" w:pos="0"/>
          <w:tab w:val="left" w:pos="993"/>
          <w:tab w:val="left" w:pos="1134"/>
        </w:tabs>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Перечень документов, необходимых для предоставления муниципальной услуги, которые находятся в распоряжении органов и организаций:</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документ, подтверждающий признание молодой семьи нуждающейся в жилых помещениях;</w:t>
      </w:r>
    </w:p>
    <w:p w:rsidR="003E443B" w:rsidRPr="00D564FD" w:rsidRDefault="003E443B" w:rsidP="00616139">
      <w:pPr>
        <w:pStyle w:val="ConsPlusNonformat"/>
        <w:spacing w:line="240" w:lineRule="atLeast"/>
        <w:ind w:firstLine="567"/>
        <w:jc w:val="both"/>
        <w:rPr>
          <w:rFonts w:ascii="Arial" w:hAnsi="Arial" w:cs="Arial"/>
          <w:sz w:val="24"/>
          <w:szCs w:val="24"/>
        </w:rPr>
      </w:pPr>
      <w:r w:rsidRPr="00D564FD">
        <w:rPr>
          <w:rFonts w:ascii="Arial" w:hAnsi="Arial" w:cs="Arial"/>
          <w:sz w:val="24"/>
          <w:szCs w:val="24"/>
        </w:rPr>
        <w:t>заключение о признании (непризнании)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жилого помещения или создание объекта индивидуального жилищного строительства;</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копия свидетельства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 (при незавершенном строительстве индивидуального жилого дома представляются документы на строительство).</w:t>
      </w:r>
    </w:p>
    <w:p w:rsidR="003E443B" w:rsidRPr="00D564FD" w:rsidRDefault="003E443B" w:rsidP="00616139">
      <w:pPr>
        <w:pStyle w:val="ListParagraph"/>
        <w:numPr>
          <w:ilvl w:val="0"/>
          <w:numId w:val="1"/>
        </w:numPr>
        <w:tabs>
          <w:tab w:val="clear" w:pos="1715"/>
          <w:tab w:val="num" w:pos="0"/>
        </w:tabs>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Администрация Молчановского района</w:t>
      </w:r>
      <w:r w:rsidRPr="00D564FD">
        <w:rPr>
          <w:rFonts w:ascii="Arial" w:hAnsi="Arial" w:cs="Arial"/>
          <w:i/>
          <w:sz w:val="24"/>
          <w:szCs w:val="24"/>
        </w:rPr>
        <w:t xml:space="preserve"> </w:t>
      </w:r>
      <w:r w:rsidRPr="00D564FD">
        <w:rPr>
          <w:rFonts w:ascii="Arial" w:hAnsi="Arial" w:cs="Arial"/>
          <w:sz w:val="24"/>
          <w:szCs w:val="24"/>
        </w:rPr>
        <w:t>не вправе требовать от заявителя:</w:t>
      </w:r>
    </w:p>
    <w:p w:rsidR="003E443B" w:rsidRPr="00D564FD" w:rsidRDefault="003E443B" w:rsidP="00616139">
      <w:pPr>
        <w:widowControl w:val="0"/>
        <w:tabs>
          <w:tab w:val="num" w:pos="0"/>
        </w:tabs>
        <w:autoSpaceDE w:val="0"/>
        <w:autoSpaceDN w:val="0"/>
        <w:adjustRightInd w:val="0"/>
        <w:spacing w:line="240" w:lineRule="atLeast"/>
        <w:ind w:firstLine="567"/>
        <w:jc w:val="both"/>
        <w:rPr>
          <w:rFonts w:ascii="Arial" w:hAnsi="Arial" w:cs="Arial"/>
        </w:rPr>
      </w:pPr>
      <w:r w:rsidRPr="00D564FD">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443B" w:rsidRPr="00D564FD" w:rsidRDefault="003E443B" w:rsidP="00616139">
      <w:pPr>
        <w:widowControl w:val="0"/>
        <w:autoSpaceDE w:val="0"/>
        <w:autoSpaceDN w:val="0"/>
        <w:adjustRightInd w:val="0"/>
        <w:spacing w:line="240" w:lineRule="atLeast"/>
        <w:ind w:firstLine="567"/>
        <w:jc w:val="both"/>
        <w:rPr>
          <w:rFonts w:ascii="Arial" w:hAnsi="Arial" w:cs="Arial"/>
        </w:rPr>
      </w:pPr>
      <w:r w:rsidRPr="00D564FD">
        <w:rPr>
          <w:rFonts w:ascii="Arial" w:hAnsi="Arial" w:cs="Arial"/>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rsidR="003E443B" w:rsidRPr="00D564FD" w:rsidRDefault="003E443B" w:rsidP="00616139">
      <w:pPr>
        <w:pStyle w:val="ListParagraph"/>
        <w:widowControl w:val="0"/>
        <w:numPr>
          <w:ilvl w:val="0"/>
          <w:numId w:val="1"/>
        </w:numPr>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Заявитель вправе представить указанные документы и информацию в Отдел по собственной инициативе.</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rPr>
          <w:rFonts w:ascii="Arial" w:hAnsi="Arial" w:cs="Arial"/>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Исчерпывающий перечень оснований для отказа в приеме документов, необходимых для предоставления муниципальной услуги</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p>
    <w:p w:rsidR="003E443B" w:rsidRPr="00D564FD" w:rsidRDefault="003E443B" w:rsidP="00616139">
      <w:pPr>
        <w:pStyle w:val="ListParagraph"/>
        <w:widowControl w:val="0"/>
        <w:numPr>
          <w:ilvl w:val="0"/>
          <w:numId w:val="1"/>
        </w:numPr>
        <w:tabs>
          <w:tab w:val="left" w:pos="1134"/>
        </w:tabs>
        <w:spacing w:after="0" w:line="240" w:lineRule="atLeast"/>
        <w:ind w:left="0" w:firstLine="567"/>
        <w:jc w:val="both"/>
        <w:rPr>
          <w:rFonts w:ascii="Arial" w:hAnsi="Arial" w:cs="Arial"/>
          <w:sz w:val="24"/>
          <w:szCs w:val="24"/>
        </w:rPr>
      </w:pPr>
      <w:r w:rsidRPr="00D564FD">
        <w:rPr>
          <w:rFonts w:ascii="Arial" w:hAnsi="Arial" w:cs="Arial"/>
          <w:sz w:val="24"/>
          <w:szCs w:val="24"/>
        </w:rPr>
        <w:t>Основания для отказа в приеме документов:</w:t>
      </w:r>
    </w:p>
    <w:p w:rsidR="003E443B" w:rsidRPr="00D564FD" w:rsidRDefault="003E443B" w:rsidP="00616139">
      <w:pPr>
        <w:autoSpaceDE w:val="0"/>
        <w:autoSpaceDN w:val="0"/>
        <w:adjustRightInd w:val="0"/>
        <w:spacing w:line="240" w:lineRule="atLeast"/>
        <w:ind w:firstLine="567"/>
        <w:jc w:val="both"/>
        <w:rPr>
          <w:rFonts w:ascii="Arial" w:hAnsi="Arial" w:cs="Arial"/>
          <w:bCs/>
        </w:rPr>
      </w:pPr>
      <w:r w:rsidRPr="00D564FD">
        <w:rPr>
          <w:rFonts w:ascii="Arial" w:hAnsi="Arial" w:cs="Arial"/>
          <w:bCs/>
        </w:rPr>
        <w:t>1) текст заявления не поддается прочтению;</w:t>
      </w:r>
    </w:p>
    <w:p w:rsidR="003E443B" w:rsidRPr="00D564FD" w:rsidRDefault="003E443B" w:rsidP="00616139">
      <w:pPr>
        <w:autoSpaceDE w:val="0"/>
        <w:autoSpaceDN w:val="0"/>
        <w:adjustRightInd w:val="0"/>
        <w:spacing w:line="240" w:lineRule="atLeast"/>
        <w:ind w:firstLine="567"/>
        <w:jc w:val="both"/>
        <w:rPr>
          <w:rFonts w:ascii="Arial" w:hAnsi="Arial" w:cs="Arial"/>
          <w:bCs/>
        </w:rPr>
      </w:pPr>
      <w:r w:rsidRPr="00D564FD">
        <w:rPr>
          <w:rFonts w:ascii="Arial" w:hAnsi="Arial" w:cs="Arial"/>
          <w:bCs/>
        </w:rPr>
        <w:t xml:space="preserve">2) форма заявления не соответствует </w:t>
      </w:r>
      <w:bookmarkStart w:id="1" w:name="_GoBack"/>
      <w:bookmarkEnd w:id="1"/>
      <w:r w:rsidRPr="00D564FD">
        <w:rPr>
          <w:rFonts w:ascii="Arial" w:hAnsi="Arial" w:cs="Arial"/>
          <w:bCs/>
        </w:rPr>
        <w:t xml:space="preserve">форме, представленной в Приложении 2 к административному регламенту; </w:t>
      </w:r>
    </w:p>
    <w:p w:rsidR="003E443B" w:rsidRPr="00D564FD" w:rsidRDefault="003E443B" w:rsidP="00616139">
      <w:pPr>
        <w:autoSpaceDE w:val="0"/>
        <w:autoSpaceDN w:val="0"/>
        <w:adjustRightInd w:val="0"/>
        <w:spacing w:line="240" w:lineRule="atLeast"/>
        <w:ind w:firstLine="567"/>
        <w:jc w:val="both"/>
        <w:rPr>
          <w:rFonts w:ascii="Arial" w:hAnsi="Arial" w:cs="Arial"/>
          <w:bCs/>
        </w:rPr>
      </w:pPr>
      <w:r w:rsidRPr="00D564FD">
        <w:rPr>
          <w:rFonts w:ascii="Arial" w:hAnsi="Arial" w:cs="Arial"/>
          <w:bCs/>
        </w:rPr>
        <w:t>3) заявителем не представлены документы, необходимые для предоставления муниципальной услуги, указанные в пунктах 25-26 настоящего административного регламента;</w:t>
      </w:r>
    </w:p>
    <w:p w:rsidR="003E443B" w:rsidRPr="00D564FD" w:rsidRDefault="003E443B" w:rsidP="00616139">
      <w:pPr>
        <w:autoSpaceDE w:val="0"/>
        <w:autoSpaceDN w:val="0"/>
        <w:adjustRightInd w:val="0"/>
        <w:spacing w:line="240" w:lineRule="atLeast"/>
        <w:ind w:firstLine="567"/>
        <w:jc w:val="both"/>
        <w:rPr>
          <w:rFonts w:ascii="Arial" w:hAnsi="Arial" w:cs="Arial"/>
          <w:bCs/>
        </w:rPr>
      </w:pPr>
      <w:r w:rsidRPr="00D564FD">
        <w:rPr>
          <w:rFonts w:ascii="Arial" w:hAnsi="Arial" w:cs="Arial"/>
          <w:bCs/>
        </w:rPr>
        <w:t>4) заявление подано лицом, не относящимся к категории заявителей, указанных в пункте 1 административного регламента;</w:t>
      </w:r>
    </w:p>
    <w:p w:rsidR="003E443B" w:rsidRPr="00D564FD" w:rsidRDefault="003E443B" w:rsidP="00616139">
      <w:pPr>
        <w:autoSpaceDE w:val="0"/>
        <w:autoSpaceDN w:val="0"/>
        <w:adjustRightInd w:val="0"/>
        <w:spacing w:line="240" w:lineRule="atLeast"/>
        <w:ind w:firstLine="567"/>
        <w:jc w:val="both"/>
        <w:rPr>
          <w:rFonts w:ascii="Arial" w:hAnsi="Arial" w:cs="Arial"/>
          <w:bCs/>
        </w:rPr>
      </w:pPr>
      <w:r w:rsidRPr="00D564FD">
        <w:rPr>
          <w:rFonts w:ascii="Arial" w:hAnsi="Arial" w:cs="Arial"/>
          <w:bCs/>
        </w:rPr>
        <w:t xml:space="preserve">5) заявителем не представлены оригиналы документов, необходимых для предоставления муниципальной услуги, для осуществления </w:t>
      </w:r>
      <w:r w:rsidRPr="00D564FD">
        <w:rPr>
          <w:rFonts w:ascii="Arial" w:hAnsi="Arial" w:cs="Arial"/>
        </w:rPr>
        <w:t>проверки соответствия копий этих документов их оригиналам;</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i/>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Исчерпывающий перечень оснований для приостановления или отказа в предоставлении муниципальной услуги</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Основания для отказа в предоставлении муниципальной услуги: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 xml:space="preserve">1) несоответствие молодой семьи следующим требованиям: </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участником подпрограммы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а) возраст каждого из супругов либо одного родителя в неполной семье на день принятия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б) молодая семья признана нуждающейся в жилом помещении;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2) непредставление или представление не всех документов, предусмотренных 25-26 административного регламента;</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3) недостоверность сведений, содержащихся в представленных документах;</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4)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Основания для приостановления предоставления муниципальной услуги отсутствуют.</w:t>
      </w:r>
    </w:p>
    <w:p w:rsidR="003E443B" w:rsidRPr="00D564FD" w:rsidRDefault="003E443B" w:rsidP="00616139">
      <w:pPr>
        <w:widowControl w:val="0"/>
        <w:tabs>
          <w:tab w:val="left" w:pos="1134"/>
        </w:tabs>
        <w:spacing w:line="240" w:lineRule="atLeast"/>
        <w:ind w:left="567"/>
        <w:jc w:val="both"/>
        <w:rPr>
          <w:rFonts w:ascii="Arial" w:hAnsi="Arial" w:cs="Arial"/>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Услуги, которые являются необходимыми и обязательными для предоставления муниципальной услуги:</w:t>
      </w:r>
    </w:p>
    <w:p w:rsidR="003E443B" w:rsidRPr="00D564FD" w:rsidRDefault="003E443B" w:rsidP="00616139">
      <w:pPr>
        <w:widowControl w:val="0"/>
        <w:tabs>
          <w:tab w:val="left" w:pos="1134"/>
        </w:tabs>
        <w:spacing w:line="240" w:lineRule="atLeast"/>
        <w:ind w:firstLine="567"/>
        <w:jc w:val="both"/>
        <w:rPr>
          <w:rFonts w:ascii="Arial" w:hAnsi="Arial" w:cs="Arial"/>
        </w:rPr>
      </w:pPr>
      <w:r w:rsidRPr="00D564FD">
        <w:rPr>
          <w:rFonts w:ascii="Arial" w:hAnsi="Arial" w:cs="Arial"/>
        </w:rPr>
        <w:t xml:space="preserve">предоставление справки кредитора (заимодавца) о сумме остатка основного долга и сумме задолженности по выплате процентов за пользование ипотечным жилищным кредитом (займом). </w:t>
      </w:r>
    </w:p>
    <w:p w:rsidR="003E443B" w:rsidRPr="00D564FD" w:rsidRDefault="003E443B" w:rsidP="00616139">
      <w:pPr>
        <w:pStyle w:val="a"/>
        <w:spacing w:line="240" w:lineRule="atLeast"/>
        <w:rPr>
          <w:rFonts w:ascii="Arial" w:hAnsi="Arial" w:cs="Arial"/>
          <w:sz w:val="24"/>
          <w:szCs w:val="24"/>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Порядок, размер и основания взимания государственной пошлины или иной платы, взимаемой за предоставление муниципальной услуги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 xml:space="preserve">Муниципальная услуга предоставляется бесплатно. </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p>
    <w:p w:rsidR="003E443B" w:rsidRPr="00D564FD" w:rsidRDefault="003E443B" w:rsidP="00616139">
      <w:pPr>
        <w:widowControl w:val="0"/>
        <w:tabs>
          <w:tab w:val="left" w:pos="0"/>
          <w:tab w:val="left" w:pos="1134"/>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а также информация о методике расчета размера такой платы</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Услуги, которые являются необходимыми и обязательными для предоставления муниципальной услуги, предоставляются бесплатно.</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Порядок, размер и основания взимания платы, включая информацию о методике расчета размера такой платы, за предоставление справки кредитора (заимодавца) о сумме остатка основного долга и сумме задолженности по выплате процентов за пользование ипотечным жилищным кредитом (займом) определяются в соответствии с действующим законодательством, а также с порядком, действующим в указанных организациях.</w:t>
      </w:r>
    </w:p>
    <w:p w:rsidR="003E443B" w:rsidRPr="00D564FD" w:rsidRDefault="003E443B" w:rsidP="00616139">
      <w:pPr>
        <w:widowControl w:val="0"/>
        <w:tabs>
          <w:tab w:val="left" w:pos="1134"/>
          <w:tab w:val="left" w:pos="1276"/>
        </w:tabs>
        <w:autoSpaceDE w:val="0"/>
        <w:autoSpaceDN w:val="0"/>
        <w:adjustRightInd w:val="0"/>
        <w:spacing w:line="240" w:lineRule="atLeast"/>
        <w:ind w:firstLine="567"/>
        <w:outlineLvl w:val="2"/>
        <w:rPr>
          <w:rFonts w:ascii="Arial" w:hAnsi="Arial" w:cs="Arial"/>
        </w:rPr>
      </w:pPr>
    </w:p>
    <w:p w:rsidR="003E443B" w:rsidRPr="00D564FD" w:rsidRDefault="003E443B" w:rsidP="00616139">
      <w:pPr>
        <w:widowControl w:val="0"/>
        <w:tabs>
          <w:tab w:val="left" w:pos="0"/>
          <w:tab w:val="left" w:pos="1134"/>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таких услуг </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Максимальное время ожидания в очереди при личной подаче заявления о предоставлении муниципальной услуги составляет 15 минут.</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Максимальный срок ожидания в очереди при получении результата предоставления муниципальной услуги не должен превышать 15 минут.</w:t>
      </w: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bCs/>
          <w:lang w:eastAsia="en-US"/>
        </w:rPr>
      </w:pPr>
    </w:p>
    <w:p w:rsidR="003E443B" w:rsidRPr="00D564FD" w:rsidRDefault="003E443B" w:rsidP="00616139">
      <w:pPr>
        <w:widowControl w:val="0"/>
        <w:tabs>
          <w:tab w:val="left" w:pos="0"/>
          <w:tab w:val="left" w:pos="1134"/>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Срок и порядок регистрации запроса заявителя о предоставлении муниципальной услуги, в том числе в электронной форме</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Заявление на бумажном носителе регистрируется в день представления в Администрацию Молчановского района заявления и документов, необходимых для предоставления муниципальной услуги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Регистрация заявления, направленного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Томской области, осуществляется не позднее рабочего дня, следующего за днем ее поступления в Администрацию Молчановского района.</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 xml:space="preserve">Предоставление муниципальной услуги осуществляется в специально выделенных для этих целей помещениях. </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бесплатная для заявителей.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 xml:space="preserve">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 </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На здании рядом с входом должна быть размещена информационная табличка (вывеска), содержащая следующую информацию:</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наименование Администрации Молчановского района;</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место нахождения и юридический адрес;</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режим работы;</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номера телефонов для справок;</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i/>
        </w:rPr>
      </w:pPr>
      <w:r w:rsidRPr="00D564FD">
        <w:rPr>
          <w:rFonts w:ascii="Arial" w:hAnsi="Arial" w:cs="Arial"/>
        </w:rPr>
        <w:t>адрес официального сайта Администрации Молчановского района в сети Интернет</w:t>
      </w:r>
      <w:r w:rsidRPr="00D564FD">
        <w:rPr>
          <w:rFonts w:ascii="Arial" w:hAnsi="Arial" w:cs="Arial"/>
          <w:i/>
        </w:rPr>
        <w:t>.</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Фасад здания должен быть оборудован осветительными приборами, позволяющими посетителям ознакомиться с информационными табличками.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При размещении помещений приема и выдачи документов выше первого этажа здание должно быть оборудовано лифтами и иными техническими средствами, обеспечивающими доступность услуги для инвалидов.</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Помещения приема и выдачи документов должны предусматривать места для ожидания, информирования и приема заявителей.</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В помещении приема и выдачи документов организуется работа справочных окон, в количестве, обеспечивающем потребности граждан, но не менее одного.</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Помещения приема выдачи документов оборудуются стендами (стойками), содержащими информацию о порядке предоставления муниципальных услуг.</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В местах для ожидания устанавливаются стулья (кресельные секции, кресла) для заявителей.</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Информация о фамилии, имени, отчестве и должности специалиста органа, осуществляющего предоставление муниципальной услуги, должна быть размещена на личной информационной табличке и на рабочем месте специалиста.</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i/>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Показатели доступности и качества муниципальных услуг (возможность получения информации о ходе предоставления муниципальной услуги, возможность получения услуги в электронной форме или в многофункциональных центрах предоставления муниципальных услуг)</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Показателями доступности и качества муниципальной услуги являются:</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достоверность предоставляемой гражданам информации;</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полнота информирования граждан;</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наглядность форм предоставляемой информации об административных процедурах;</w:t>
      </w:r>
    </w:p>
    <w:p w:rsidR="003E443B" w:rsidRPr="00D564FD" w:rsidRDefault="003E443B" w:rsidP="00616139">
      <w:pPr>
        <w:pStyle w:val="ListParagraph"/>
        <w:widowControl w:val="0"/>
        <w:tabs>
          <w:tab w:val="left" w:pos="1134"/>
          <w:tab w:val="left" w:pos="1276"/>
        </w:tabs>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удобство и доступность получения информации заявителями о порядке предоставления муниципальной услуги;</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соблюдение сроков исполнения отдельных административных процедур и предоставления муниципальной услуги в целом;</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соблюдение требований к размеру платы за предоставление муниципальной услуги;</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соблюдений требований стандарта предоставления муниципальной услуги;</w:t>
      </w:r>
    </w:p>
    <w:p w:rsidR="003E443B" w:rsidRPr="00D564FD" w:rsidRDefault="003E443B" w:rsidP="00616139">
      <w:pPr>
        <w:widowControl w:val="0"/>
        <w:autoSpaceDE w:val="0"/>
        <w:autoSpaceDN w:val="0"/>
        <w:adjustRightInd w:val="0"/>
        <w:spacing w:line="240" w:lineRule="atLeast"/>
        <w:ind w:firstLine="567"/>
        <w:jc w:val="both"/>
        <w:rPr>
          <w:rFonts w:ascii="Arial" w:hAnsi="Arial" w:cs="Arial"/>
        </w:rPr>
      </w:pPr>
      <w:r w:rsidRPr="00D564FD">
        <w:rPr>
          <w:rFonts w:ascii="Arial" w:hAnsi="Arial" w:cs="Arial"/>
        </w:rPr>
        <w:t>отсутствие обоснованных жалоб на решения, действия (бездействие) должностных лиц Администрации Молчановского района</w:t>
      </w:r>
      <w:r w:rsidRPr="00D564FD">
        <w:rPr>
          <w:rFonts w:ascii="Arial" w:hAnsi="Arial" w:cs="Arial"/>
          <w:i/>
        </w:rPr>
        <w:t xml:space="preserve"> </w:t>
      </w:r>
      <w:r w:rsidRPr="00D564FD">
        <w:rPr>
          <w:rFonts w:ascii="Arial" w:hAnsi="Arial" w:cs="Arial"/>
        </w:rPr>
        <w:t>либо муниципальных служащих при предоставлении муниципальной услуги;</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полнота и актуальность информации о порядке предоставления муниципальной услуги.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При получении муниципальной услуги заявитель осуществляет не более 2-х взаимодействий с должностными лицами, в том числе:</w:t>
      </w:r>
    </w:p>
    <w:p w:rsidR="003E443B" w:rsidRPr="00D564FD" w:rsidRDefault="003E443B" w:rsidP="00616139">
      <w:pPr>
        <w:widowControl w:val="0"/>
        <w:tabs>
          <w:tab w:val="left" w:pos="993"/>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 при подаче запроса на получение услуги и получении результата услуги заявителем лично, в том числе через МФЦ – не более 2-х раз;</w:t>
      </w:r>
    </w:p>
    <w:p w:rsidR="003E443B" w:rsidRPr="00D564FD" w:rsidRDefault="003E443B" w:rsidP="00616139">
      <w:pPr>
        <w:widowControl w:val="0"/>
        <w:tabs>
          <w:tab w:val="left" w:pos="993"/>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 - при подаче запроса на получение услуги и получении результата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 1 раз.</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i/>
        </w:rPr>
      </w:pPr>
      <w:r w:rsidRPr="00D564FD">
        <w:rPr>
          <w:rFonts w:ascii="Arial" w:hAnsi="Arial" w:cs="Arial"/>
        </w:rPr>
        <w:t xml:space="preserve">Продолжительность каждого взаимодействия не должна превышать 15 минут. </w:t>
      </w:r>
    </w:p>
    <w:p w:rsidR="003E443B" w:rsidRPr="00D564FD" w:rsidRDefault="003E443B" w:rsidP="00616139">
      <w:pPr>
        <w:widowControl w:val="0"/>
        <w:tabs>
          <w:tab w:val="num" w:pos="993"/>
          <w:tab w:val="left" w:pos="1134"/>
          <w:tab w:val="left" w:pos="1276"/>
        </w:tabs>
        <w:autoSpaceDE w:val="0"/>
        <w:autoSpaceDN w:val="0"/>
        <w:adjustRightInd w:val="0"/>
        <w:spacing w:line="240" w:lineRule="atLeast"/>
        <w:ind w:firstLine="567"/>
        <w:jc w:val="center"/>
        <w:outlineLvl w:val="2"/>
        <w:rPr>
          <w:rFonts w:ascii="Arial" w:hAnsi="Arial" w:cs="Arial"/>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443B" w:rsidRPr="00D564FD" w:rsidRDefault="003E443B" w:rsidP="00616139">
      <w:pPr>
        <w:pStyle w:val="ListParagraph"/>
        <w:widowControl w:val="0"/>
        <w:numPr>
          <w:ilvl w:val="0"/>
          <w:numId w:val="1"/>
        </w:numPr>
        <w:tabs>
          <w:tab w:val="clear" w:pos="1715"/>
          <w:tab w:val="num" w:pos="0"/>
        </w:tabs>
        <w:spacing w:after="0" w:line="240" w:lineRule="atLeast"/>
        <w:ind w:left="0" w:firstLine="567"/>
        <w:jc w:val="both"/>
        <w:rPr>
          <w:rFonts w:ascii="Arial" w:hAnsi="Arial" w:cs="Arial"/>
          <w:sz w:val="24"/>
          <w:szCs w:val="24"/>
        </w:rPr>
      </w:pPr>
      <w:r w:rsidRPr="00D564FD">
        <w:rPr>
          <w:rFonts w:ascii="Arial" w:hAnsi="Arial" w:cs="Arial"/>
          <w:sz w:val="24"/>
          <w:szCs w:val="24"/>
        </w:rPr>
        <w:t>Заявителю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а также посредством личного обращения за получением муниципальной услуги в МФЦ.</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законодательством Российской Федерации.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 xml:space="preserve"> 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При предоставлении муниципальной услуги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Томской области заявителю предоставляется возможность:</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3E443B" w:rsidRPr="00D564FD" w:rsidRDefault="003E443B" w:rsidP="00616139">
      <w:pPr>
        <w:tabs>
          <w:tab w:val="left" w:pos="1134"/>
          <w:tab w:val="left" w:pos="1276"/>
        </w:tabs>
        <w:spacing w:line="240" w:lineRule="atLeast"/>
        <w:ind w:firstLine="567"/>
        <w:jc w:val="both"/>
        <w:outlineLvl w:val="1"/>
        <w:rPr>
          <w:rFonts w:ascii="Arial" w:hAnsi="Arial" w:cs="Arial"/>
        </w:rPr>
      </w:pPr>
      <w:r w:rsidRPr="00D564FD">
        <w:rPr>
          <w:rFonts w:ascii="Arial" w:hAnsi="Arial" w:cs="Arial"/>
        </w:rPr>
        <w:t xml:space="preserve">б) представление заявления о предоставлении муниципальной услуги в электронном виде; </w:t>
      </w:r>
    </w:p>
    <w:p w:rsidR="003E443B" w:rsidRPr="00D564FD" w:rsidRDefault="003E443B" w:rsidP="00616139">
      <w:pPr>
        <w:tabs>
          <w:tab w:val="left" w:pos="1134"/>
          <w:tab w:val="left" w:pos="1276"/>
        </w:tabs>
        <w:spacing w:line="240" w:lineRule="atLeast"/>
        <w:ind w:firstLine="567"/>
        <w:jc w:val="both"/>
        <w:outlineLvl w:val="1"/>
        <w:rPr>
          <w:rFonts w:ascii="Arial" w:hAnsi="Arial" w:cs="Arial"/>
        </w:rPr>
      </w:pPr>
      <w:r w:rsidRPr="00D564FD">
        <w:rPr>
          <w:rFonts w:ascii="Arial" w:hAnsi="Arial" w:cs="Arial"/>
        </w:rPr>
        <w:t>в) осуществления мониторинга хода предоставления муниципальной услуги.</w:t>
      </w:r>
    </w:p>
    <w:p w:rsidR="003E443B" w:rsidRPr="00D564FD" w:rsidRDefault="003E443B" w:rsidP="00616139">
      <w:pPr>
        <w:tabs>
          <w:tab w:val="left" w:pos="1134"/>
          <w:tab w:val="left" w:pos="1276"/>
        </w:tabs>
        <w:spacing w:line="240" w:lineRule="atLeast"/>
        <w:ind w:firstLine="567"/>
        <w:jc w:val="both"/>
        <w:outlineLvl w:val="1"/>
        <w:rPr>
          <w:rFonts w:ascii="Arial" w:hAnsi="Arial" w:cs="Arial"/>
        </w:rPr>
      </w:pPr>
      <w:r w:rsidRPr="00D564FD">
        <w:rPr>
          <w:rFonts w:ascii="Arial" w:hAnsi="Arial" w:cs="Arial"/>
        </w:rPr>
        <w:t>г) получение результата муниципальной услуги.</w:t>
      </w:r>
    </w:p>
    <w:p w:rsidR="003E443B" w:rsidRPr="00D564FD" w:rsidRDefault="003E443B" w:rsidP="00616139">
      <w:pPr>
        <w:pStyle w:val="ConsPlusNormal"/>
        <w:tabs>
          <w:tab w:val="left" w:pos="1134"/>
        </w:tabs>
        <w:spacing w:line="240" w:lineRule="atLeast"/>
        <w:ind w:firstLine="567"/>
        <w:jc w:val="both"/>
        <w:rPr>
          <w:sz w:val="24"/>
          <w:szCs w:val="24"/>
        </w:rPr>
      </w:pPr>
      <w:r w:rsidRPr="00D564FD">
        <w:rPr>
          <w:sz w:val="24"/>
          <w:szCs w:val="24"/>
        </w:rPr>
        <w:t>В случае поступления заявления и документов в электронной форме с использованием федеральной государственной информационной системы «Единый портала государственных и муниципальных услуг (функций)», Портала государственных и муниципальных услуг Томской области должностное лицо, ответственное за прием и регистрацию документов, информирует заявителя через личный кабинет о регистрации заявления.</w:t>
      </w:r>
    </w:p>
    <w:p w:rsidR="003E443B" w:rsidRPr="00D564FD" w:rsidRDefault="003E443B" w:rsidP="00616139">
      <w:pPr>
        <w:pStyle w:val="ConsPlusNormal"/>
        <w:spacing w:line="240" w:lineRule="atLeast"/>
        <w:ind w:firstLine="567"/>
        <w:jc w:val="both"/>
        <w:rPr>
          <w:sz w:val="24"/>
          <w:szCs w:val="24"/>
        </w:rPr>
      </w:pPr>
      <w:r w:rsidRPr="00D564FD">
        <w:rPr>
          <w:sz w:val="24"/>
          <w:szCs w:val="24"/>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3E443B" w:rsidRPr="00D564FD" w:rsidRDefault="003E443B" w:rsidP="00616139">
      <w:pPr>
        <w:pStyle w:val="ListParagraph"/>
        <w:numPr>
          <w:ilvl w:val="0"/>
          <w:numId w:val="1"/>
        </w:numPr>
        <w:tabs>
          <w:tab w:val="left" w:pos="1134"/>
        </w:tabs>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 xml:space="preserve">Организация предоставления муниципальной услуги осуществляется по принципу «одного окна» на базе МФЦ при личном обращении заявителя. </w:t>
      </w:r>
    </w:p>
    <w:p w:rsidR="003E443B" w:rsidRPr="00D564FD" w:rsidRDefault="003E443B" w:rsidP="00616139">
      <w:pPr>
        <w:pStyle w:val="a"/>
        <w:spacing w:line="240" w:lineRule="atLeast"/>
        <w:rPr>
          <w:rFonts w:ascii="Arial" w:hAnsi="Arial" w:cs="Arial"/>
          <w:sz w:val="24"/>
          <w:szCs w:val="24"/>
        </w:rPr>
      </w:pPr>
      <w:r w:rsidRPr="00D564FD">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Администрацией Молчановского района и МФЦ, заключенным в установленном порядке.</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Заявителям предоставляется возможность для предварительной записи на подачу заявления и документов, необходимых для предоставления муниципальной услуги.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Предварительная запись может осуществляться следующими способами по выбору заявителя:</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при личном обращении заявителя в Администрацию Молчановского района;</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по телефону;</w:t>
      </w:r>
    </w:p>
    <w:p w:rsidR="003E443B" w:rsidRPr="00D564FD" w:rsidRDefault="003E443B" w:rsidP="00616139">
      <w:pPr>
        <w:tabs>
          <w:tab w:val="left" w:pos="1134"/>
          <w:tab w:val="left" w:pos="1276"/>
        </w:tabs>
        <w:spacing w:line="240" w:lineRule="atLeast"/>
        <w:ind w:firstLine="567"/>
        <w:jc w:val="both"/>
        <w:rPr>
          <w:rFonts w:ascii="Arial" w:hAnsi="Arial" w:cs="Arial"/>
        </w:rPr>
      </w:pPr>
      <w:r w:rsidRPr="00D564FD">
        <w:rPr>
          <w:rFonts w:ascii="Arial" w:hAnsi="Arial" w:cs="Arial"/>
        </w:rPr>
        <w:t>через официальный сайт Администрации Молчановского района.</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При предварительной записи заявитель сообщает следующие данные:</w:t>
      </w:r>
    </w:p>
    <w:p w:rsidR="003E443B" w:rsidRPr="00D564FD" w:rsidRDefault="003E443B" w:rsidP="00616139">
      <w:pPr>
        <w:widowControl w:val="0"/>
        <w:tabs>
          <w:tab w:val="left" w:pos="1134"/>
          <w:tab w:val="left" w:pos="1276"/>
        </w:tabs>
        <w:spacing w:line="240" w:lineRule="atLeast"/>
        <w:ind w:firstLine="567"/>
        <w:jc w:val="both"/>
        <w:rPr>
          <w:rFonts w:ascii="Arial" w:hAnsi="Arial" w:cs="Arial"/>
          <w:color w:val="000000"/>
        </w:rPr>
      </w:pPr>
      <w:r w:rsidRPr="00D564FD">
        <w:rPr>
          <w:rFonts w:ascii="Arial" w:hAnsi="Arial" w:cs="Arial"/>
          <w:color w:val="000000"/>
        </w:rPr>
        <w:t>фамилию, имя, отчество (последнее при наличии);</w:t>
      </w:r>
    </w:p>
    <w:p w:rsidR="003E443B" w:rsidRPr="00D564FD" w:rsidRDefault="003E443B" w:rsidP="00616139">
      <w:pPr>
        <w:widowControl w:val="0"/>
        <w:tabs>
          <w:tab w:val="left" w:pos="1134"/>
          <w:tab w:val="left" w:pos="1276"/>
        </w:tabs>
        <w:spacing w:line="240" w:lineRule="atLeast"/>
        <w:ind w:firstLine="567"/>
        <w:jc w:val="both"/>
        <w:rPr>
          <w:rFonts w:ascii="Arial" w:hAnsi="Arial" w:cs="Arial"/>
          <w:color w:val="000000"/>
        </w:rPr>
      </w:pPr>
      <w:r w:rsidRPr="00D564FD">
        <w:rPr>
          <w:rFonts w:ascii="Arial" w:hAnsi="Arial" w:cs="Arial"/>
          <w:color w:val="000000"/>
        </w:rPr>
        <w:t>контактный номер телефона;</w:t>
      </w:r>
    </w:p>
    <w:p w:rsidR="003E443B" w:rsidRPr="00D564FD" w:rsidRDefault="003E443B" w:rsidP="00616139">
      <w:pPr>
        <w:widowControl w:val="0"/>
        <w:tabs>
          <w:tab w:val="left" w:pos="1134"/>
          <w:tab w:val="left" w:pos="1276"/>
        </w:tabs>
        <w:spacing w:line="240" w:lineRule="atLeast"/>
        <w:ind w:firstLine="567"/>
        <w:jc w:val="both"/>
        <w:rPr>
          <w:rFonts w:ascii="Arial" w:hAnsi="Arial" w:cs="Arial"/>
          <w:color w:val="000000"/>
        </w:rPr>
      </w:pPr>
      <w:r w:rsidRPr="00D564FD">
        <w:rPr>
          <w:rFonts w:ascii="Arial" w:hAnsi="Arial" w:cs="Arial"/>
          <w:color w:val="000000"/>
        </w:rPr>
        <w:t>адрес электронной почты (при наличии);</w:t>
      </w:r>
    </w:p>
    <w:p w:rsidR="003E443B" w:rsidRPr="00D564FD" w:rsidRDefault="003E443B" w:rsidP="00616139">
      <w:pPr>
        <w:widowControl w:val="0"/>
        <w:tabs>
          <w:tab w:val="left" w:pos="1134"/>
          <w:tab w:val="left" w:pos="1276"/>
        </w:tabs>
        <w:spacing w:line="240" w:lineRule="atLeast"/>
        <w:ind w:firstLine="567"/>
        <w:jc w:val="both"/>
        <w:rPr>
          <w:rFonts w:ascii="Arial" w:hAnsi="Arial" w:cs="Arial"/>
          <w:color w:val="000000"/>
        </w:rPr>
      </w:pPr>
      <w:r w:rsidRPr="00D564FD">
        <w:rPr>
          <w:rFonts w:ascii="Arial" w:hAnsi="Arial" w:cs="Arial"/>
          <w:color w:val="000000"/>
        </w:rPr>
        <w:t xml:space="preserve">желаемые дату и время представления документов. </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Администрации Молчановского района, может распечатать аналог талона-подтверждения.</w:t>
      </w:r>
    </w:p>
    <w:p w:rsidR="003E443B" w:rsidRPr="00D564FD" w:rsidRDefault="003E443B" w:rsidP="00616139">
      <w:pPr>
        <w:widowControl w:val="0"/>
        <w:tabs>
          <w:tab w:val="left" w:pos="1134"/>
          <w:tab w:val="left" w:pos="1276"/>
        </w:tabs>
        <w:spacing w:line="240" w:lineRule="atLeast"/>
        <w:ind w:firstLine="567"/>
        <w:jc w:val="both"/>
        <w:rPr>
          <w:rFonts w:ascii="Arial" w:eastAsia="PMingLiU" w:hAnsi="Arial" w:cs="Arial"/>
        </w:rPr>
      </w:pPr>
      <w:r w:rsidRPr="00D564FD">
        <w:rPr>
          <w:rFonts w:ascii="Arial" w:eastAsia="PMingLiU" w:hAnsi="Arial" w:cs="Arial"/>
        </w:rPr>
        <w:t>Запись заявителей на определенную дату заканчивается за сутки до наступления этой даты.</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3E443B" w:rsidRPr="00D564FD" w:rsidRDefault="003E443B" w:rsidP="00616139">
      <w:pPr>
        <w:widowControl w:val="0"/>
        <w:tabs>
          <w:tab w:val="left" w:pos="1134"/>
          <w:tab w:val="left" w:pos="1276"/>
        </w:tabs>
        <w:spacing w:line="240" w:lineRule="atLeast"/>
        <w:ind w:firstLine="567"/>
        <w:jc w:val="both"/>
        <w:rPr>
          <w:rFonts w:ascii="Arial" w:eastAsia="PMingLiU" w:hAnsi="Arial" w:cs="Arial"/>
        </w:rPr>
      </w:pPr>
      <w:r w:rsidRPr="00D564FD">
        <w:rPr>
          <w:rFonts w:ascii="Arial" w:eastAsia="PMingLiU" w:hAnsi="Arial" w:cs="Arial"/>
        </w:rPr>
        <w:t xml:space="preserve">Заявителям, записавшимся на прием через официальный сайт </w:t>
      </w:r>
      <w:r w:rsidRPr="00D564FD">
        <w:rPr>
          <w:rFonts w:ascii="Arial" w:hAnsi="Arial" w:cs="Arial"/>
        </w:rPr>
        <w:t>Администрации Молчановского района</w:t>
      </w:r>
      <w:r w:rsidRPr="00D564FD">
        <w:rPr>
          <w:rFonts w:ascii="Arial" w:eastAsia="PMingLiU" w:hAnsi="Arial" w:cs="Arial"/>
        </w:rPr>
        <w:t xml:space="preserve"> за 3 календарных дня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 xml:space="preserve">Заявитель в любое время вправе отказаться от предварительной записи. </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График приема (приемное время) заявителей по предварительной записи устанавливается руководителем Отдела в зависимости от интенсивности обращений.</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p>
    <w:p w:rsidR="003E443B" w:rsidRPr="00D564FD" w:rsidRDefault="003E443B" w:rsidP="00616139">
      <w:pPr>
        <w:widowControl w:val="0"/>
        <w:tabs>
          <w:tab w:val="left" w:pos="1134"/>
          <w:tab w:val="left" w:pos="1276"/>
        </w:tabs>
        <w:spacing w:line="240" w:lineRule="atLeast"/>
        <w:ind w:firstLine="567"/>
        <w:jc w:val="center"/>
        <w:rPr>
          <w:rFonts w:ascii="Arial" w:hAnsi="Arial" w:cs="Arial"/>
        </w:rPr>
      </w:pPr>
      <w:r w:rsidRPr="00D564FD">
        <w:rPr>
          <w:rFonts w:ascii="Arial" w:hAnsi="Arial" w:cs="Arial"/>
        </w:rPr>
        <w:t>3.</w:t>
      </w:r>
      <w:r w:rsidRPr="00D564FD">
        <w:rPr>
          <w:rFonts w:ascii="Arial" w:hAnsi="Arial" w:cs="Arial"/>
          <w:lang w:val="en-US"/>
        </w:rPr>
        <w:t> </w:t>
      </w:r>
      <w:r w:rsidRPr="00D564FD">
        <w:rPr>
          <w:rFonts w:ascii="Arial" w:hAnsi="Arial" w:cs="Arial"/>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Предоставление муниципальной услуги включает в себя следующие административные процедуры:</w:t>
      </w:r>
    </w:p>
    <w:p w:rsidR="003E443B" w:rsidRPr="00D564FD" w:rsidRDefault="003E443B" w:rsidP="00616139">
      <w:pPr>
        <w:widowControl w:val="0"/>
        <w:tabs>
          <w:tab w:val="left" w:pos="1134"/>
          <w:tab w:val="left" w:pos="1276"/>
        </w:tabs>
        <w:spacing w:line="240" w:lineRule="atLeast"/>
        <w:ind w:firstLine="567"/>
        <w:jc w:val="both"/>
        <w:rPr>
          <w:rFonts w:ascii="Arial" w:hAnsi="Arial" w:cs="Arial"/>
        </w:rPr>
      </w:pPr>
      <w:r w:rsidRPr="00D564FD">
        <w:rPr>
          <w:rFonts w:ascii="Arial" w:hAnsi="Arial" w:cs="Arial"/>
        </w:rPr>
        <w:t>1)</w:t>
      </w:r>
      <w:r w:rsidRPr="00D564FD">
        <w:rPr>
          <w:rFonts w:ascii="Arial" w:hAnsi="Arial" w:cs="Arial"/>
          <w:lang w:val="en-US"/>
        </w:rPr>
        <w:t> </w:t>
      </w:r>
      <w:r w:rsidRPr="00D564FD">
        <w:rPr>
          <w:rFonts w:ascii="Arial" w:hAnsi="Arial" w:cs="Arial"/>
        </w:rPr>
        <w:t>прием заявления и документов, необходимых для предоставления муниципальной услуги;</w:t>
      </w:r>
    </w:p>
    <w:p w:rsidR="003E443B" w:rsidRPr="00D564FD" w:rsidRDefault="003E443B" w:rsidP="00616139">
      <w:pPr>
        <w:widowControl w:val="0"/>
        <w:tabs>
          <w:tab w:val="left" w:pos="1134"/>
          <w:tab w:val="left" w:pos="1276"/>
        </w:tabs>
        <w:spacing w:line="240" w:lineRule="atLeast"/>
        <w:ind w:firstLine="567"/>
        <w:jc w:val="both"/>
        <w:rPr>
          <w:rFonts w:ascii="Arial" w:hAnsi="Arial" w:cs="Arial"/>
        </w:rPr>
      </w:pPr>
      <w:r w:rsidRPr="00D564FD">
        <w:rPr>
          <w:rFonts w:ascii="Arial" w:hAnsi="Arial" w:cs="Arial"/>
        </w:rPr>
        <w:t>2)</w:t>
      </w:r>
      <w:r w:rsidRPr="00D564FD">
        <w:rPr>
          <w:rFonts w:ascii="Arial" w:hAnsi="Arial" w:cs="Arial"/>
          <w:lang w:val="en-US"/>
        </w:rPr>
        <w:t> </w:t>
      </w:r>
      <w:r w:rsidRPr="00D564FD">
        <w:rPr>
          <w:rFonts w:ascii="Arial" w:hAnsi="Arial" w:cs="Arial"/>
        </w:rPr>
        <w:t>рассмотрение заявления и представленных документов;</w:t>
      </w:r>
    </w:p>
    <w:p w:rsidR="003E443B" w:rsidRPr="00D564FD" w:rsidRDefault="003E443B" w:rsidP="00616139">
      <w:pPr>
        <w:widowControl w:val="0"/>
        <w:tabs>
          <w:tab w:val="left" w:pos="1134"/>
          <w:tab w:val="left" w:pos="1276"/>
        </w:tabs>
        <w:spacing w:line="240" w:lineRule="atLeast"/>
        <w:ind w:firstLine="567"/>
        <w:jc w:val="both"/>
        <w:rPr>
          <w:rFonts w:ascii="Arial" w:hAnsi="Arial" w:cs="Arial"/>
        </w:rPr>
      </w:pPr>
      <w:r w:rsidRPr="00D564FD">
        <w:rPr>
          <w:rFonts w:ascii="Arial" w:hAnsi="Arial" w:cs="Arial"/>
        </w:rPr>
        <w:t>3) формирование и направление межведомственного запроса в органы (организации), участвующие в предоставлении муниципальной услуги;</w:t>
      </w:r>
    </w:p>
    <w:p w:rsidR="003E443B" w:rsidRPr="00D564FD" w:rsidRDefault="003E443B" w:rsidP="00616139">
      <w:pPr>
        <w:widowControl w:val="0"/>
        <w:tabs>
          <w:tab w:val="left" w:pos="1134"/>
          <w:tab w:val="left" w:pos="1276"/>
        </w:tabs>
        <w:spacing w:line="240" w:lineRule="atLeast"/>
        <w:ind w:firstLine="567"/>
        <w:jc w:val="both"/>
        <w:rPr>
          <w:rFonts w:ascii="Arial" w:hAnsi="Arial" w:cs="Arial"/>
        </w:rPr>
      </w:pPr>
      <w:r w:rsidRPr="00D564FD">
        <w:rPr>
          <w:rFonts w:ascii="Arial" w:hAnsi="Arial" w:cs="Arial"/>
        </w:rPr>
        <w:t>4)</w:t>
      </w:r>
      <w:r w:rsidRPr="00D564FD">
        <w:rPr>
          <w:rFonts w:ascii="Arial" w:hAnsi="Arial" w:cs="Arial"/>
          <w:lang w:val="en-US"/>
        </w:rPr>
        <w:t> </w:t>
      </w:r>
      <w:r w:rsidRPr="00D564FD">
        <w:rPr>
          <w:rFonts w:ascii="Arial" w:hAnsi="Arial" w:cs="Arial"/>
        </w:rPr>
        <w:t>принятие решения о предоставлении (об отказе предоставления) муниципальной услуги;</w:t>
      </w:r>
    </w:p>
    <w:p w:rsidR="003E443B" w:rsidRPr="00D564FD" w:rsidRDefault="003E443B" w:rsidP="00616139">
      <w:pPr>
        <w:widowControl w:val="0"/>
        <w:tabs>
          <w:tab w:val="left" w:pos="1134"/>
          <w:tab w:val="left" w:pos="1276"/>
        </w:tabs>
        <w:spacing w:line="240" w:lineRule="atLeast"/>
        <w:ind w:firstLine="567"/>
        <w:jc w:val="both"/>
        <w:rPr>
          <w:rFonts w:ascii="Arial" w:hAnsi="Arial" w:cs="Arial"/>
        </w:rPr>
      </w:pPr>
      <w:r w:rsidRPr="00D564FD">
        <w:rPr>
          <w:rFonts w:ascii="Arial" w:hAnsi="Arial" w:cs="Arial"/>
        </w:rPr>
        <w:t>5)</w:t>
      </w:r>
      <w:r w:rsidRPr="00D564FD">
        <w:rPr>
          <w:rFonts w:ascii="Arial" w:hAnsi="Arial" w:cs="Arial"/>
          <w:lang w:val="en-US"/>
        </w:rPr>
        <w:t> </w:t>
      </w:r>
      <w:r w:rsidRPr="00D564FD">
        <w:rPr>
          <w:rFonts w:ascii="Arial" w:hAnsi="Arial" w:cs="Arial"/>
        </w:rPr>
        <w:t>выдача результатов муниципальной услуги.</w:t>
      </w:r>
    </w:p>
    <w:p w:rsidR="003E443B" w:rsidRPr="00D564FD" w:rsidRDefault="003E443B" w:rsidP="00616139">
      <w:pPr>
        <w:widowControl w:val="0"/>
        <w:tabs>
          <w:tab w:val="left" w:pos="1134"/>
          <w:tab w:val="left" w:pos="1276"/>
        </w:tabs>
        <w:spacing w:line="240" w:lineRule="atLeast"/>
        <w:ind w:firstLine="567"/>
        <w:jc w:val="center"/>
        <w:rPr>
          <w:rFonts w:ascii="Arial" w:hAnsi="Arial" w:cs="Arial"/>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Блок-схема предоставления муниципальной услуги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Блок-схема последовательности действий при предоставлении муниципальной услуги представлена в Приложении 3 к административному регламенту.</w:t>
      </w:r>
    </w:p>
    <w:p w:rsidR="003E443B" w:rsidRPr="00D564FD" w:rsidRDefault="003E443B" w:rsidP="00616139">
      <w:pPr>
        <w:widowControl w:val="0"/>
        <w:tabs>
          <w:tab w:val="left" w:pos="1134"/>
          <w:tab w:val="left" w:pos="1276"/>
        </w:tabs>
        <w:spacing w:line="240" w:lineRule="atLeast"/>
        <w:ind w:firstLine="567"/>
        <w:jc w:val="both"/>
        <w:rPr>
          <w:rFonts w:ascii="Arial" w:hAnsi="Arial" w:cs="Arial"/>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Прием заявления и документов, необходимых для предоставления муниципальной услуги</w:t>
      </w:r>
    </w:p>
    <w:p w:rsidR="003E443B" w:rsidRPr="00D564FD" w:rsidRDefault="003E443B" w:rsidP="00616139">
      <w:pPr>
        <w:pStyle w:val="ListParagraph"/>
        <w:widowControl w:val="0"/>
        <w:numPr>
          <w:ilvl w:val="0"/>
          <w:numId w:val="1"/>
        </w:numPr>
        <w:autoSpaceDE w:val="0"/>
        <w:autoSpaceDN w:val="0"/>
        <w:adjustRightInd w:val="0"/>
        <w:spacing w:after="0" w:line="240" w:lineRule="atLeast"/>
        <w:ind w:left="0" w:firstLine="567"/>
        <w:jc w:val="both"/>
        <w:outlineLvl w:val="2"/>
        <w:rPr>
          <w:rFonts w:ascii="Arial" w:hAnsi="Arial" w:cs="Arial"/>
          <w:i/>
          <w:sz w:val="24"/>
          <w:szCs w:val="24"/>
        </w:rPr>
      </w:pPr>
      <w:r w:rsidRPr="00D564FD">
        <w:rPr>
          <w:rFonts w:ascii="Arial" w:hAnsi="Arial" w:cs="Arial"/>
          <w:sz w:val="24"/>
          <w:szCs w:val="24"/>
        </w:rPr>
        <w:t>Основанием для начала данной процедуры является поступление в Администрацию Молчановского района при личном обращении, почтовым отправлением, в электронной форме, а также поданных через МФЦ, заявления о предоставлении муниципальной услуги и прилагаемых к нему документов.</w:t>
      </w:r>
    </w:p>
    <w:p w:rsidR="003E443B" w:rsidRPr="00D564FD" w:rsidRDefault="003E443B" w:rsidP="00616139">
      <w:pPr>
        <w:widowControl w:val="0"/>
        <w:numPr>
          <w:ilvl w:val="0"/>
          <w:numId w:val="1"/>
        </w:numPr>
        <w:spacing w:line="240" w:lineRule="atLeast"/>
        <w:ind w:left="0" w:firstLine="567"/>
        <w:jc w:val="both"/>
        <w:rPr>
          <w:rFonts w:ascii="Arial" w:hAnsi="Arial" w:cs="Arial"/>
        </w:rPr>
      </w:pPr>
      <w:r w:rsidRPr="00D564FD">
        <w:rPr>
          <w:rFonts w:ascii="Arial" w:hAnsi="Arial" w:cs="Arial"/>
        </w:rPr>
        <w:t>Прием и регистрация заявления о предоставлении муниципальной услуги и прилагаемых к нему документов осуществляется специалистом Администрации Молчановского</w:t>
      </w:r>
      <w:r w:rsidRPr="00D564FD">
        <w:rPr>
          <w:rFonts w:ascii="Arial" w:hAnsi="Arial" w:cs="Arial"/>
          <w:i/>
        </w:rPr>
        <w:t>,</w:t>
      </w:r>
      <w:r w:rsidRPr="00D564FD">
        <w:rPr>
          <w:rFonts w:ascii="Arial" w:hAnsi="Arial" w:cs="Arial"/>
        </w:rPr>
        <w:t xml:space="preserve"> ответственным за прием заявления.</w:t>
      </w:r>
    </w:p>
    <w:p w:rsidR="003E443B" w:rsidRPr="00D564FD" w:rsidRDefault="003E443B" w:rsidP="00616139">
      <w:pPr>
        <w:widowControl w:val="0"/>
        <w:numPr>
          <w:ilvl w:val="0"/>
          <w:numId w:val="1"/>
        </w:numPr>
        <w:tabs>
          <w:tab w:val="clear" w:pos="1715"/>
        </w:tabs>
        <w:spacing w:line="240" w:lineRule="atLeast"/>
        <w:ind w:left="0" w:firstLine="567"/>
        <w:jc w:val="both"/>
        <w:rPr>
          <w:rFonts w:ascii="Arial" w:hAnsi="Arial" w:cs="Arial"/>
        </w:rPr>
      </w:pPr>
      <w:r w:rsidRPr="00D564FD">
        <w:rPr>
          <w:rFonts w:ascii="Arial" w:hAnsi="Arial" w:cs="Arial"/>
        </w:rPr>
        <w:t>Специалист Администрации Молчановского района, ответственный за прием заявления, проверяет представленное заявление и прилагаемые к нему документы на наличие оснований для отказа в приеме документов, предусмотренных пунктом 37 административного регламента, а также осуществляет сверку копий представленных документов с их оригиналами.</w:t>
      </w:r>
    </w:p>
    <w:p w:rsidR="003E443B" w:rsidRPr="00D564FD" w:rsidRDefault="003E443B" w:rsidP="00616139">
      <w:pPr>
        <w:widowControl w:val="0"/>
        <w:numPr>
          <w:ilvl w:val="0"/>
          <w:numId w:val="1"/>
        </w:numPr>
        <w:spacing w:line="240" w:lineRule="atLeast"/>
        <w:ind w:left="0" w:firstLine="567"/>
        <w:jc w:val="both"/>
        <w:rPr>
          <w:rFonts w:ascii="Arial" w:hAnsi="Arial" w:cs="Arial"/>
        </w:rPr>
      </w:pPr>
      <w:r w:rsidRPr="00D564FD">
        <w:rPr>
          <w:rFonts w:ascii="Arial" w:hAnsi="Arial" w:cs="Arial"/>
        </w:rPr>
        <w:t>При установлении оснований для отказа в приеме документов, предусмотренных пунктом 37 административного регламента, специалист Администрации Молчановского района, ответственный за прием заявления, возвращает заявителю представленные документы с указанием причин возврата.</w:t>
      </w:r>
    </w:p>
    <w:p w:rsidR="003E443B" w:rsidRPr="00D564FD" w:rsidRDefault="003E443B" w:rsidP="00616139">
      <w:pPr>
        <w:widowControl w:val="0"/>
        <w:numPr>
          <w:ilvl w:val="0"/>
          <w:numId w:val="1"/>
        </w:numPr>
        <w:spacing w:line="240" w:lineRule="atLeast"/>
        <w:ind w:left="0" w:firstLine="567"/>
        <w:jc w:val="both"/>
        <w:rPr>
          <w:rFonts w:ascii="Arial" w:hAnsi="Arial" w:cs="Arial"/>
        </w:rPr>
      </w:pPr>
      <w:r w:rsidRPr="00D564FD">
        <w:rPr>
          <w:rFonts w:ascii="Arial" w:hAnsi="Arial" w:cs="Arial"/>
        </w:rPr>
        <w:t>В случае отсутствия оснований для отказа в приеме документов, предусмотренных пунктом 37 административного регламента, специалист Администрации Молчановского района, ответственный за прием заявления, осуществляет прием и регистрацию заявления о предоставлении муниципальной услуги и прилагаемых к нему документов по описи. Копия описи с отметкой о дате приема указанных заявления и документов:</w:t>
      </w:r>
    </w:p>
    <w:p w:rsidR="003E443B" w:rsidRPr="00D564FD" w:rsidRDefault="003E443B" w:rsidP="00616139">
      <w:pPr>
        <w:pStyle w:val="ListParagraph"/>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при личном приеме - в день приема вручается заявителю;</w:t>
      </w:r>
    </w:p>
    <w:p w:rsidR="003E443B" w:rsidRPr="00D564FD" w:rsidRDefault="003E443B" w:rsidP="00616139">
      <w:pPr>
        <w:pStyle w:val="ListParagraph"/>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при направлении заявления почтовым отправлением - в день регистрации заявления направляется заявителю заказным почтовым отправлением с уведомлением о вручении;</w:t>
      </w:r>
    </w:p>
    <w:p w:rsidR="003E443B" w:rsidRPr="00D564FD" w:rsidRDefault="003E443B" w:rsidP="00616139">
      <w:pPr>
        <w:pStyle w:val="ListParagraph"/>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при направлении заявления в электронной форме - в день регистрации заявления направляется заявителю через его личный кабинет на Едином портале государственных и муниципальных услуг (функций), на Портале государственных и муниципальных услуг Томской области.</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Продолжительность и (или) максимальный срок выполнения административного действия по приему и регистрации заявления и прилагаемых к нему документов не превышает 20 минут.</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i/>
        </w:rPr>
      </w:pPr>
      <w:r w:rsidRPr="00D564FD">
        <w:rPr>
          <w:rFonts w:ascii="Arial" w:hAnsi="Arial" w:cs="Arial"/>
        </w:rPr>
        <w:t>После регистрации, не позднее дня регистрации, заявление и прилагаемые к нему документы направляются Главе Молчановского района для визирования, после визирования, не позднее следующего рабочего дня, направляются в Отдел</w:t>
      </w:r>
      <w:r w:rsidRPr="00D564FD">
        <w:rPr>
          <w:rFonts w:ascii="Arial" w:hAnsi="Arial" w:cs="Arial"/>
          <w:i/>
        </w:rPr>
        <w:t>.</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 xml:space="preserve">Результатом административной процедуры является прием и регистрация заявления и представленных документов и передача ведущему специалисту по развитию малого бизнеса и целевым программам отдела экономического анализа и прогнозирования Администрации Молчановского района. </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Максимальный срок выполнения административной процедуры «прием и регистрация заявления и прилагаемых к нему документов» не превышает 1 рабочего дня с даты регистрации.</w:t>
      </w:r>
    </w:p>
    <w:p w:rsidR="003E443B" w:rsidRPr="00D564FD" w:rsidRDefault="003E443B" w:rsidP="00616139">
      <w:pPr>
        <w:widowControl w:val="0"/>
        <w:tabs>
          <w:tab w:val="left" w:pos="1134"/>
        </w:tabs>
        <w:spacing w:line="240" w:lineRule="atLeast"/>
        <w:ind w:firstLine="567"/>
        <w:jc w:val="both"/>
        <w:rPr>
          <w:rFonts w:ascii="Arial" w:hAnsi="Arial" w:cs="Arial"/>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Рассмотрение заявления и представленных документов</w:t>
      </w:r>
    </w:p>
    <w:p w:rsidR="003E443B" w:rsidRPr="00D564FD" w:rsidRDefault="003E443B" w:rsidP="00616139">
      <w:pPr>
        <w:pStyle w:val="ListParagraph"/>
        <w:widowControl w:val="0"/>
        <w:numPr>
          <w:ilvl w:val="0"/>
          <w:numId w:val="1"/>
        </w:numPr>
        <w:autoSpaceDE w:val="0"/>
        <w:autoSpaceDN w:val="0"/>
        <w:adjustRightInd w:val="0"/>
        <w:spacing w:after="0" w:line="240" w:lineRule="atLeast"/>
        <w:ind w:left="0" w:firstLine="567"/>
        <w:jc w:val="both"/>
        <w:rPr>
          <w:rFonts w:ascii="Arial" w:eastAsia="PMingLiU" w:hAnsi="Arial" w:cs="Arial"/>
          <w:bCs/>
          <w:sz w:val="24"/>
          <w:szCs w:val="24"/>
        </w:rPr>
      </w:pPr>
      <w:r w:rsidRPr="00D564FD">
        <w:rPr>
          <w:rFonts w:ascii="Arial" w:hAnsi="Arial" w:cs="Arial"/>
          <w:sz w:val="24"/>
          <w:szCs w:val="24"/>
        </w:rPr>
        <w:t xml:space="preserve">Основанием для рассмотрения заявления и представленных документов является поступление заявления и представленных документов специалисту, ответственному за рассмотрение документов по принятию решения </w:t>
      </w:r>
      <w:r w:rsidRPr="00D564FD">
        <w:rPr>
          <w:rFonts w:ascii="Arial" w:eastAsia="PMingLiU" w:hAnsi="Arial" w:cs="Arial"/>
          <w:sz w:val="24"/>
          <w:szCs w:val="24"/>
        </w:rPr>
        <w:t>о признании молодой семьи участницей подпрограммы «Обеспечение жильем молодых семей» федеральной целевой программы «Жилище» на 2011 - 2015 годы»</w:t>
      </w:r>
      <w:r w:rsidRPr="00D564FD">
        <w:rPr>
          <w:rFonts w:ascii="Arial" w:hAnsi="Arial" w:cs="Arial"/>
          <w:sz w:val="24"/>
          <w:szCs w:val="24"/>
        </w:rPr>
        <w:t xml:space="preserve"> (далее – специалист, ответственный за  подготовку документов).</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eastAsia="PMingLiU" w:hAnsi="Arial" w:cs="Arial"/>
        </w:rPr>
        <w:t>Специалист, ответственный за подготовку документов, проверяет комплектность и содержание</w:t>
      </w:r>
      <w:r w:rsidRPr="00D564FD">
        <w:rPr>
          <w:rFonts w:ascii="Arial" w:hAnsi="Arial" w:cs="Arial"/>
        </w:rPr>
        <w:t xml:space="preserve"> документов в течение 1 рабочего дня со дня получения пакета документов.</w:t>
      </w:r>
    </w:p>
    <w:p w:rsidR="003E443B" w:rsidRPr="00D564FD" w:rsidRDefault="003E443B" w:rsidP="00616139">
      <w:pPr>
        <w:widowControl w:val="0"/>
        <w:numPr>
          <w:ilvl w:val="0"/>
          <w:numId w:val="1"/>
        </w:numPr>
        <w:tabs>
          <w:tab w:val="left" w:pos="1134"/>
        </w:tabs>
        <w:spacing w:line="240" w:lineRule="atLeast"/>
        <w:ind w:left="0" w:firstLine="567"/>
        <w:jc w:val="both"/>
        <w:rPr>
          <w:rFonts w:ascii="Arial" w:hAnsi="Arial" w:cs="Arial"/>
        </w:rPr>
      </w:pPr>
      <w:r w:rsidRPr="00D564FD">
        <w:rPr>
          <w:rFonts w:ascii="Arial" w:hAnsi="Arial" w:cs="Arial"/>
        </w:rPr>
        <w:t>В случае, если заявителем представлен полный пакет документов в соответствии с требованиями пунктов 25-26 настоящего административного регламента, специалист, ответственный за подготовку документов, проверяет наличие документов, указанных в пункте 33 настоящего административного регламента, которые могут быть  предоставлены заявителем по собственной инициативе.</w:t>
      </w:r>
    </w:p>
    <w:p w:rsidR="003E443B" w:rsidRPr="00D564FD" w:rsidRDefault="003E443B" w:rsidP="00616139">
      <w:pPr>
        <w:widowControl w:val="0"/>
        <w:tabs>
          <w:tab w:val="left" w:pos="1134"/>
        </w:tabs>
        <w:spacing w:line="240" w:lineRule="atLeast"/>
        <w:ind w:firstLine="567"/>
        <w:jc w:val="both"/>
        <w:rPr>
          <w:rFonts w:ascii="Arial" w:hAnsi="Arial" w:cs="Arial"/>
        </w:rPr>
      </w:pPr>
      <w:r w:rsidRPr="00D564FD">
        <w:rPr>
          <w:rFonts w:ascii="Arial" w:hAnsi="Arial" w:cs="Arial"/>
        </w:rPr>
        <w:t>В случае непредставления документов, указанных в пункте 33 настоящего административного регламента, специалист, ответственный за подготовку документов, переходит к процедуре формирования и направления межведомственных запросов в органы (организации), участвующие в предоставлении муниципальной услуги.</w:t>
      </w:r>
    </w:p>
    <w:p w:rsidR="003E443B" w:rsidRPr="00D564FD" w:rsidRDefault="003E443B" w:rsidP="00616139">
      <w:pPr>
        <w:widowControl w:val="0"/>
        <w:tabs>
          <w:tab w:val="left" w:pos="1134"/>
          <w:tab w:val="left" w:pos="1276"/>
        </w:tabs>
        <w:spacing w:line="240" w:lineRule="atLeast"/>
        <w:ind w:firstLine="567"/>
        <w:jc w:val="both"/>
        <w:rPr>
          <w:rFonts w:ascii="Arial" w:hAnsi="Arial" w:cs="Arial"/>
        </w:rPr>
      </w:pPr>
      <w:r w:rsidRPr="00D564FD">
        <w:rPr>
          <w:rFonts w:ascii="Arial" w:hAnsi="Arial" w:cs="Arial"/>
        </w:rPr>
        <w:t>В случае представления заявителем документов, указанных в пункте 33 настоящего административного регламента, специалист, ответственный за подготовку документов, переходит к процедуре подготовки и принятия решения о предоставлении (об отказе предоставления) муниципальной услуги.</w:t>
      </w:r>
    </w:p>
    <w:p w:rsidR="003E443B" w:rsidRPr="00D564FD" w:rsidRDefault="003E443B" w:rsidP="00616139">
      <w:pPr>
        <w:widowControl w:val="0"/>
        <w:numPr>
          <w:ilvl w:val="0"/>
          <w:numId w:val="1"/>
        </w:numPr>
        <w:tabs>
          <w:tab w:val="left" w:pos="1134"/>
          <w:tab w:val="left" w:pos="1276"/>
        </w:tabs>
        <w:spacing w:line="240" w:lineRule="atLeast"/>
        <w:ind w:left="0" w:firstLine="567"/>
        <w:jc w:val="both"/>
        <w:rPr>
          <w:rFonts w:ascii="Arial" w:hAnsi="Arial" w:cs="Arial"/>
        </w:rPr>
      </w:pPr>
      <w:r w:rsidRPr="00D564FD">
        <w:rPr>
          <w:rFonts w:ascii="Arial" w:hAnsi="Arial" w:cs="Arial"/>
        </w:rPr>
        <w:t>В случае если заявителем не представлен хотя бы один из документов, предусмотренных пунктами 25-26 настоящего административного регламента, специалист, ответственный за подготовку документов, готовит уведомление об отказе в предоставлении муниципальной услуги.</w:t>
      </w:r>
    </w:p>
    <w:p w:rsidR="003E443B" w:rsidRPr="00D564FD" w:rsidRDefault="003E443B" w:rsidP="00616139">
      <w:pPr>
        <w:widowControl w:val="0"/>
        <w:numPr>
          <w:ilvl w:val="0"/>
          <w:numId w:val="1"/>
        </w:numPr>
        <w:tabs>
          <w:tab w:val="left" w:pos="1134"/>
          <w:tab w:val="left" w:pos="1276"/>
        </w:tabs>
        <w:autoSpaceDE w:val="0"/>
        <w:autoSpaceDN w:val="0"/>
        <w:adjustRightInd w:val="0"/>
        <w:spacing w:line="240" w:lineRule="atLeast"/>
        <w:ind w:left="0" w:firstLine="567"/>
        <w:jc w:val="both"/>
        <w:outlineLvl w:val="2"/>
        <w:rPr>
          <w:rFonts w:ascii="Arial" w:hAnsi="Arial" w:cs="Arial"/>
          <w:i/>
        </w:rPr>
      </w:pPr>
      <w:r w:rsidRPr="00D564FD">
        <w:rPr>
          <w:rFonts w:ascii="Arial" w:hAnsi="Arial" w:cs="Arial"/>
        </w:rPr>
        <w:t>Результатом административной процедуры является пакет документов, проверенный на комплектность и соответствующий требованиям пунктов 25-26 настоящего административного регламента, или отказ (при непредставлении заявителем документов, указанных в пунктах 25-26 административного регламента).</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Формирование и направление межведомственных запросов в органы (организации), участвующие в предоставлении муниципальной услуги</w:t>
      </w:r>
    </w:p>
    <w:p w:rsidR="003E443B" w:rsidRPr="00D564FD" w:rsidRDefault="003E443B" w:rsidP="00616139">
      <w:pPr>
        <w:widowControl w:val="0"/>
        <w:numPr>
          <w:ilvl w:val="0"/>
          <w:numId w:val="1"/>
        </w:numPr>
        <w:tabs>
          <w:tab w:val="left" w:pos="1134"/>
        </w:tabs>
        <w:autoSpaceDE w:val="0"/>
        <w:autoSpaceDN w:val="0"/>
        <w:adjustRightInd w:val="0"/>
        <w:spacing w:line="240" w:lineRule="atLeast"/>
        <w:ind w:left="0" w:firstLine="567"/>
        <w:jc w:val="both"/>
        <w:outlineLvl w:val="2"/>
        <w:rPr>
          <w:rFonts w:ascii="Arial" w:hAnsi="Arial" w:cs="Arial"/>
          <w:bCs/>
        </w:rPr>
      </w:pPr>
      <w:r w:rsidRPr="00D564FD">
        <w:rPr>
          <w:rFonts w:ascii="Arial" w:hAnsi="Arial" w:cs="Arial"/>
          <w:bCs/>
        </w:rPr>
        <w:t>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 Молчановского района,</w:t>
      </w:r>
      <w:r w:rsidRPr="00D564FD">
        <w:rPr>
          <w:rFonts w:ascii="Arial" w:hAnsi="Arial" w:cs="Arial"/>
          <w:bCs/>
          <w:i/>
        </w:rPr>
        <w:t xml:space="preserve"> </w:t>
      </w:r>
      <w:r w:rsidRPr="00D564FD">
        <w:rPr>
          <w:rFonts w:ascii="Arial" w:hAnsi="Arial" w:cs="Arial"/>
          <w:bCs/>
        </w:rPr>
        <w:t xml:space="preserve">МФЦ, документов и информации, которые могут быть получены в рамках межведомственного информационного взаимодействия. </w:t>
      </w:r>
    </w:p>
    <w:p w:rsidR="003E443B" w:rsidRPr="00D564FD" w:rsidRDefault="003E443B" w:rsidP="00616139">
      <w:pPr>
        <w:widowControl w:val="0"/>
        <w:numPr>
          <w:ilvl w:val="0"/>
          <w:numId w:val="1"/>
        </w:numPr>
        <w:tabs>
          <w:tab w:val="left" w:pos="1134"/>
        </w:tabs>
        <w:autoSpaceDE w:val="0"/>
        <w:autoSpaceDN w:val="0"/>
        <w:adjustRightInd w:val="0"/>
        <w:spacing w:line="240" w:lineRule="atLeast"/>
        <w:ind w:left="0" w:firstLine="567"/>
        <w:jc w:val="both"/>
        <w:outlineLvl w:val="2"/>
        <w:rPr>
          <w:rFonts w:ascii="Arial" w:hAnsi="Arial" w:cs="Arial"/>
          <w:bCs/>
        </w:rPr>
      </w:pPr>
      <w:r w:rsidRPr="00D564FD">
        <w:rPr>
          <w:rFonts w:ascii="Arial" w:hAnsi="Arial" w:cs="Arial"/>
          <w:bCs/>
        </w:rPr>
        <w:t>При подготовке межведомственного запроса специалист, ответственный за подготовку документов, определяет перечень необходимых для предоставления муниципальной услуги документов (сведений, содержащихся в них) и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3E443B" w:rsidRPr="00D564FD" w:rsidRDefault="003E443B" w:rsidP="00616139">
      <w:pPr>
        <w:widowControl w:val="0"/>
        <w:numPr>
          <w:ilvl w:val="0"/>
          <w:numId w:val="1"/>
        </w:numPr>
        <w:tabs>
          <w:tab w:val="left" w:pos="1134"/>
        </w:tabs>
        <w:autoSpaceDE w:val="0"/>
        <w:autoSpaceDN w:val="0"/>
        <w:adjustRightInd w:val="0"/>
        <w:spacing w:line="240" w:lineRule="atLeast"/>
        <w:ind w:left="0" w:firstLine="567"/>
        <w:jc w:val="both"/>
        <w:outlineLvl w:val="2"/>
        <w:rPr>
          <w:rFonts w:ascii="Arial" w:hAnsi="Arial" w:cs="Arial"/>
          <w:bCs/>
        </w:rPr>
      </w:pPr>
      <w:r w:rsidRPr="00D564FD">
        <w:rPr>
          <w:rFonts w:ascii="Arial" w:hAnsi="Arial" w:cs="Arial"/>
          <w:bCs/>
        </w:rPr>
        <w:t>Формирование и направление межведомственных запросов осуществляется в соответствии с требованиями Федерального закона от 27.07.2010 № 210-ФЗ «Об организации предоставления государственных и муниципальных услуг».</w:t>
      </w:r>
    </w:p>
    <w:p w:rsidR="003E443B" w:rsidRPr="00D564FD" w:rsidRDefault="003E443B" w:rsidP="00616139">
      <w:pPr>
        <w:pStyle w:val="ListParagraph"/>
        <w:widowControl w:val="0"/>
        <w:tabs>
          <w:tab w:val="left" w:pos="0"/>
        </w:tabs>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97.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w:t>
      </w:r>
    </w:p>
    <w:p w:rsidR="003E443B" w:rsidRPr="00D564FD" w:rsidRDefault="003E443B" w:rsidP="00616139">
      <w:pPr>
        <w:widowControl w:val="0"/>
        <w:tabs>
          <w:tab w:val="left" w:pos="1134"/>
        </w:tabs>
        <w:autoSpaceDE w:val="0"/>
        <w:autoSpaceDN w:val="0"/>
        <w:adjustRightInd w:val="0"/>
        <w:spacing w:line="240" w:lineRule="atLeast"/>
        <w:ind w:firstLine="567"/>
        <w:jc w:val="both"/>
        <w:outlineLvl w:val="2"/>
        <w:rPr>
          <w:rFonts w:ascii="Arial" w:hAnsi="Arial" w:cs="Arial"/>
        </w:rPr>
      </w:pPr>
      <w:r w:rsidRPr="00D564FD">
        <w:rPr>
          <w:rFonts w:ascii="Arial" w:hAnsi="Arial" w:cs="Arial"/>
        </w:rPr>
        <w:t>Специалист, ответственный за подготовку документов, направивший межведомственный запрос, обязан принять необходимые меры по получению ответа на межведомственный запрос.</w:t>
      </w:r>
    </w:p>
    <w:p w:rsidR="003E443B" w:rsidRPr="00D564FD" w:rsidRDefault="003E443B" w:rsidP="00616139">
      <w:pPr>
        <w:widowControl w:val="0"/>
        <w:tabs>
          <w:tab w:val="left" w:pos="142"/>
          <w:tab w:val="left" w:pos="1134"/>
        </w:tabs>
        <w:autoSpaceDE w:val="0"/>
        <w:autoSpaceDN w:val="0"/>
        <w:adjustRightInd w:val="0"/>
        <w:spacing w:line="240" w:lineRule="atLeast"/>
        <w:ind w:firstLine="567"/>
        <w:jc w:val="both"/>
        <w:outlineLvl w:val="2"/>
        <w:rPr>
          <w:rFonts w:ascii="Arial" w:hAnsi="Arial" w:cs="Arial"/>
        </w:rPr>
      </w:pPr>
      <w:r w:rsidRPr="00D564FD">
        <w:rPr>
          <w:rFonts w:ascii="Arial" w:hAnsi="Arial" w:cs="Arial"/>
        </w:rPr>
        <w:t>После направления межведомственного запроса, представленные в Администрацию Молчановского района документы и информация передаются специалисту, ответственному за их рассмотрение.</w:t>
      </w:r>
    </w:p>
    <w:p w:rsidR="003E443B" w:rsidRPr="00D564FD" w:rsidRDefault="003E443B" w:rsidP="00616139">
      <w:pPr>
        <w:pStyle w:val="ListParagraph"/>
        <w:widowControl w:val="0"/>
        <w:numPr>
          <w:ilvl w:val="0"/>
          <w:numId w:val="4"/>
        </w:numPr>
        <w:tabs>
          <w:tab w:val="left" w:pos="0"/>
          <w:tab w:val="left" w:pos="142"/>
        </w:tabs>
        <w:autoSpaceDE w:val="0"/>
        <w:autoSpaceDN w:val="0"/>
        <w:adjustRightInd w:val="0"/>
        <w:spacing w:after="0" w:line="240" w:lineRule="atLeast"/>
        <w:ind w:left="0" w:firstLine="567"/>
        <w:jc w:val="both"/>
        <w:outlineLvl w:val="2"/>
        <w:rPr>
          <w:rFonts w:ascii="Arial" w:hAnsi="Arial" w:cs="Arial"/>
          <w:sz w:val="24"/>
          <w:szCs w:val="24"/>
        </w:rPr>
      </w:pPr>
      <w:r w:rsidRPr="00D564FD">
        <w:rPr>
          <w:rFonts w:ascii="Arial" w:hAnsi="Arial" w:cs="Arial"/>
          <w:sz w:val="24"/>
          <w:szCs w:val="24"/>
        </w:rPr>
        <w:t xml:space="preserve"> В течение одного рабочего дня с даты поступления ответа на межведомственный запрос, такой ответ направляется специалисту, ответственному за подготовку документов, который приобщает их к соответствующему межведомственному запросу. </w:t>
      </w:r>
    </w:p>
    <w:p w:rsidR="003E443B" w:rsidRPr="00D564FD" w:rsidRDefault="003E443B" w:rsidP="00616139">
      <w:pPr>
        <w:pStyle w:val="ListParagraph"/>
        <w:widowControl w:val="0"/>
        <w:numPr>
          <w:ilvl w:val="0"/>
          <w:numId w:val="4"/>
        </w:numPr>
        <w:tabs>
          <w:tab w:val="left" w:pos="0"/>
          <w:tab w:val="left" w:pos="142"/>
        </w:tabs>
        <w:autoSpaceDE w:val="0"/>
        <w:autoSpaceDN w:val="0"/>
        <w:adjustRightInd w:val="0"/>
        <w:spacing w:after="0" w:line="240" w:lineRule="atLeast"/>
        <w:ind w:left="0" w:firstLine="567"/>
        <w:jc w:val="both"/>
        <w:outlineLvl w:val="2"/>
        <w:rPr>
          <w:rFonts w:ascii="Arial" w:hAnsi="Arial" w:cs="Arial"/>
          <w:sz w:val="24"/>
          <w:szCs w:val="24"/>
        </w:rPr>
      </w:pPr>
      <w:r w:rsidRPr="00D564FD">
        <w:rPr>
          <w:rFonts w:ascii="Arial" w:hAnsi="Arial" w:cs="Arial"/>
          <w:sz w:val="24"/>
          <w:szCs w:val="24"/>
        </w:rPr>
        <w:t>Результатом административной процедуры является обобщение полученной в рамках межведомственного взаимодействия информации (документов), необходимой для предоставления муниципальной услуги заявителю.</w:t>
      </w:r>
    </w:p>
    <w:p w:rsidR="003E443B" w:rsidRPr="00D564FD" w:rsidRDefault="003E443B" w:rsidP="00616139">
      <w:pPr>
        <w:widowControl w:val="0"/>
        <w:tabs>
          <w:tab w:val="left" w:pos="1134"/>
          <w:tab w:val="left" w:pos="1276"/>
        </w:tabs>
        <w:autoSpaceDE w:val="0"/>
        <w:autoSpaceDN w:val="0"/>
        <w:adjustRightInd w:val="0"/>
        <w:spacing w:line="240" w:lineRule="atLeast"/>
        <w:ind w:firstLine="567"/>
        <w:outlineLvl w:val="2"/>
        <w:rPr>
          <w:rFonts w:ascii="Arial" w:hAnsi="Arial" w:cs="Arial"/>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Принятие решения о предоставлении (об отказе предоставления) муниципальной услуги</w:t>
      </w:r>
    </w:p>
    <w:p w:rsidR="003E443B" w:rsidRPr="00D564FD" w:rsidRDefault="003E443B" w:rsidP="00616139">
      <w:pPr>
        <w:pStyle w:val="ListParagraph"/>
        <w:widowControl w:val="0"/>
        <w:numPr>
          <w:ilvl w:val="0"/>
          <w:numId w:val="4"/>
        </w:numPr>
        <w:tabs>
          <w:tab w:val="left" w:pos="0"/>
        </w:tabs>
        <w:autoSpaceDE w:val="0"/>
        <w:autoSpaceDN w:val="0"/>
        <w:adjustRightInd w:val="0"/>
        <w:spacing w:after="0" w:line="240" w:lineRule="atLeast"/>
        <w:ind w:left="0" w:firstLine="567"/>
        <w:jc w:val="both"/>
        <w:outlineLvl w:val="2"/>
        <w:rPr>
          <w:rFonts w:ascii="Arial" w:hAnsi="Arial" w:cs="Arial"/>
          <w:sz w:val="24"/>
          <w:szCs w:val="24"/>
        </w:rPr>
      </w:pPr>
      <w:r w:rsidRPr="00D564FD">
        <w:rPr>
          <w:rFonts w:ascii="Arial" w:hAnsi="Arial" w:cs="Arial"/>
          <w:sz w:val="24"/>
          <w:szCs w:val="24"/>
        </w:rPr>
        <w:t>Основанием для начала административной процедуры является наличие полного пакета документов, определенных пунктами 25-26 и пунктом 33 настоящего административного регламента.</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Специалист, ответственный за подготовку документов, в срок, не превышающий 3 календарных дней со дня регистрации документов:</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а) рассматривает представленные заявителем документы на предмет соответствия молодой семьи следующим требованиям:</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 возраст каждого из супругов либо одного родителя в неполной семье на день принятия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 молодая семья признана нуждающейся в жилом помещении;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 xml:space="preserve"> б) оценивает полноту представленных документов и достоверность сведений, содержащихся в них;</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в) устанавливает, не было ли ранее реализовано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w:t>
      </w:r>
    </w:p>
    <w:p w:rsidR="003E443B" w:rsidRPr="00D564FD" w:rsidRDefault="003E443B" w:rsidP="00616139">
      <w:pPr>
        <w:widowControl w:val="0"/>
        <w:tabs>
          <w:tab w:val="left" w:pos="1134"/>
        </w:tabs>
        <w:autoSpaceDE w:val="0"/>
        <w:autoSpaceDN w:val="0"/>
        <w:adjustRightInd w:val="0"/>
        <w:spacing w:line="240" w:lineRule="atLeast"/>
        <w:ind w:firstLine="567"/>
        <w:jc w:val="both"/>
        <w:outlineLvl w:val="2"/>
        <w:rPr>
          <w:rFonts w:ascii="Arial" w:eastAsia="PMingLiU" w:hAnsi="Arial" w:cs="Arial"/>
        </w:rPr>
      </w:pPr>
      <w:r w:rsidRPr="00D564FD">
        <w:rPr>
          <w:rFonts w:ascii="Arial" w:hAnsi="Arial" w:cs="Arial"/>
        </w:rPr>
        <w:t>г) при признании возможным включение</w:t>
      </w:r>
      <w:r w:rsidRPr="00D564FD">
        <w:rPr>
          <w:rFonts w:ascii="Arial" w:eastAsia="PMingLiU" w:hAnsi="Arial" w:cs="Arial"/>
        </w:rPr>
        <w:t xml:space="preserve"> молодой семьи в состав участников подпрограммы «Обеспечение жильем молодых семей» федеральной целевой программы «Жилище» на 2011 - 2015 годы»</w:t>
      </w:r>
      <w:r w:rsidRPr="00D564FD">
        <w:rPr>
          <w:rFonts w:ascii="Arial" w:hAnsi="Arial" w:cs="Arial"/>
        </w:rPr>
        <w:t xml:space="preserve"> оформляет проект постановления </w:t>
      </w:r>
      <w:r w:rsidRPr="00D564FD">
        <w:rPr>
          <w:rFonts w:ascii="Arial" w:eastAsia="PMingLiU" w:hAnsi="Arial" w:cs="Arial"/>
        </w:rPr>
        <w:t>о признании молодой семьи участницей подпрограммы «Обеспечение жильем молодых семей» федеральной целевой программы «Жилище» на 2011 - 2015 годы»;</w:t>
      </w:r>
    </w:p>
    <w:p w:rsidR="003E443B" w:rsidRPr="00D564FD" w:rsidRDefault="003E443B" w:rsidP="00616139">
      <w:pPr>
        <w:widowControl w:val="0"/>
        <w:tabs>
          <w:tab w:val="left" w:pos="1134"/>
        </w:tabs>
        <w:autoSpaceDE w:val="0"/>
        <w:autoSpaceDN w:val="0"/>
        <w:adjustRightInd w:val="0"/>
        <w:spacing w:line="240" w:lineRule="atLeast"/>
        <w:ind w:firstLine="567"/>
        <w:jc w:val="both"/>
        <w:outlineLvl w:val="2"/>
        <w:rPr>
          <w:rFonts w:ascii="Arial" w:hAnsi="Arial" w:cs="Arial"/>
        </w:rPr>
      </w:pPr>
      <w:r w:rsidRPr="00D564FD">
        <w:rPr>
          <w:rFonts w:ascii="Arial" w:eastAsia="PMingLiU" w:hAnsi="Arial" w:cs="Arial"/>
        </w:rPr>
        <w:t xml:space="preserve">д) </w:t>
      </w:r>
      <w:r w:rsidRPr="00D564FD">
        <w:rPr>
          <w:rFonts w:ascii="Arial" w:hAnsi="Arial" w:cs="Arial"/>
        </w:rPr>
        <w:t>при признании невозможным включение</w:t>
      </w:r>
      <w:r w:rsidRPr="00D564FD">
        <w:rPr>
          <w:rFonts w:ascii="Arial" w:eastAsia="PMingLiU" w:hAnsi="Arial" w:cs="Arial"/>
        </w:rPr>
        <w:t xml:space="preserve"> молодой семьи в состав участников подпрограммы «Обеспечение жильем молодых семей» федеральной целевой программы «Жилище» на 2011 - 2015 годы»</w:t>
      </w:r>
      <w:r w:rsidRPr="00D564FD">
        <w:rPr>
          <w:rFonts w:ascii="Arial" w:hAnsi="Arial" w:cs="Arial"/>
        </w:rPr>
        <w:t xml:space="preserve"> оформляет проект уведомления об отказе в </w:t>
      </w:r>
      <w:r w:rsidRPr="00D564FD">
        <w:rPr>
          <w:rFonts w:ascii="Arial" w:eastAsia="PMingLiU" w:hAnsi="Arial" w:cs="Arial"/>
        </w:rPr>
        <w:t xml:space="preserve">признании молодой семьи участницей подпрограммы «Обеспечение жильем молодых семей» федеральной целевой программы «Жилище» на 2011 - 2015 годы». </w:t>
      </w:r>
    </w:p>
    <w:p w:rsidR="003E443B" w:rsidRPr="00D564FD" w:rsidRDefault="003E443B" w:rsidP="00616139">
      <w:pPr>
        <w:pStyle w:val="ListParagraph"/>
        <w:widowControl w:val="0"/>
        <w:numPr>
          <w:ilvl w:val="0"/>
          <w:numId w:val="4"/>
        </w:numPr>
        <w:tabs>
          <w:tab w:val="left" w:pos="1134"/>
        </w:tabs>
        <w:autoSpaceDE w:val="0"/>
        <w:autoSpaceDN w:val="0"/>
        <w:adjustRightInd w:val="0"/>
        <w:spacing w:after="0" w:line="240" w:lineRule="atLeast"/>
        <w:ind w:left="0" w:firstLine="567"/>
        <w:jc w:val="both"/>
        <w:outlineLvl w:val="2"/>
        <w:rPr>
          <w:rFonts w:ascii="Arial" w:hAnsi="Arial" w:cs="Arial"/>
          <w:sz w:val="24"/>
          <w:szCs w:val="24"/>
        </w:rPr>
      </w:pPr>
      <w:r w:rsidRPr="00D564FD">
        <w:rPr>
          <w:rFonts w:ascii="Arial" w:hAnsi="Arial" w:cs="Arial"/>
          <w:sz w:val="24"/>
          <w:szCs w:val="24"/>
        </w:rPr>
        <w:t>Критерием принятия решения о предоставлении муниципальной услуги или об отказе в этом является наличие или отсутствие оснований для отказа в предоставлении муниципальной услуги, указанных в пункте 38 настоящего административного регламента.</w:t>
      </w:r>
    </w:p>
    <w:p w:rsidR="003E443B" w:rsidRPr="00D564FD" w:rsidRDefault="003E443B" w:rsidP="00616139">
      <w:pPr>
        <w:pStyle w:val="ListParagraph"/>
        <w:widowControl w:val="0"/>
        <w:numPr>
          <w:ilvl w:val="0"/>
          <w:numId w:val="4"/>
        </w:numPr>
        <w:tabs>
          <w:tab w:val="left" w:pos="1134"/>
        </w:tabs>
        <w:autoSpaceDE w:val="0"/>
        <w:autoSpaceDN w:val="0"/>
        <w:adjustRightInd w:val="0"/>
        <w:spacing w:after="0" w:line="240" w:lineRule="atLeast"/>
        <w:ind w:left="0" w:firstLine="567"/>
        <w:jc w:val="both"/>
        <w:outlineLvl w:val="2"/>
        <w:rPr>
          <w:rFonts w:ascii="Arial" w:hAnsi="Arial" w:cs="Arial"/>
          <w:sz w:val="24"/>
          <w:szCs w:val="24"/>
        </w:rPr>
      </w:pPr>
      <w:r w:rsidRPr="00D564FD">
        <w:rPr>
          <w:rFonts w:ascii="Arial" w:hAnsi="Arial" w:cs="Arial"/>
          <w:sz w:val="24"/>
          <w:szCs w:val="24"/>
        </w:rPr>
        <w:t>Направляет документы на согласование в порядке, определенным регламентом работы Администрации Молчановского района.</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i/>
        </w:rPr>
      </w:pPr>
      <w:r w:rsidRPr="00D564FD">
        <w:rPr>
          <w:rFonts w:ascii="Arial" w:hAnsi="Arial" w:cs="Arial"/>
        </w:rPr>
        <w:t xml:space="preserve">Согласованный проект документа, оформляющего принятое решение, направляется Председателю комиссии </w:t>
      </w:r>
      <w:r w:rsidRPr="00D564FD">
        <w:rPr>
          <w:rFonts w:ascii="Arial" w:hAnsi="Arial" w:cs="Arial"/>
          <w:color w:val="000000"/>
        </w:rPr>
        <w:t>по реализации подпрограммы «Обеспечение жильем молодых семей» федеральной целевой программы «Жилище» на 2011-2015 годы</w:t>
      </w:r>
      <w:r w:rsidRPr="00D564FD">
        <w:rPr>
          <w:rFonts w:ascii="Arial" w:hAnsi="Arial" w:cs="Arial"/>
        </w:rPr>
        <w:t xml:space="preserve"> для подписания</w:t>
      </w:r>
      <w:r w:rsidRPr="00D564FD">
        <w:rPr>
          <w:rFonts w:ascii="Arial" w:hAnsi="Arial" w:cs="Arial"/>
          <w:i/>
        </w:rPr>
        <w:t>.</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 xml:space="preserve">Подписанное Председателем комиссии решение </w:t>
      </w:r>
      <w:r w:rsidRPr="00D564FD">
        <w:rPr>
          <w:rFonts w:ascii="Arial" w:eastAsia="PMingLiU" w:hAnsi="Arial" w:cs="Arial"/>
        </w:rPr>
        <w:t>о признании молодой семьи участницей подпрограммы «Обеспечение жильем молодых семей» федеральной целевой программы «Жилище» на 2011 - 2015 годы»</w:t>
      </w:r>
      <w:r w:rsidRPr="00D564FD">
        <w:rPr>
          <w:rFonts w:ascii="Arial" w:hAnsi="Arial" w:cs="Arial"/>
        </w:rPr>
        <w:t xml:space="preserve"> (уведомление об отказе в предоставлении муниципальной услуги) регистрируется в срок не позднее одного рабочего дня с даты подписания и передается специалисту, ответственному за подготовку документов.</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 xml:space="preserve">Результатом административной процедуры является подготовка и регистрация документа, оформляющего решение комиссии </w:t>
      </w:r>
      <w:r w:rsidRPr="00D564FD">
        <w:rPr>
          <w:rFonts w:ascii="Arial" w:eastAsia="PMingLiU" w:hAnsi="Arial" w:cs="Arial"/>
        </w:rPr>
        <w:t>о признании молодой семьи участницей подпрограммы «Обеспечение жильем молодых семей» федеральной целевой программы «Жилище» на 2011 - 2015 годы»</w:t>
      </w:r>
      <w:r w:rsidRPr="00D564FD">
        <w:rPr>
          <w:rFonts w:ascii="Arial" w:hAnsi="Arial" w:cs="Arial"/>
        </w:rPr>
        <w:t xml:space="preserve"> или уведомления об отказе в предоставлении муниципальной услуги (при наличии оснований для отказа).</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center"/>
        <w:outlineLvl w:val="2"/>
        <w:rPr>
          <w:rFonts w:ascii="Arial" w:hAnsi="Arial" w:cs="Arial"/>
        </w:rPr>
      </w:pPr>
      <w:r w:rsidRPr="00D564FD">
        <w:rPr>
          <w:rFonts w:ascii="Arial" w:hAnsi="Arial" w:cs="Arial"/>
        </w:rPr>
        <w:t>Выдача результатов муниципальной услуги</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Основанием для начала административной процедуры является получение специалистом, ответственным за подготовку документов, подписанного и зарегистрированного документа, оформляющего решение комиссии.</w:t>
      </w:r>
    </w:p>
    <w:p w:rsidR="003E443B" w:rsidRPr="00D564FD" w:rsidRDefault="003E443B" w:rsidP="00616139">
      <w:pPr>
        <w:widowControl w:val="0"/>
        <w:numPr>
          <w:ilvl w:val="0"/>
          <w:numId w:val="4"/>
        </w:numPr>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После получения подписанного и зарегистрированного документа, оформляющего решение комиссии, специалист, ответственный за подготовку документов, в течение 3 рабочих дней со дня подписания Председателем комиссии соответствующего документа информирует заявителя о принятом решении по электронной почте (если она указана заявителем, и просьба о таком способе уведомления содержится в заявлении), через личный кабинет на Едином портале государственных и муниципальных услуг (функций), на Портале государственных и муниципальных услуг Томской области.</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при личном обращении в Отдел;</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при личном обращении в МФЦ;</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посредством почтового отправления на адрес заявителя, указанный в заявлении;</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через личный кабинет на Портале государственных и муниципальных услуг Томской области (</w:t>
      </w:r>
      <w:hyperlink r:id="rId13" w:history="1">
        <w:r w:rsidRPr="00D564FD">
          <w:rPr>
            <w:rStyle w:val="Hyperlink"/>
            <w:rFonts w:ascii="Arial" w:hAnsi="Arial" w:cs="Arial"/>
          </w:rPr>
          <w:t>http://pgs.tomsk.gov.ru</w:t>
        </w:r>
      </w:hyperlink>
      <w:r w:rsidRPr="00D564FD">
        <w:rPr>
          <w:rFonts w:ascii="Arial" w:hAnsi="Arial" w:cs="Arial"/>
        </w:rPr>
        <w:t xml:space="preserve"> ), на Едином портале государственных и муниципальных услуг (функций).</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При личном получении заявителем документа, оформляющего решение, об этом делается запись в журнале выданных документов и уведомлений об отказе в предоставлении муниципальной услуги.</w:t>
      </w:r>
    </w:p>
    <w:p w:rsidR="003E443B" w:rsidRPr="00D564FD" w:rsidRDefault="003E443B" w:rsidP="00616139">
      <w:pPr>
        <w:widowControl w:val="0"/>
        <w:tabs>
          <w:tab w:val="left" w:pos="1134"/>
        </w:tabs>
        <w:autoSpaceDE w:val="0"/>
        <w:autoSpaceDN w:val="0"/>
        <w:adjustRightInd w:val="0"/>
        <w:spacing w:line="240" w:lineRule="atLeast"/>
        <w:ind w:left="567"/>
        <w:jc w:val="both"/>
        <w:outlineLvl w:val="2"/>
        <w:rPr>
          <w:rFonts w:ascii="Arial" w:hAnsi="Arial" w:cs="Arial"/>
        </w:rPr>
      </w:pPr>
    </w:p>
    <w:p w:rsidR="003E443B" w:rsidRPr="00D564FD" w:rsidRDefault="003E443B" w:rsidP="00616139">
      <w:pPr>
        <w:tabs>
          <w:tab w:val="left" w:pos="1134"/>
          <w:tab w:val="left" w:pos="1276"/>
        </w:tabs>
        <w:spacing w:line="240" w:lineRule="atLeast"/>
        <w:ind w:firstLine="567"/>
        <w:jc w:val="center"/>
        <w:rPr>
          <w:rFonts w:ascii="Arial" w:hAnsi="Arial" w:cs="Arial"/>
        </w:rPr>
      </w:pPr>
      <w:r w:rsidRPr="00D564FD">
        <w:rPr>
          <w:rFonts w:ascii="Arial" w:hAnsi="Arial" w:cs="Arial"/>
        </w:rPr>
        <w:t>4. Порядок и формы контроля</w:t>
      </w:r>
      <w:r w:rsidRPr="00D564FD">
        <w:rPr>
          <w:rFonts w:ascii="Arial" w:hAnsi="Arial" w:cs="Arial"/>
        </w:rPr>
        <w:br/>
        <w:t xml:space="preserve">за исполнением административного регламента </w:t>
      </w:r>
    </w:p>
    <w:p w:rsidR="003E443B" w:rsidRPr="00D564FD" w:rsidRDefault="003E443B" w:rsidP="00616139">
      <w:pPr>
        <w:tabs>
          <w:tab w:val="left" w:pos="1134"/>
          <w:tab w:val="left" w:pos="1276"/>
        </w:tabs>
        <w:spacing w:line="240" w:lineRule="atLeast"/>
        <w:ind w:firstLine="567"/>
        <w:jc w:val="center"/>
        <w:rPr>
          <w:rFonts w:ascii="Arial" w:hAnsi="Arial" w:cs="Arial"/>
        </w:rPr>
      </w:pPr>
    </w:p>
    <w:p w:rsidR="003E443B" w:rsidRPr="00D564FD" w:rsidRDefault="003E443B" w:rsidP="00616139">
      <w:pPr>
        <w:tabs>
          <w:tab w:val="left" w:pos="1134"/>
          <w:tab w:val="left" w:pos="1276"/>
        </w:tabs>
        <w:spacing w:line="240" w:lineRule="atLeast"/>
        <w:ind w:firstLine="567"/>
        <w:jc w:val="center"/>
        <w:rPr>
          <w:rFonts w:ascii="Arial" w:hAnsi="Arial" w:cs="Arial"/>
        </w:rPr>
      </w:pPr>
      <w:r w:rsidRPr="00D564FD">
        <w:rPr>
          <w:rFonts w:ascii="Arial" w:hAnsi="Arial" w:cs="Arial"/>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начальником Отдела.</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порядке, установленном в соответствии с настоящим регламентом.</w:t>
      </w:r>
    </w:p>
    <w:p w:rsidR="003E443B" w:rsidRPr="00D564FD" w:rsidRDefault="003E443B" w:rsidP="00616139">
      <w:pPr>
        <w:widowControl w:val="0"/>
        <w:tabs>
          <w:tab w:val="left" w:pos="1134"/>
        </w:tabs>
        <w:autoSpaceDE w:val="0"/>
        <w:autoSpaceDN w:val="0"/>
        <w:adjustRightInd w:val="0"/>
        <w:spacing w:line="240" w:lineRule="atLeast"/>
        <w:jc w:val="both"/>
        <w:outlineLvl w:val="2"/>
        <w:rPr>
          <w:rFonts w:ascii="Arial" w:hAnsi="Arial" w:cs="Arial"/>
        </w:rPr>
      </w:pPr>
    </w:p>
    <w:p w:rsidR="003E443B" w:rsidRPr="00D564FD" w:rsidRDefault="003E443B" w:rsidP="00616139">
      <w:pPr>
        <w:tabs>
          <w:tab w:val="left" w:pos="1134"/>
          <w:tab w:val="left" w:pos="1276"/>
        </w:tabs>
        <w:spacing w:line="240" w:lineRule="atLeast"/>
        <w:ind w:firstLine="567"/>
        <w:jc w:val="center"/>
        <w:rPr>
          <w:rFonts w:ascii="Arial" w:hAnsi="Arial" w:cs="Arial"/>
        </w:rPr>
      </w:pPr>
      <w:r w:rsidRPr="00D564FD">
        <w:rPr>
          <w:rFonts w:ascii="Arial" w:hAnsi="Arial" w:cs="Arial"/>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Контроль за полнотой и качеством предоставления муниципальной услуги осуществляется в формах:</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1) проведения проверок;</w:t>
      </w:r>
    </w:p>
    <w:p w:rsidR="003E443B" w:rsidRPr="00D564FD" w:rsidRDefault="003E443B" w:rsidP="00616139">
      <w:pPr>
        <w:tabs>
          <w:tab w:val="left" w:pos="1134"/>
          <w:tab w:val="left" w:pos="1276"/>
        </w:tabs>
        <w:autoSpaceDE w:val="0"/>
        <w:autoSpaceDN w:val="0"/>
        <w:adjustRightInd w:val="0"/>
        <w:spacing w:line="240" w:lineRule="atLeast"/>
        <w:ind w:firstLine="567"/>
        <w:jc w:val="both"/>
        <w:rPr>
          <w:rFonts w:ascii="Arial" w:hAnsi="Arial" w:cs="Arial"/>
        </w:rPr>
      </w:pPr>
      <w:r w:rsidRPr="00D564FD">
        <w:rPr>
          <w:rFonts w:ascii="Arial" w:hAnsi="Arial" w:cs="Arial"/>
        </w:rPr>
        <w:t>2) рассмотрения жалоб заявителей на действия (бездействие) должностных лиц Администрации Молчановского района, муниципальных служащих, ответственных за предоставление муниципальной услуги.</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Администрации Молчановского района. При проверке рассматриваются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3E443B" w:rsidRPr="00D564FD" w:rsidRDefault="003E443B" w:rsidP="00616139">
      <w:pPr>
        <w:pStyle w:val="ListParagraph"/>
        <w:widowControl w:val="0"/>
        <w:numPr>
          <w:ilvl w:val="0"/>
          <w:numId w:val="4"/>
        </w:numPr>
        <w:autoSpaceDE w:val="0"/>
        <w:autoSpaceDN w:val="0"/>
        <w:adjustRightInd w:val="0"/>
        <w:spacing w:after="0" w:line="240" w:lineRule="atLeast"/>
        <w:ind w:left="0" w:firstLine="567"/>
        <w:jc w:val="both"/>
        <w:outlineLvl w:val="2"/>
        <w:rPr>
          <w:rFonts w:ascii="Arial" w:hAnsi="Arial" w:cs="Arial"/>
          <w:sz w:val="24"/>
          <w:szCs w:val="24"/>
        </w:rPr>
      </w:pPr>
      <w:r w:rsidRPr="00D564FD">
        <w:rPr>
          <w:rFonts w:ascii="Arial" w:hAnsi="Arial" w:cs="Arial"/>
          <w:sz w:val="24"/>
          <w:szCs w:val="24"/>
        </w:rPr>
        <w:t>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Администрации Молчановского района, Отдела</w:t>
      </w:r>
      <w:r w:rsidRPr="00D564FD">
        <w:rPr>
          <w:rFonts w:ascii="Arial" w:hAnsi="Arial" w:cs="Arial"/>
          <w:i/>
          <w:sz w:val="24"/>
          <w:szCs w:val="24"/>
        </w:rPr>
        <w:t xml:space="preserve">, </w:t>
      </w:r>
      <w:r w:rsidRPr="00D564FD">
        <w:rPr>
          <w:rFonts w:ascii="Arial" w:hAnsi="Arial" w:cs="Arial"/>
          <w:sz w:val="24"/>
          <w:szCs w:val="24"/>
        </w:rPr>
        <w:t>муниципальных служащих</w:t>
      </w:r>
      <w:r w:rsidRPr="00D564FD">
        <w:rPr>
          <w:rFonts w:ascii="Arial" w:hAnsi="Arial" w:cs="Arial"/>
          <w:i/>
          <w:sz w:val="24"/>
          <w:szCs w:val="24"/>
        </w:rPr>
        <w:t>.</w:t>
      </w:r>
    </w:p>
    <w:p w:rsidR="003E443B" w:rsidRPr="00D564FD" w:rsidRDefault="003E443B" w:rsidP="00616139">
      <w:pPr>
        <w:widowControl w:val="0"/>
        <w:numPr>
          <w:ilvl w:val="0"/>
          <w:numId w:val="4"/>
        </w:numPr>
        <w:tabs>
          <w:tab w:val="left" w:pos="1134"/>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Результаты проверки оформляются в виде акта проверки, в котором указываются выявленные недостатки и предложения по их устранению.</w:t>
      </w:r>
    </w:p>
    <w:p w:rsidR="003E443B" w:rsidRPr="00D564FD" w:rsidRDefault="003E443B" w:rsidP="00616139">
      <w:pPr>
        <w:pStyle w:val="a"/>
        <w:spacing w:line="240" w:lineRule="atLeast"/>
        <w:rPr>
          <w:rFonts w:ascii="Arial" w:hAnsi="Arial" w:cs="Arial"/>
          <w:sz w:val="24"/>
          <w:szCs w:val="24"/>
        </w:rPr>
      </w:pPr>
    </w:p>
    <w:p w:rsidR="003E443B" w:rsidRPr="00D564FD" w:rsidRDefault="003E443B" w:rsidP="00616139">
      <w:pPr>
        <w:tabs>
          <w:tab w:val="left" w:pos="1134"/>
          <w:tab w:val="left" w:pos="1276"/>
        </w:tabs>
        <w:spacing w:line="240" w:lineRule="atLeast"/>
        <w:ind w:firstLine="567"/>
        <w:jc w:val="center"/>
        <w:rPr>
          <w:rFonts w:ascii="Arial" w:hAnsi="Arial" w:cs="Arial"/>
        </w:rPr>
      </w:pPr>
      <w:r w:rsidRPr="00D564FD">
        <w:rPr>
          <w:rFonts w:ascii="Arial" w:hAnsi="Arial" w:cs="Arial"/>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По результатам проведенных проверок, в случае выявления нарушений соблюдения положений административного регламента, виновные должностные лица Администрации Молчановского района несут персональную ответственность за решения и действия (бездействие), принимаемые в ходе предоставления муниципальной услуги.</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Персональная ответственность должностных лиц Администрации Молчановского района закрепляется в должностных инструкциях в соответствии с требованиями законодательства Российской Федерации и законодательства Томской области.</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outlineLvl w:val="2"/>
        <w:rPr>
          <w:rFonts w:ascii="Arial" w:hAnsi="Arial" w:cs="Arial"/>
        </w:rPr>
      </w:pPr>
    </w:p>
    <w:p w:rsidR="003E443B" w:rsidRPr="00D564FD" w:rsidRDefault="003E443B" w:rsidP="00616139">
      <w:pPr>
        <w:tabs>
          <w:tab w:val="left" w:pos="1134"/>
          <w:tab w:val="left" w:pos="1276"/>
        </w:tabs>
        <w:spacing w:line="240" w:lineRule="atLeast"/>
        <w:ind w:firstLine="567"/>
        <w:jc w:val="center"/>
        <w:rPr>
          <w:rFonts w:ascii="Arial" w:hAnsi="Arial" w:cs="Arial"/>
        </w:rPr>
      </w:pPr>
      <w:r w:rsidRPr="00D564FD">
        <w:rPr>
          <w:rFonts w:ascii="Arial" w:hAnsi="Arial" w:cs="Arial"/>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E443B" w:rsidRPr="00D564FD" w:rsidRDefault="003E443B" w:rsidP="00616139">
      <w:pPr>
        <w:pStyle w:val="ListParagraph"/>
        <w:numPr>
          <w:ilvl w:val="0"/>
          <w:numId w:val="4"/>
        </w:numPr>
        <w:autoSpaceDE w:val="0"/>
        <w:autoSpaceDN w:val="0"/>
        <w:adjustRightInd w:val="0"/>
        <w:spacing w:after="0" w:line="240" w:lineRule="atLeast"/>
        <w:ind w:left="0" w:firstLine="567"/>
        <w:jc w:val="both"/>
        <w:rPr>
          <w:rFonts w:ascii="Arial" w:hAnsi="Arial" w:cs="Arial"/>
          <w:sz w:val="24"/>
          <w:szCs w:val="24"/>
        </w:rPr>
      </w:pPr>
      <w:r w:rsidRPr="00D564FD">
        <w:rPr>
          <w:rFonts w:ascii="Arial"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Администрации Молчановского района</w:t>
      </w:r>
      <w:r w:rsidRPr="00D564FD">
        <w:rPr>
          <w:rFonts w:ascii="Arial" w:hAnsi="Arial" w:cs="Arial"/>
          <w:i/>
          <w:sz w:val="24"/>
          <w:szCs w:val="24"/>
        </w:rPr>
        <w:t xml:space="preserve"> </w:t>
      </w:r>
      <w:r w:rsidRPr="00D564FD">
        <w:rPr>
          <w:rFonts w:ascii="Arial" w:hAnsi="Arial" w:cs="Arial"/>
          <w:sz w:val="24"/>
          <w:szCs w:val="24"/>
        </w:rPr>
        <w:t>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3E443B" w:rsidRPr="00D564FD" w:rsidRDefault="003E443B" w:rsidP="00616139">
      <w:pPr>
        <w:spacing w:line="240" w:lineRule="atLeast"/>
        <w:ind w:firstLine="567"/>
        <w:jc w:val="center"/>
        <w:rPr>
          <w:rFonts w:ascii="Arial" w:hAnsi="Arial" w:cs="Arial"/>
        </w:rPr>
      </w:pPr>
    </w:p>
    <w:p w:rsidR="003E443B" w:rsidRPr="00D564FD" w:rsidRDefault="003E443B" w:rsidP="00616139">
      <w:pPr>
        <w:spacing w:line="240" w:lineRule="atLeast"/>
        <w:ind w:firstLine="567"/>
        <w:jc w:val="center"/>
        <w:rPr>
          <w:rFonts w:ascii="Arial" w:hAnsi="Arial" w:cs="Arial"/>
        </w:rPr>
      </w:pPr>
      <w:r w:rsidRPr="00D564FD">
        <w:rPr>
          <w:rFonts w:ascii="Arial" w:hAnsi="Arial" w:cs="Arial"/>
        </w:rPr>
        <w:t>5.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их должностных лиц, муниципальных служащих</w:t>
      </w:r>
    </w:p>
    <w:p w:rsidR="003E443B" w:rsidRPr="00D564FD" w:rsidRDefault="003E443B" w:rsidP="00616139">
      <w:pPr>
        <w:spacing w:line="240" w:lineRule="atLeast"/>
        <w:ind w:firstLine="567"/>
        <w:jc w:val="center"/>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 xml:space="preserve">Право заявителя подать жалобу </w:t>
      </w: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 xml:space="preserve">на решение и (или) действие (бездействие) органа, </w:t>
      </w: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 xml:space="preserve">предоставляющего муниципальную услугу, </w:t>
      </w: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 xml:space="preserve">а также их должностных лиц, муниципальных служащих </w:t>
      </w: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при предоставлении муниципальной услуги</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Заявители вправе обжаловать решения, действия (бездействие) Администрации Молчановского района, должностных лиц, муниципальных служащих в досудебном (внесудебном) порядке.</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Обжалование действий (бездействия) Отдела</w:t>
      </w:r>
      <w:r w:rsidRPr="00D564FD">
        <w:rPr>
          <w:rFonts w:ascii="Arial" w:hAnsi="Arial" w:cs="Arial"/>
          <w:i/>
        </w:rPr>
        <w:t>,</w:t>
      </w:r>
      <w:r w:rsidRPr="00D564FD">
        <w:rPr>
          <w:rFonts w:ascii="Arial" w:hAnsi="Arial" w:cs="Arial"/>
        </w:rPr>
        <w:t xml:space="preserve"> должностных лиц Отдела</w:t>
      </w:r>
      <w:r w:rsidRPr="00D564FD">
        <w:rPr>
          <w:rFonts w:ascii="Arial" w:hAnsi="Arial" w:cs="Arial"/>
          <w:i/>
        </w:rPr>
        <w:t>,</w:t>
      </w:r>
      <w:r w:rsidRPr="00D564FD">
        <w:rPr>
          <w:rFonts w:ascii="Arial" w:hAnsi="Arial" w:cs="Arial"/>
        </w:rPr>
        <w:t xml:space="preserve"> муниципальных служащих, а также решений, принимаемых (осуществляемых) ими в ходе предоставления муниципальной услуги, производится в досудебном (внесудебном) порядке путем подачи заявителем жалобы в орган местного самоуправления или должностному лицу. </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outlineLvl w:val="2"/>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Предмет жалобы</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Предметом досудебного (внесудебного) обжалования являются действия (бездействие) Отдела</w:t>
      </w:r>
      <w:r w:rsidRPr="00D564FD">
        <w:rPr>
          <w:rFonts w:ascii="Arial" w:hAnsi="Arial" w:cs="Arial"/>
          <w:i/>
        </w:rPr>
        <w:t>,</w:t>
      </w:r>
      <w:r w:rsidRPr="00D564FD">
        <w:rPr>
          <w:rFonts w:ascii="Arial" w:hAnsi="Arial" w:cs="Arial"/>
        </w:rPr>
        <w:t xml:space="preserve"> должностных лиц Отдела</w:t>
      </w:r>
      <w:r w:rsidRPr="00D564FD">
        <w:rPr>
          <w:rFonts w:ascii="Arial" w:hAnsi="Arial" w:cs="Arial"/>
          <w:i/>
        </w:rPr>
        <w:t>,</w:t>
      </w:r>
      <w:r w:rsidRPr="00D564FD">
        <w:rPr>
          <w:rFonts w:ascii="Arial" w:hAnsi="Arial" w:cs="Arial"/>
        </w:rPr>
        <w:t xml:space="preserve"> муниципальных служащих</w:t>
      </w:r>
      <w:r w:rsidRPr="00D564FD">
        <w:rPr>
          <w:rFonts w:ascii="Arial" w:hAnsi="Arial" w:cs="Arial"/>
          <w:i/>
        </w:rPr>
        <w:t>,</w:t>
      </w:r>
      <w:r w:rsidRPr="00D564FD">
        <w:rPr>
          <w:rFonts w:ascii="Arial" w:hAnsi="Arial" w:cs="Arial"/>
        </w:rPr>
        <w:t xml:space="preserve"> а также принимаемые ими решения при предоставлении муниципальной услуги, в том числе связанные с: </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нарушением срока регистрации запроса заявителя о предоставлении муниципальной услуги;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нарушением срока предоставления муниципальной услуги;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требованием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отказом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затребованием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отказом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Органы местного самоуправления, уполномоченные на рассмотрение жалобы и должностные лица, которым может быть направлена жалоба</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Жалоба на действия (бездействие) Отдела</w:t>
      </w:r>
      <w:r w:rsidRPr="00D564FD">
        <w:rPr>
          <w:rFonts w:ascii="Arial" w:hAnsi="Arial" w:cs="Arial"/>
          <w:i/>
        </w:rPr>
        <w:t>,</w:t>
      </w:r>
      <w:r w:rsidRPr="00D564FD">
        <w:rPr>
          <w:rFonts w:ascii="Arial" w:hAnsi="Arial" w:cs="Arial"/>
        </w:rPr>
        <w:t xml:space="preserve"> должностных лиц Отдела, муниципальных служащих, а также на принимаемые ими решения при предоставлении муниципальной услуги, может быть направлена: </w:t>
      </w:r>
    </w:p>
    <w:p w:rsidR="003E443B" w:rsidRPr="00D564FD" w:rsidRDefault="003E443B" w:rsidP="00616139">
      <w:pPr>
        <w:pStyle w:val="ListParagraph"/>
        <w:autoSpaceDE w:val="0"/>
        <w:autoSpaceDN w:val="0"/>
        <w:adjustRightInd w:val="0"/>
        <w:spacing w:after="0" w:line="240" w:lineRule="atLeast"/>
        <w:jc w:val="both"/>
        <w:rPr>
          <w:rFonts w:ascii="Arial" w:hAnsi="Arial" w:cs="Arial"/>
          <w:sz w:val="24"/>
          <w:szCs w:val="24"/>
        </w:rPr>
      </w:pPr>
      <w:r w:rsidRPr="00D564FD">
        <w:rPr>
          <w:rFonts w:ascii="Arial" w:hAnsi="Arial" w:cs="Arial"/>
          <w:sz w:val="24"/>
          <w:szCs w:val="24"/>
        </w:rPr>
        <w:t>Главе Молчановского района;</w:t>
      </w:r>
    </w:p>
    <w:p w:rsidR="003E443B" w:rsidRPr="00D564FD" w:rsidRDefault="003E443B" w:rsidP="00616139">
      <w:pPr>
        <w:pStyle w:val="ListParagraph"/>
        <w:autoSpaceDE w:val="0"/>
        <w:autoSpaceDN w:val="0"/>
        <w:adjustRightInd w:val="0"/>
        <w:spacing w:after="0" w:line="240" w:lineRule="atLeast"/>
        <w:ind w:left="0" w:firstLine="720"/>
        <w:jc w:val="both"/>
        <w:rPr>
          <w:rFonts w:ascii="Arial" w:hAnsi="Arial" w:cs="Arial"/>
          <w:sz w:val="24"/>
          <w:szCs w:val="24"/>
        </w:rPr>
      </w:pPr>
      <w:r w:rsidRPr="00D564FD">
        <w:rPr>
          <w:rFonts w:ascii="Arial" w:hAnsi="Arial" w:cs="Arial"/>
          <w:sz w:val="24"/>
          <w:szCs w:val="24"/>
        </w:rPr>
        <w:t>заместителю Главы Молчановского района по экономической политике;</w:t>
      </w:r>
    </w:p>
    <w:p w:rsidR="003E443B" w:rsidRPr="00D564FD" w:rsidRDefault="003E443B" w:rsidP="00616139">
      <w:pPr>
        <w:pStyle w:val="ListParagraph"/>
        <w:autoSpaceDE w:val="0"/>
        <w:autoSpaceDN w:val="0"/>
        <w:adjustRightInd w:val="0"/>
        <w:spacing w:after="0" w:line="240" w:lineRule="atLeast"/>
        <w:ind w:left="0" w:firstLine="720"/>
        <w:jc w:val="both"/>
        <w:rPr>
          <w:rFonts w:ascii="Arial" w:hAnsi="Arial" w:cs="Arial"/>
          <w:sz w:val="24"/>
          <w:szCs w:val="24"/>
        </w:rPr>
      </w:pPr>
      <w:r w:rsidRPr="00D564FD">
        <w:rPr>
          <w:rFonts w:ascii="Arial" w:hAnsi="Arial" w:cs="Arial"/>
          <w:sz w:val="24"/>
          <w:szCs w:val="24"/>
        </w:rPr>
        <w:t>заместителю Главы Молчановского района по управлению делами;</w:t>
      </w:r>
    </w:p>
    <w:p w:rsidR="003E443B" w:rsidRPr="00D564FD" w:rsidRDefault="003E443B" w:rsidP="00616139">
      <w:pPr>
        <w:autoSpaceDE w:val="0"/>
        <w:autoSpaceDN w:val="0"/>
        <w:adjustRightInd w:val="0"/>
        <w:spacing w:line="240" w:lineRule="atLeast"/>
        <w:ind w:firstLine="709"/>
        <w:jc w:val="both"/>
        <w:rPr>
          <w:rFonts w:ascii="Arial" w:hAnsi="Arial" w:cs="Arial"/>
        </w:rPr>
      </w:pPr>
      <w:r w:rsidRPr="00D564FD">
        <w:rPr>
          <w:rFonts w:ascii="Arial" w:hAnsi="Arial" w:cs="Arial"/>
        </w:rPr>
        <w:t>начальнику (руководителю) Отдела.</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Порядок подачи и рассмотрения жалобы</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Жалоба должна содержать:</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bCs/>
        </w:rPr>
      </w:pPr>
      <w:r w:rsidRPr="00D564FD">
        <w:rPr>
          <w:rFonts w:ascii="Arial" w:hAnsi="Arial" w:cs="Arial"/>
          <w:bCs/>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bCs/>
        </w:rPr>
      </w:pPr>
      <w:r w:rsidRPr="00D564FD">
        <w:rPr>
          <w:rFonts w:ascii="Arial" w:hAnsi="Arial" w:cs="Arial"/>
          <w:bCs/>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bCs/>
        </w:rPr>
      </w:pPr>
      <w:r w:rsidRPr="00D564FD">
        <w:rPr>
          <w:rFonts w:ascii="Arial" w:hAnsi="Arial" w:cs="Arial"/>
          <w:bCs/>
        </w:rPr>
        <w:t>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bCs/>
        </w:rPr>
      </w:pPr>
      <w:r w:rsidRPr="00D564FD">
        <w:rPr>
          <w:rFonts w:ascii="Arial" w:hAnsi="Arial" w:cs="Arial"/>
          <w:bCs/>
        </w:rPr>
        <w:t>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bCs/>
        </w:rPr>
      </w:pPr>
      <w:r w:rsidRPr="00D564FD">
        <w:rPr>
          <w:rFonts w:ascii="Arial" w:hAnsi="Arial" w:cs="Arial"/>
          <w:bCs/>
        </w:rPr>
        <w:t>оформленная в соответствии с законодательством Российской Федерации доверенность (для физических лиц);</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bCs/>
        </w:rPr>
      </w:pPr>
      <w:r w:rsidRPr="00D564FD">
        <w:rPr>
          <w:rFonts w:ascii="Arial" w:hAnsi="Arial" w:cs="Arial"/>
          <w:bCs/>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Прием жалоб в письменной форме на бумажном носителе осуществляется Отделом</w:t>
      </w:r>
      <w:r w:rsidRPr="00D564FD">
        <w:rPr>
          <w:rFonts w:ascii="Arial" w:hAnsi="Arial" w:cs="Arial"/>
          <w:i/>
        </w:rPr>
        <w:t>,</w:t>
      </w:r>
      <w:r w:rsidRPr="00D564FD">
        <w:rPr>
          <w:rFonts w:ascii="Arial" w:hAnsi="Arial" w:cs="Arial"/>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Жалоба в письменной форме на бумажном носителе может быть также направлена по почте.</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В случае подачи жалобы в письменной форме на бумажном носителе при личном приеме заявитель представляет документ, удостоверяющий его личность в соответствии с законодательством Российской Федерации.</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В электронном виде жалоба может быть подана заявителем посредством:</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bCs/>
        </w:rPr>
      </w:pPr>
      <w:r w:rsidRPr="00D564FD">
        <w:rPr>
          <w:rFonts w:ascii="Arial" w:hAnsi="Arial" w:cs="Arial"/>
          <w:bCs/>
        </w:rPr>
        <w:t xml:space="preserve">официального сайта органа, предоставляющего муниципальную услугу </w:t>
      </w:r>
      <w:r w:rsidRPr="00D564FD">
        <w:rPr>
          <w:rFonts w:ascii="Arial" w:hAnsi="Arial" w:cs="Arial"/>
          <w:bCs/>
          <w:i/>
        </w:rPr>
        <w:t>(</w:t>
      </w:r>
      <w:hyperlink r:id="rId14" w:history="1">
        <w:r w:rsidRPr="00D564FD">
          <w:rPr>
            <w:rStyle w:val="Hyperlink"/>
            <w:rFonts w:ascii="Arial" w:hAnsi="Arial" w:cs="Arial"/>
          </w:rPr>
          <w:t>http://www.molchanovo.ru/</w:t>
        </w:r>
      </w:hyperlink>
      <w:r w:rsidRPr="00D564FD">
        <w:rPr>
          <w:rFonts w:ascii="Arial" w:hAnsi="Arial" w:cs="Arial"/>
        </w:rPr>
        <w:t xml:space="preserve"> </w:t>
      </w:r>
      <w:r w:rsidRPr="00D564FD">
        <w:rPr>
          <w:rFonts w:ascii="Arial" w:hAnsi="Arial" w:cs="Arial"/>
          <w:bCs/>
          <w:i/>
        </w:rPr>
        <w:t>)</w:t>
      </w:r>
      <w:r w:rsidRPr="00D564FD">
        <w:rPr>
          <w:rFonts w:ascii="Arial" w:hAnsi="Arial" w:cs="Arial"/>
          <w:bCs/>
        </w:rPr>
        <w:t>, в информационно-телекоммуникационной сети Интернет;</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bCs/>
        </w:rPr>
      </w:pPr>
      <w:r w:rsidRPr="00D564FD">
        <w:rPr>
          <w:rFonts w:ascii="Arial" w:hAnsi="Arial" w:cs="Arial"/>
          <w:bCs/>
        </w:rPr>
        <w:t>федеральной государственной информационной системы «Единый портал государственных и муниципальных услуг (функций)».</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При подаче жалобы в электронном виде документы, указанные в п. 124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bookmarkStart w:id="2" w:name="Par58"/>
      <w:bookmarkEnd w:id="2"/>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Жалоба рассматривается начальником Отдела</w:t>
      </w:r>
      <w:r w:rsidRPr="00D564FD">
        <w:rPr>
          <w:rFonts w:ascii="Arial" w:hAnsi="Arial" w:cs="Arial"/>
          <w:i/>
        </w:rPr>
        <w:t>.</w:t>
      </w:r>
      <w:r w:rsidRPr="00D564FD">
        <w:rPr>
          <w:rFonts w:ascii="Arial" w:hAnsi="Arial" w:cs="Arial"/>
        </w:rPr>
        <w:t xml:space="preserve"> В случае, если обжалуются решения начальника Отдела</w:t>
      </w:r>
      <w:r w:rsidRPr="00D564FD">
        <w:rPr>
          <w:rFonts w:ascii="Arial" w:hAnsi="Arial" w:cs="Arial"/>
          <w:i/>
        </w:rPr>
        <w:t>,</w:t>
      </w:r>
      <w:r w:rsidRPr="00D564FD">
        <w:rPr>
          <w:rFonts w:ascii="Arial" w:hAnsi="Arial" w:cs="Arial"/>
        </w:rPr>
        <w:t xml:space="preserve"> жалоба подается на имя Главы Молчановского района.</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При этом срок рассмотрения жалобы исчисляется со дня регистрации жалобы в уполномоченном на ее рассмотрение органе.</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Жалоба на нарушение порядка предоставления муниципальной услуги МФЦ рассматривается органом, предоставляющим муниципальную услугу, заключившим соглашение о взаимодействии. При этом срок рассмотрения жалобы исчисляется со дня регистрации жалобы в уполномоченном на ее рассмотрение органе.</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bCs/>
        </w:rPr>
      </w:pP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Сроки рассмотрения жалобы</w:t>
      </w:r>
    </w:p>
    <w:p w:rsidR="003E443B" w:rsidRPr="00D564FD" w:rsidRDefault="003E443B" w:rsidP="00616139">
      <w:pPr>
        <w:pStyle w:val="ListParagraph"/>
        <w:widowControl w:val="0"/>
        <w:numPr>
          <w:ilvl w:val="0"/>
          <w:numId w:val="4"/>
        </w:numPr>
        <w:autoSpaceDE w:val="0"/>
        <w:autoSpaceDN w:val="0"/>
        <w:adjustRightInd w:val="0"/>
        <w:spacing w:after="0" w:line="240" w:lineRule="atLeast"/>
        <w:ind w:left="0" w:firstLine="567"/>
        <w:jc w:val="both"/>
        <w:outlineLvl w:val="2"/>
        <w:rPr>
          <w:rFonts w:ascii="Arial" w:hAnsi="Arial" w:cs="Arial"/>
          <w:sz w:val="24"/>
          <w:szCs w:val="24"/>
        </w:rPr>
      </w:pPr>
      <w:r w:rsidRPr="00D564FD">
        <w:rPr>
          <w:rFonts w:ascii="Arial" w:hAnsi="Arial" w:cs="Arial"/>
          <w:sz w:val="24"/>
          <w:szCs w:val="24"/>
        </w:rPr>
        <w:t>Жалоба, поступившая в Отдел,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3E443B" w:rsidRPr="00D564FD" w:rsidRDefault="003E443B" w:rsidP="00616139">
      <w:pPr>
        <w:widowControl w:val="0"/>
        <w:numPr>
          <w:ilvl w:val="0"/>
          <w:numId w:val="4"/>
        </w:numPr>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 xml:space="preserve"> 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3E443B" w:rsidRPr="00D564FD" w:rsidRDefault="003E443B" w:rsidP="00616139">
      <w:pPr>
        <w:widowControl w:val="0"/>
        <w:tabs>
          <w:tab w:val="left" w:pos="1134"/>
          <w:tab w:val="left" w:pos="1276"/>
        </w:tabs>
        <w:autoSpaceDE w:val="0"/>
        <w:autoSpaceDN w:val="0"/>
        <w:adjustRightInd w:val="0"/>
        <w:spacing w:line="240" w:lineRule="atLeast"/>
        <w:ind w:firstLine="567"/>
        <w:jc w:val="both"/>
        <w:outlineLvl w:val="2"/>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 xml:space="preserve">Перечень оснований для приостановления </w:t>
      </w: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 xml:space="preserve">рассмотрения жалобы </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Уполномоченный на рассмотрение жалобы орган отказывает в удовлетворении жалобы в следующих случаях:</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наличие вступившего в законную силу решения суда, арбитражного суда по жалобе о том же предмете и по тем же основаниям;</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подача жалобы лицом, полномочия которого не подтверждены в порядке, установленном законодательством Российской Федерации;</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Уполномоченный на рассмотрение жалобы орган вправе оставить жалобу без ответа в следующих случаях:</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наличие в жалобе нецензурных либо оскорбительных выражений, угроз жизни, здоровью и имуществу должностного лица, а также членов его семьи;</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 xml:space="preserve">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начальник Отдела,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Отдел или одному и тому же должностному лицу. О данном решении уведомляется заявитель, направивший обращение;</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bCs/>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Результат рассмотрения жалобы</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По результатам рассмотрения обращения жалобы уполномоченный орган принимает одно из следующих решений:</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2) отказывает в удовлетворении жалобы.</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 xml:space="preserve">Не позднее дня, следующего за днем принятия решения, указанного в пункте 140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 </w:t>
      </w:r>
    </w:p>
    <w:p w:rsidR="003E443B" w:rsidRPr="00D564FD" w:rsidRDefault="003E443B" w:rsidP="00616139">
      <w:pPr>
        <w:widowControl w:val="0"/>
        <w:numPr>
          <w:ilvl w:val="0"/>
          <w:numId w:val="4"/>
        </w:numPr>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органы прокуратуры.</w:t>
      </w: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 xml:space="preserve">Порядок информирования заявителя о результатах </w:t>
      </w: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рассмотрения жалобы</w:t>
      </w:r>
    </w:p>
    <w:p w:rsidR="003E443B" w:rsidRPr="00D564FD" w:rsidRDefault="003E443B" w:rsidP="00616139">
      <w:pPr>
        <w:pStyle w:val="ListParagraph"/>
        <w:widowControl w:val="0"/>
        <w:numPr>
          <w:ilvl w:val="0"/>
          <w:numId w:val="4"/>
        </w:numPr>
        <w:tabs>
          <w:tab w:val="left" w:pos="0"/>
        </w:tabs>
        <w:autoSpaceDE w:val="0"/>
        <w:autoSpaceDN w:val="0"/>
        <w:adjustRightInd w:val="0"/>
        <w:spacing w:after="0" w:line="240" w:lineRule="atLeast"/>
        <w:ind w:left="0" w:firstLine="567"/>
        <w:jc w:val="both"/>
        <w:outlineLvl w:val="2"/>
        <w:rPr>
          <w:rFonts w:ascii="Arial" w:hAnsi="Arial" w:cs="Arial"/>
          <w:sz w:val="24"/>
          <w:szCs w:val="24"/>
        </w:rPr>
      </w:pPr>
      <w:r w:rsidRPr="00D564FD">
        <w:rPr>
          <w:rFonts w:ascii="Arial" w:hAnsi="Arial" w:cs="Arial"/>
          <w:sz w:val="24"/>
          <w:szCs w:val="24"/>
        </w:rPr>
        <w:t xml:space="preserve"> В ответе по результатам рассмотрения жалобы указываются:</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фамилия, имя, отчество (при наличии) или наименование заявителя;</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основания для принятия решения по жалобе;</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принятое по жалобе решение;</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E443B" w:rsidRPr="00D564FD" w:rsidRDefault="003E443B" w:rsidP="00616139">
      <w:pPr>
        <w:autoSpaceDE w:val="0"/>
        <w:autoSpaceDN w:val="0"/>
        <w:adjustRightInd w:val="0"/>
        <w:spacing w:line="240" w:lineRule="atLeast"/>
        <w:ind w:firstLine="567"/>
        <w:jc w:val="both"/>
        <w:rPr>
          <w:rFonts w:ascii="Arial" w:hAnsi="Arial" w:cs="Arial"/>
        </w:rPr>
      </w:pPr>
      <w:r w:rsidRPr="00D564FD">
        <w:rPr>
          <w:rFonts w:ascii="Arial" w:hAnsi="Arial" w:cs="Arial"/>
        </w:rPr>
        <w:t>сведения о порядке обжалования принятого по жалобе решения.</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Порядок обжалования решения по жалобе</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 xml:space="preserve">Право заявителя на получение информации и документов, </w:t>
      </w: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необходимых для обоснования и рассмотрения жалобы</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 xml:space="preserve">При подаче жалобы заявитель вправе получить следующую информацию: </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 xml:space="preserve">местонахождение Отдела; </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 xml:space="preserve">перечень номеров телефонов для получения сведений о прохождении процедур по рассмотрению жалобы; </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 xml:space="preserve">местонахождение органов местного самоуправления, фамилии, имена, отчества (при наличии) и должности их руководителей (начальников), а также должностных лиц, которым может быть направлена жалоба. </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 xml:space="preserve">При подаче жалобы заявитель вправе получить в Отделе копии документов, подтверждающих обжалуемое действие (бездействие), решение должностного лица. </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 xml:space="preserve">Способы информирования заявителей о порядке </w:t>
      </w:r>
    </w:p>
    <w:p w:rsidR="003E443B" w:rsidRPr="00D564FD" w:rsidRDefault="003E443B" w:rsidP="00616139">
      <w:pPr>
        <w:tabs>
          <w:tab w:val="left" w:pos="1134"/>
        </w:tabs>
        <w:autoSpaceDE w:val="0"/>
        <w:autoSpaceDN w:val="0"/>
        <w:adjustRightInd w:val="0"/>
        <w:spacing w:line="240" w:lineRule="atLeast"/>
        <w:ind w:firstLine="567"/>
        <w:jc w:val="center"/>
        <w:rPr>
          <w:rFonts w:ascii="Arial" w:hAnsi="Arial" w:cs="Arial"/>
        </w:rPr>
      </w:pPr>
      <w:r w:rsidRPr="00D564FD">
        <w:rPr>
          <w:rFonts w:ascii="Arial" w:hAnsi="Arial" w:cs="Arial"/>
        </w:rPr>
        <w:t>подачи и рассмотрения жалобы</w:t>
      </w:r>
    </w:p>
    <w:p w:rsidR="003E443B" w:rsidRPr="00D564FD" w:rsidRDefault="003E443B" w:rsidP="00616139">
      <w:pPr>
        <w:widowControl w:val="0"/>
        <w:numPr>
          <w:ilvl w:val="0"/>
          <w:numId w:val="4"/>
        </w:numPr>
        <w:tabs>
          <w:tab w:val="left" w:pos="1134"/>
          <w:tab w:val="left" w:pos="1276"/>
        </w:tabs>
        <w:autoSpaceDE w:val="0"/>
        <w:autoSpaceDN w:val="0"/>
        <w:adjustRightInd w:val="0"/>
        <w:spacing w:line="240" w:lineRule="atLeast"/>
        <w:ind w:left="0" w:firstLine="567"/>
        <w:jc w:val="both"/>
        <w:outlineLvl w:val="2"/>
        <w:rPr>
          <w:rFonts w:ascii="Arial" w:hAnsi="Arial" w:cs="Arial"/>
        </w:rPr>
      </w:pPr>
      <w:r w:rsidRPr="00D564FD">
        <w:rPr>
          <w:rFonts w:ascii="Arial" w:hAnsi="Arial" w:cs="Arial"/>
        </w:rPr>
        <w:t>Информирование заявителей о порядке подачи и рассмотрения жалобы на решения и действия (бездействие) Отдела</w:t>
      </w:r>
      <w:r w:rsidRPr="00D564FD">
        <w:rPr>
          <w:rFonts w:ascii="Arial" w:hAnsi="Arial" w:cs="Arial"/>
          <w:i/>
        </w:rPr>
        <w:t xml:space="preserve">, </w:t>
      </w:r>
      <w:r w:rsidRPr="00D564FD">
        <w:rPr>
          <w:rFonts w:ascii="Arial" w:hAnsi="Arial" w:cs="Arial"/>
        </w:rPr>
        <w:t>должностных лиц Отдела, муниципальных служащих, осуществляется посредством размещения информации на стендах в местах предоставления муниципальной услуги, на официальном сайте Администрации Молчановского района, на Едином портале государственных и муниципальных услуг (функций), в МФЦ, а также может быть сообщена заявителю в устной и (или) письменной форме.</w:t>
      </w: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p>
    <w:p w:rsidR="003E443B" w:rsidRPr="00D564FD" w:rsidRDefault="003E443B" w:rsidP="00616139">
      <w:pPr>
        <w:tabs>
          <w:tab w:val="left" w:pos="1134"/>
        </w:tabs>
        <w:spacing w:line="240" w:lineRule="atLeast"/>
        <w:rPr>
          <w:rFonts w:ascii="Arial" w:hAnsi="Arial" w:cs="Arial"/>
        </w:rPr>
      </w:pPr>
    </w:p>
    <w:p w:rsidR="003E443B" w:rsidRPr="00D564FD" w:rsidRDefault="003E443B" w:rsidP="00616139">
      <w:pPr>
        <w:tabs>
          <w:tab w:val="left" w:pos="1134"/>
        </w:tabs>
        <w:spacing w:line="240" w:lineRule="atLeast"/>
        <w:rPr>
          <w:rFonts w:ascii="Arial" w:hAnsi="Arial" w:cs="Arial"/>
        </w:rPr>
      </w:pPr>
    </w:p>
    <w:p w:rsidR="003E443B" w:rsidRPr="00D564FD" w:rsidRDefault="003E443B" w:rsidP="00616139">
      <w:pPr>
        <w:tabs>
          <w:tab w:val="left" w:pos="1134"/>
        </w:tabs>
        <w:spacing w:line="240" w:lineRule="atLeast"/>
        <w:ind w:firstLine="567"/>
        <w:jc w:val="right"/>
        <w:rPr>
          <w:rFonts w:ascii="Arial" w:hAnsi="Arial" w:cs="Arial"/>
        </w:rPr>
      </w:pPr>
      <w:r w:rsidRPr="00D564FD">
        <w:rPr>
          <w:rFonts w:ascii="Arial" w:hAnsi="Arial" w:cs="Arial"/>
        </w:rPr>
        <w:t>Приложение 1</w:t>
      </w:r>
    </w:p>
    <w:p w:rsidR="003E443B" w:rsidRPr="00D564FD" w:rsidRDefault="003E443B" w:rsidP="00616139">
      <w:pPr>
        <w:widowControl w:val="0"/>
        <w:tabs>
          <w:tab w:val="left" w:pos="1134"/>
        </w:tabs>
        <w:autoSpaceDE w:val="0"/>
        <w:autoSpaceDN w:val="0"/>
        <w:adjustRightInd w:val="0"/>
        <w:spacing w:line="240" w:lineRule="atLeast"/>
        <w:ind w:firstLine="567"/>
        <w:jc w:val="right"/>
        <w:outlineLvl w:val="2"/>
        <w:rPr>
          <w:rFonts w:ascii="Arial" w:hAnsi="Arial" w:cs="Arial"/>
        </w:rPr>
      </w:pPr>
      <w:r w:rsidRPr="00D564FD">
        <w:rPr>
          <w:rFonts w:ascii="Arial" w:hAnsi="Arial" w:cs="Arial"/>
        </w:rPr>
        <w:t>к административному регламенту</w:t>
      </w:r>
    </w:p>
    <w:p w:rsidR="003E443B" w:rsidRPr="00D564FD" w:rsidRDefault="003E443B" w:rsidP="00616139">
      <w:pPr>
        <w:widowControl w:val="0"/>
        <w:tabs>
          <w:tab w:val="left" w:pos="1134"/>
        </w:tabs>
        <w:autoSpaceDE w:val="0"/>
        <w:autoSpaceDN w:val="0"/>
        <w:adjustRightInd w:val="0"/>
        <w:spacing w:line="240" w:lineRule="atLeast"/>
        <w:ind w:firstLine="567"/>
        <w:jc w:val="right"/>
        <w:outlineLvl w:val="2"/>
        <w:rPr>
          <w:rFonts w:ascii="Arial" w:hAnsi="Arial" w:cs="Arial"/>
        </w:rPr>
      </w:pPr>
    </w:p>
    <w:p w:rsidR="003E443B" w:rsidRPr="00D564FD" w:rsidRDefault="003E443B" w:rsidP="00616139">
      <w:pPr>
        <w:widowControl w:val="0"/>
        <w:tabs>
          <w:tab w:val="left" w:pos="1134"/>
        </w:tabs>
        <w:autoSpaceDE w:val="0"/>
        <w:autoSpaceDN w:val="0"/>
        <w:adjustRightInd w:val="0"/>
        <w:spacing w:line="240" w:lineRule="atLeast"/>
        <w:ind w:firstLine="567"/>
        <w:jc w:val="center"/>
        <w:outlineLvl w:val="2"/>
        <w:rPr>
          <w:rFonts w:ascii="Arial" w:hAnsi="Arial" w:cs="Arial"/>
          <w:b/>
        </w:rPr>
      </w:pPr>
      <w:r w:rsidRPr="00D564FD">
        <w:rPr>
          <w:rFonts w:ascii="Arial" w:hAnsi="Arial" w:cs="Arial"/>
          <w:b/>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3E443B" w:rsidRPr="00D564FD" w:rsidRDefault="003E443B" w:rsidP="00616139">
      <w:pPr>
        <w:widowControl w:val="0"/>
        <w:tabs>
          <w:tab w:val="left" w:pos="1134"/>
        </w:tabs>
        <w:autoSpaceDE w:val="0"/>
        <w:autoSpaceDN w:val="0"/>
        <w:adjustRightInd w:val="0"/>
        <w:spacing w:line="240" w:lineRule="atLeast"/>
        <w:ind w:firstLine="567"/>
        <w:jc w:val="both"/>
        <w:outlineLvl w:val="2"/>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1. Администрация Молчановского района</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Место нахождения Администрации Молчановского района</w:t>
      </w:r>
      <w:r w:rsidRPr="00D564FD">
        <w:rPr>
          <w:rFonts w:ascii="Arial" w:hAnsi="Arial" w:cs="Arial"/>
          <w:i/>
        </w:rPr>
        <w:t xml:space="preserve">: </w:t>
      </w:r>
      <w:r w:rsidRPr="00D564FD">
        <w:rPr>
          <w:rFonts w:ascii="Arial" w:hAnsi="Arial" w:cs="Arial"/>
        </w:rPr>
        <w:t>Томская область, Молчановский район, с. Молчаново, ул. Димитрова, 25.</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График работы Администрации Молчановского района:</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0"/>
        <w:gridCol w:w="7259"/>
      </w:tblGrid>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i/>
                <w:color w:val="000000"/>
                <w:lang w:val="en-US"/>
              </w:rPr>
            </w:pPr>
            <w:r w:rsidRPr="00D564FD">
              <w:rPr>
                <w:rFonts w:ascii="Arial" w:hAnsi="Arial" w:cs="Arial"/>
                <w:noProof/>
                <w:color w:val="000000"/>
                <w:lang w:val="en-US"/>
              </w:rPr>
              <w:t>Понедельник</w:t>
            </w:r>
            <w:r w:rsidRPr="00D564FD">
              <w:rPr>
                <w:rFonts w:ascii="Arial" w:hAnsi="Arial" w:cs="Arial"/>
                <w:i/>
                <w:noProof/>
                <w:color w:val="000000"/>
                <w:lang w:val="en-US"/>
              </w:rPr>
              <w:t>:</w:t>
            </w:r>
          </w:p>
        </w:tc>
        <w:tc>
          <w:tcPr>
            <w:tcW w:w="3845" w:type="pct"/>
            <w:vAlign w:val="center"/>
          </w:tcPr>
          <w:p w:rsidR="003E443B" w:rsidRPr="00D564FD" w:rsidRDefault="003E443B" w:rsidP="00216A70">
            <w:pPr>
              <w:tabs>
                <w:tab w:val="left" w:pos="1134"/>
                <w:tab w:val="left" w:pos="1276"/>
              </w:tabs>
              <w:spacing w:line="240" w:lineRule="atLeast"/>
              <w:rPr>
                <w:rFonts w:ascii="Arial" w:hAnsi="Arial" w:cs="Arial"/>
                <w:color w:val="000000"/>
              </w:rPr>
            </w:pPr>
            <w:r w:rsidRPr="00D564FD">
              <w:rPr>
                <w:rFonts w:ascii="Arial" w:hAnsi="Arial" w:cs="Arial"/>
                <w:color w:val="000000"/>
              </w:rPr>
              <w:t>с 9-00 до 17:00, обеденный перерыв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color w:val="000000"/>
                <w:lang w:val="en-US"/>
              </w:rPr>
            </w:pPr>
            <w:r w:rsidRPr="00D564FD">
              <w:rPr>
                <w:rFonts w:ascii="Arial" w:hAnsi="Arial" w:cs="Arial"/>
                <w:noProof/>
                <w:color w:val="000000"/>
              </w:rPr>
              <w:t>Вторник</w:t>
            </w:r>
            <w:r w:rsidRPr="00D564FD">
              <w:rPr>
                <w:rFonts w:ascii="Arial" w:hAnsi="Arial" w:cs="Arial"/>
                <w:noProof/>
                <w:color w:val="000000"/>
                <w:lang w:val="en-US"/>
              </w:rPr>
              <w:t>:</w:t>
            </w:r>
          </w:p>
        </w:tc>
        <w:tc>
          <w:tcPr>
            <w:tcW w:w="3845" w:type="pct"/>
          </w:tcPr>
          <w:p w:rsidR="003E443B" w:rsidRPr="00D564FD" w:rsidRDefault="003E443B" w:rsidP="00216A70">
            <w:pPr>
              <w:spacing w:line="240" w:lineRule="atLeast"/>
              <w:rPr>
                <w:rFonts w:ascii="Arial" w:hAnsi="Arial" w:cs="Arial"/>
                <w:color w:val="000000"/>
              </w:rPr>
            </w:pPr>
            <w:r w:rsidRPr="00D564FD">
              <w:rPr>
                <w:rFonts w:ascii="Arial" w:hAnsi="Arial" w:cs="Arial"/>
                <w:color w:val="000000"/>
              </w:rPr>
              <w:t>с 9-00 до 17-00, обеденный перерыв с 13-00до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rPr>
            </w:pPr>
            <w:r w:rsidRPr="00D564FD">
              <w:rPr>
                <w:rFonts w:ascii="Arial" w:hAnsi="Arial" w:cs="Arial"/>
                <w:noProof/>
                <w:color w:val="000000"/>
                <w:lang w:val="en-US"/>
              </w:rPr>
              <w:t>С</w:t>
            </w:r>
            <w:r w:rsidRPr="00D564FD">
              <w:rPr>
                <w:rFonts w:ascii="Arial" w:hAnsi="Arial" w:cs="Arial"/>
                <w:noProof/>
                <w:color w:val="000000"/>
              </w:rPr>
              <w:t>реда</w:t>
            </w:r>
          </w:p>
        </w:tc>
        <w:tc>
          <w:tcPr>
            <w:tcW w:w="3845" w:type="pct"/>
          </w:tcPr>
          <w:p w:rsidR="003E443B" w:rsidRPr="00D564FD" w:rsidRDefault="003E443B" w:rsidP="00216A70">
            <w:pPr>
              <w:spacing w:line="240" w:lineRule="atLeast"/>
              <w:rPr>
                <w:rFonts w:ascii="Arial" w:hAnsi="Arial" w:cs="Arial"/>
                <w:color w:val="000000"/>
              </w:rPr>
            </w:pPr>
            <w:r w:rsidRPr="00D564FD">
              <w:rPr>
                <w:rFonts w:ascii="Arial" w:hAnsi="Arial" w:cs="Arial"/>
                <w:color w:val="000000"/>
              </w:rPr>
              <w:t>с 9-00 до 17-00, обеденный перерыв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color w:val="000000"/>
                <w:lang w:val="en-US"/>
              </w:rPr>
            </w:pPr>
            <w:r w:rsidRPr="00D564FD">
              <w:rPr>
                <w:rFonts w:ascii="Arial" w:hAnsi="Arial" w:cs="Arial"/>
                <w:noProof/>
                <w:color w:val="000000"/>
              </w:rPr>
              <w:t>Четверг</w:t>
            </w:r>
            <w:r w:rsidRPr="00D564FD">
              <w:rPr>
                <w:rFonts w:ascii="Arial" w:hAnsi="Arial" w:cs="Arial"/>
                <w:noProof/>
                <w:color w:val="000000"/>
                <w:lang w:val="en-US"/>
              </w:rPr>
              <w:t>:</w:t>
            </w:r>
          </w:p>
        </w:tc>
        <w:tc>
          <w:tcPr>
            <w:tcW w:w="3845" w:type="pct"/>
          </w:tcPr>
          <w:p w:rsidR="003E443B" w:rsidRPr="00D564FD" w:rsidRDefault="003E443B" w:rsidP="00216A70">
            <w:pPr>
              <w:spacing w:line="240" w:lineRule="atLeast"/>
              <w:rPr>
                <w:rFonts w:ascii="Arial" w:hAnsi="Arial" w:cs="Arial"/>
                <w:color w:val="000000"/>
              </w:rPr>
            </w:pPr>
            <w:r w:rsidRPr="00D564FD">
              <w:rPr>
                <w:rFonts w:ascii="Arial" w:hAnsi="Arial" w:cs="Arial"/>
                <w:color w:val="000000"/>
              </w:rPr>
              <w:t>с 9-00 до 17-00, обеденный перерыв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Пятница:</w:t>
            </w:r>
          </w:p>
        </w:tc>
        <w:tc>
          <w:tcPr>
            <w:tcW w:w="3845" w:type="pct"/>
          </w:tcPr>
          <w:p w:rsidR="003E443B" w:rsidRPr="00D564FD" w:rsidRDefault="003E443B" w:rsidP="00216A70">
            <w:pPr>
              <w:spacing w:line="240" w:lineRule="atLeast"/>
              <w:rPr>
                <w:rFonts w:ascii="Arial" w:hAnsi="Arial" w:cs="Arial"/>
                <w:color w:val="000000"/>
              </w:rPr>
            </w:pPr>
            <w:r w:rsidRPr="00D564FD">
              <w:rPr>
                <w:rFonts w:ascii="Arial" w:hAnsi="Arial" w:cs="Arial"/>
                <w:color w:val="000000"/>
              </w:rPr>
              <w:t>с 9-00 до 17-00, обеденный перерыв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Суббота</w:t>
            </w:r>
          </w:p>
        </w:tc>
        <w:tc>
          <w:tcPr>
            <w:tcW w:w="3845" w:type="pct"/>
            <w:vAlign w:val="center"/>
          </w:tcPr>
          <w:p w:rsidR="003E443B" w:rsidRPr="00D564FD" w:rsidRDefault="003E443B" w:rsidP="00216A70">
            <w:pPr>
              <w:tabs>
                <w:tab w:val="left" w:pos="1134"/>
                <w:tab w:val="left" w:pos="1276"/>
              </w:tabs>
              <w:spacing w:line="240" w:lineRule="atLeast"/>
              <w:jc w:val="center"/>
              <w:rPr>
                <w:rFonts w:ascii="Arial" w:hAnsi="Arial" w:cs="Arial"/>
                <w:color w:val="000000"/>
              </w:rPr>
            </w:pPr>
            <w:r w:rsidRPr="00D564FD">
              <w:rPr>
                <w:rFonts w:ascii="Arial" w:hAnsi="Arial" w:cs="Arial"/>
                <w:color w:val="000000"/>
              </w:rPr>
              <w:t>выходной день</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Воскресенье:</w:t>
            </w:r>
          </w:p>
        </w:tc>
        <w:tc>
          <w:tcPr>
            <w:tcW w:w="3845" w:type="pct"/>
            <w:vAlign w:val="center"/>
          </w:tcPr>
          <w:p w:rsidR="003E443B" w:rsidRPr="00D564FD" w:rsidRDefault="003E443B" w:rsidP="00216A70">
            <w:pPr>
              <w:tabs>
                <w:tab w:val="left" w:pos="1134"/>
                <w:tab w:val="left" w:pos="1276"/>
              </w:tabs>
              <w:spacing w:line="240" w:lineRule="atLeast"/>
              <w:jc w:val="center"/>
              <w:rPr>
                <w:rFonts w:ascii="Arial" w:hAnsi="Arial" w:cs="Arial"/>
                <w:noProof/>
                <w:color w:val="000000"/>
              </w:rPr>
            </w:pPr>
            <w:r w:rsidRPr="00D564FD">
              <w:rPr>
                <w:rFonts w:ascii="Arial" w:hAnsi="Arial" w:cs="Arial"/>
                <w:noProof/>
                <w:color w:val="000000"/>
                <w:lang w:val="en-US"/>
              </w:rPr>
              <w:t>выходной день</w:t>
            </w:r>
          </w:p>
        </w:tc>
      </w:tr>
    </w:tbl>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r w:rsidRPr="00D564FD">
        <w:rPr>
          <w:rFonts w:ascii="Arial" w:hAnsi="Arial" w:cs="Arial"/>
        </w:rPr>
        <w:t>График приема заявителей в Администрации Молчановского района</w:t>
      </w:r>
      <w:r w:rsidRPr="00D564FD">
        <w:rPr>
          <w:rFonts w:ascii="Arial" w:hAnsi="Arial" w:cs="Arial"/>
          <w:i/>
        </w:rPr>
        <w:t>:</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0"/>
        <w:gridCol w:w="7259"/>
      </w:tblGrid>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Понедельник:</w:t>
            </w:r>
          </w:p>
        </w:tc>
        <w:tc>
          <w:tcPr>
            <w:tcW w:w="3845" w:type="pct"/>
          </w:tcPr>
          <w:p w:rsidR="003E443B" w:rsidRPr="00D564FD" w:rsidRDefault="003E443B" w:rsidP="00216A70">
            <w:pPr>
              <w:spacing w:line="240" w:lineRule="atLeast"/>
              <w:rPr>
                <w:rFonts w:ascii="Arial" w:hAnsi="Arial" w:cs="Arial"/>
                <w:color w:val="000000"/>
              </w:rPr>
            </w:pPr>
            <w:r w:rsidRPr="00D564FD">
              <w:rPr>
                <w:rFonts w:ascii="Arial" w:hAnsi="Arial" w:cs="Arial"/>
                <w:color w:val="000000"/>
              </w:rPr>
              <w:t>с 9-00 до 17-00, обеденный перерыв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Вторник:</w:t>
            </w:r>
          </w:p>
        </w:tc>
        <w:tc>
          <w:tcPr>
            <w:tcW w:w="3845" w:type="pct"/>
          </w:tcPr>
          <w:p w:rsidR="003E443B" w:rsidRPr="00D564FD" w:rsidRDefault="003E443B" w:rsidP="00216A70">
            <w:pPr>
              <w:spacing w:line="240" w:lineRule="atLeast"/>
              <w:rPr>
                <w:rFonts w:ascii="Arial" w:hAnsi="Arial" w:cs="Arial"/>
                <w:color w:val="000000"/>
              </w:rPr>
            </w:pPr>
            <w:r w:rsidRPr="00D564FD">
              <w:rPr>
                <w:rFonts w:ascii="Arial" w:hAnsi="Arial" w:cs="Arial"/>
                <w:color w:val="000000"/>
              </w:rPr>
              <w:t>с 9-00 до 17-00, обеденный перерыв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Среда</w:t>
            </w:r>
          </w:p>
        </w:tc>
        <w:tc>
          <w:tcPr>
            <w:tcW w:w="3845" w:type="pct"/>
          </w:tcPr>
          <w:p w:rsidR="003E443B" w:rsidRPr="00D564FD" w:rsidRDefault="003E443B" w:rsidP="00216A70">
            <w:pPr>
              <w:spacing w:line="240" w:lineRule="atLeast"/>
              <w:rPr>
                <w:rFonts w:ascii="Arial" w:hAnsi="Arial" w:cs="Arial"/>
                <w:color w:val="000000"/>
              </w:rPr>
            </w:pPr>
            <w:r w:rsidRPr="00D564FD">
              <w:rPr>
                <w:rFonts w:ascii="Arial" w:hAnsi="Arial" w:cs="Arial"/>
                <w:color w:val="000000"/>
              </w:rPr>
              <w:t>с 9-00 до 17-00, обеденный перерыв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Четверг:</w:t>
            </w:r>
          </w:p>
        </w:tc>
        <w:tc>
          <w:tcPr>
            <w:tcW w:w="3845" w:type="pct"/>
          </w:tcPr>
          <w:p w:rsidR="003E443B" w:rsidRPr="00D564FD" w:rsidRDefault="003E443B" w:rsidP="00216A70">
            <w:pPr>
              <w:spacing w:line="240" w:lineRule="atLeast"/>
              <w:rPr>
                <w:rFonts w:ascii="Arial" w:hAnsi="Arial" w:cs="Arial"/>
                <w:color w:val="000000"/>
              </w:rPr>
            </w:pPr>
            <w:r w:rsidRPr="00D564FD">
              <w:rPr>
                <w:rFonts w:ascii="Arial" w:hAnsi="Arial" w:cs="Arial"/>
                <w:color w:val="000000"/>
              </w:rPr>
              <w:t>с 9-00 до 17-00, обеденный перерыв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Пятница:</w:t>
            </w:r>
          </w:p>
        </w:tc>
        <w:tc>
          <w:tcPr>
            <w:tcW w:w="3845" w:type="pct"/>
          </w:tcPr>
          <w:p w:rsidR="003E443B" w:rsidRPr="00D564FD" w:rsidRDefault="003E443B" w:rsidP="00216A70">
            <w:pPr>
              <w:spacing w:line="240" w:lineRule="atLeast"/>
              <w:rPr>
                <w:rFonts w:ascii="Arial" w:hAnsi="Arial" w:cs="Arial"/>
                <w:color w:val="000000"/>
              </w:rPr>
            </w:pPr>
            <w:r w:rsidRPr="00D564FD">
              <w:rPr>
                <w:rFonts w:ascii="Arial" w:hAnsi="Arial" w:cs="Arial"/>
                <w:color w:val="000000"/>
              </w:rPr>
              <w:t>с 9-00 до 17-00, обеденный перерыв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Суббота</w:t>
            </w:r>
          </w:p>
        </w:tc>
        <w:tc>
          <w:tcPr>
            <w:tcW w:w="3845" w:type="pct"/>
            <w:vAlign w:val="center"/>
          </w:tcPr>
          <w:p w:rsidR="003E443B" w:rsidRPr="00D564FD" w:rsidRDefault="003E443B" w:rsidP="00216A70">
            <w:pPr>
              <w:tabs>
                <w:tab w:val="left" w:pos="1134"/>
                <w:tab w:val="left" w:pos="1276"/>
              </w:tabs>
              <w:spacing w:line="240" w:lineRule="atLeast"/>
              <w:jc w:val="center"/>
              <w:rPr>
                <w:rFonts w:ascii="Arial" w:hAnsi="Arial" w:cs="Arial"/>
                <w:noProof/>
                <w:color w:val="000000"/>
              </w:rPr>
            </w:pPr>
            <w:r w:rsidRPr="00D564FD">
              <w:rPr>
                <w:rFonts w:ascii="Arial" w:hAnsi="Arial" w:cs="Arial"/>
                <w:noProof/>
                <w:color w:val="000000"/>
              </w:rPr>
              <w:t>выходной день</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Воскресенье:</w:t>
            </w:r>
          </w:p>
        </w:tc>
        <w:tc>
          <w:tcPr>
            <w:tcW w:w="3845" w:type="pct"/>
            <w:vAlign w:val="center"/>
          </w:tcPr>
          <w:p w:rsidR="003E443B" w:rsidRPr="00D564FD" w:rsidRDefault="003E443B" w:rsidP="00216A70">
            <w:pPr>
              <w:tabs>
                <w:tab w:val="left" w:pos="1134"/>
                <w:tab w:val="left" w:pos="1276"/>
              </w:tabs>
              <w:spacing w:line="240" w:lineRule="atLeast"/>
              <w:jc w:val="center"/>
              <w:rPr>
                <w:rFonts w:ascii="Arial" w:hAnsi="Arial" w:cs="Arial"/>
                <w:noProof/>
                <w:color w:val="000000"/>
              </w:rPr>
            </w:pPr>
            <w:r w:rsidRPr="00D564FD">
              <w:rPr>
                <w:rFonts w:ascii="Arial" w:hAnsi="Arial" w:cs="Arial"/>
                <w:noProof/>
                <w:color w:val="000000"/>
                <w:lang w:val="en-US"/>
              </w:rPr>
              <w:t>выходной день</w:t>
            </w:r>
          </w:p>
        </w:tc>
      </w:tr>
    </w:tbl>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r w:rsidRPr="00D564FD">
        <w:rPr>
          <w:rFonts w:ascii="Arial" w:hAnsi="Arial" w:cs="Arial"/>
        </w:rPr>
        <w:t>Почтовый адрес Администрации Молчановского района</w:t>
      </w:r>
      <w:r w:rsidRPr="00D564FD">
        <w:rPr>
          <w:rFonts w:ascii="Arial" w:hAnsi="Arial" w:cs="Arial"/>
          <w:i/>
        </w:rPr>
        <w:t xml:space="preserve">: </w:t>
      </w:r>
      <w:r w:rsidRPr="00D564FD">
        <w:rPr>
          <w:rFonts w:ascii="Arial" w:hAnsi="Arial" w:cs="Arial"/>
        </w:rPr>
        <w:t>636330, Томская область, Молчановский район, село Молчаново, ул. Димитрова, 25.</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Контактный телефон: 8(38256)21-4-63</w:t>
      </w:r>
      <w:r w:rsidRPr="00D564FD">
        <w:rPr>
          <w:rFonts w:ascii="Arial" w:hAnsi="Arial" w:cs="Arial"/>
          <w:i/>
        </w:rPr>
        <w:t>.</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Официальный сайт Администрации Молчановского района в информационно-коммуникационной сети Интернет</w:t>
      </w:r>
      <w:r w:rsidRPr="00D564FD">
        <w:rPr>
          <w:rFonts w:ascii="Arial" w:hAnsi="Arial" w:cs="Arial"/>
          <w:i/>
        </w:rPr>
        <w:t>:</w:t>
      </w:r>
      <w:r w:rsidRPr="00D564FD">
        <w:rPr>
          <w:rFonts w:ascii="Arial" w:hAnsi="Arial" w:cs="Arial"/>
          <w:bCs/>
          <w:i/>
        </w:rPr>
        <w:t xml:space="preserve"> </w:t>
      </w:r>
      <w:hyperlink r:id="rId15" w:history="1">
        <w:r w:rsidRPr="00D564FD">
          <w:rPr>
            <w:rStyle w:val="Hyperlink"/>
            <w:rFonts w:ascii="Arial" w:hAnsi="Arial" w:cs="Arial"/>
          </w:rPr>
          <w:t>http://www.molchanovo.ru/</w:t>
        </w:r>
      </w:hyperlink>
      <w:r w:rsidRPr="00D564FD">
        <w:rPr>
          <w:rFonts w:ascii="Arial" w:hAnsi="Arial" w:cs="Arial"/>
        </w:rPr>
        <w:t xml:space="preserve"> .</w:t>
      </w:r>
    </w:p>
    <w:p w:rsidR="003E443B" w:rsidRPr="00D564FD" w:rsidRDefault="003E443B" w:rsidP="00616139">
      <w:pPr>
        <w:widowControl w:val="0"/>
        <w:tabs>
          <w:tab w:val="left" w:pos="1134"/>
        </w:tabs>
        <w:autoSpaceDE w:val="0"/>
        <w:autoSpaceDN w:val="0"/>
        <w:adjustRightInd w:val="0"/>
        <w:spacing w:line="240" w:lineRule="atLeast"/>
        <w:ind w:firstLine="567"/>
        <w:jc w:val="both"/>
        <w:outlineLvl w:val="2"/>
        <w:rPr>
          <w:rFonts w:ascii="Arial" w:hAnsi="Arial" w:cs="Arial"/>
        </w:rPr>
      </w:pPr>
    </w:p>
    <w:p w:rsidR="003E443B" w:rsidRPr="00D564FD" w:rsidRDefault="003E443B" w:rsidP="00616139">
      <w:pPr>
        <w:widowControl w:val="0"/>
        <w:tabs>
          <w:tab w:val="left" w:pos="1134"/>
        </w:tabs>
        <w:autoSpaceDE w:val="0"/>
        <w:autoSpaceDN w:val="0"/>
        <w:adjustRightInd w:val="0"/>
        <w:spacing w:line="240" w:lineRule="atLeast"/>
        <w:ind w:firstLine="567"/>
        <w:jc w:val="both"/>
        <w:outlineLvl w:val="2"/>
        <w:rPr>
          <w:rFonts w:ascii="Arial" w:hAnsi="Arial" w:cs="Arial"/>
        </w:rPr>
      </w:pPr>
      <w:r w:rsidRPr="00D564FD">
        <w:rPr>
          <w:rFonts w:ascii="Arial" w:hAnsi="Arial" w:cs="Arial"/>
        </w:rPr>
        <w:t>Адрес электронной почты Администрации Молчановского района</w:t>
      </w:r>
      <w:r w:rsidRPr="00D564FD">
        <w:rPr>
          <w:rFonts w:ascii="Arial" w:hAnsi="Arial" w:cs="Arial"/>
          <w:i/>
        </w:rPr>
        <w:t xml:space="preserve"> </w:t>
      </w:r>
      <w:r w:rsidRPr="00D564FD">
        <w:rPr>
          <w:rFonts w:ascii="Arial" w:hAnsi="Arial" w:cs="Arial"/>
        </w:rPr>
        <w:t xml:space="preserve">в сети Интернет: </w:t>
      </w:r>
      <w:hyperlink r:id="rId16" w:history="1">
        <w:r w:rsidRPr="00D564FD">
          <w:rPr>
            <w:rStyle w:val="Hyperlink"/>
            <w:rFonts w:ascii="Arial" w:hAnsi="Arial" w:cs="Arial"/>
          </w:rPr>
          <w:t xml:space="preserve">mladm@tomsk.gov.ru. </w:t>
        </w:r>
      </w:hyperlink>
    </w:p>
    <w:p w:rsidR="003E443B" w:rsidRPr="00D564FD" w:rsidRDefault="003E443B" w:rsidP="00616139">
      <w:pPr>
        <w:widowControl w:val="0"/>
        <w:tabs>
          <w:tab w:val="left" w:pos="1134"/>
        </w:tabs>
        <w:autoSpaceDE w:val="0"/>
        <w:autoSpaceDN w:val="0"/>
        <w:adjustRightInd w:val="0"/>
        <w:spacing w:line="240" w:lineRule="atLeast"/>
        <w:ind w:firstLine="567"/>
        <w:jc w:val="both"/>
        <w:outlineLvl w:val="2"/>
        <w:rPr>
          <w:rFonts w:ascii="Arial" w:hAnsi="Arial" w:cs="Arial"/>
        </w:rPr>
      </w:pPr>
    </w:p>
    <w:p w:rsidR="003E443B" w:rsidRPr="00D564FD" w:rsidRDefault="003E443B" w:rsidP="00616139">
      <w:pPr>
        <w:widowControl w:val="0"/>
        <w:tabs>
          <w:tab w:val="left" w:pos="1134"/>
        </w:tabs>
        <w:autoSpaceDE w:val="0"/>
        <w:autoSpaceDN w:val="0"/>
        <w:adjustRightInd w:val="0"/>
        <w:spacing w:line="240" w:lineRule="atLeast"/>
        <w:ind w:firstLine="567"/>
        <w:jc w:val="both"/>
        <w:outlineLvl w:val="2"/>
        <w:rPr>
          <w:rFonts w:ascii="Arial" w:hAnsi="Arial" w:cs="Arial"/>
          <w:i/>
        </w:rPr>
      </w:pPr>
      <w:r w:rsidRPr="00D564FD">
        <w:rPr>
          <w:rFonts w:ascii="Arial" w:hAnsi="Arial" w:cs="Arial"/>
        </w:rPr>
        <w:t>2. Отдел экономического анализа и прогнозирования Администрации Молчановского района.</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Место нахождения отдела экономического анализа и прогнозирования Администрации Молчановского района</w:t>
      </w:r>
      <w:r w:rsidRPr="00D564FD">
        <w:rPr>
          <w:rFonts w:ascii="Arial" w:hAnsi="Arial" w:cs="Arial"/>
          <w:i/>
        </w:rPr>
        <w:t xml:space="preserve">: </w:t>
      </w:r>
      <w:r w:rsidRPr="00D564FD">
        <w:rPr>
          <w:rFonts w:ascii="Arial" w:hAnsi="Arial" w:cs="Arial"/>
        </w:rPr>
        <w:t>Томская область, Молчановский район, с. Молчаново, ул. Димитрова, 25.</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r w:rsidRPr="00D564FD">
        <w:rPr>
          <w:rFonts w:ascii="Arial" w:hAnsi="Arial" w:cs="Arial"/>
        </w:rPr>
        <w:t>График работы отдела экономического анализа и прогнозирования Администрации Молчановского района</w:t>
      </w:r>
      <w:r w:rsidRPr="00D564FD">
        <w:rPr>
          <w:rFonts w:ascii="Arial" w:hAnsi="Arial" w:cs="Arial"/>
          <w:i/>
        </w:rPr>
        <w:t>:</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0"/>
        <w:gridCol w:w="7259"/>
      </w:tblGrid>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Понедельник:</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noProof/>
                <w:color w:val="000000"/>
              </w:rPr>
            </w:pPr>
            <w:r w:rsidRPr="00D564FD">
              <w:rPr>
                <w:rFonts w:ascii="Arial" w:hAnsi="Arial" w:cs="Arial"/>
                <w:noProof/>
                <w:color w:val="000000"/>
              </w:rPr>
              <w:t xml:space="preserve">с 9-00 до 17-00, </w:t>
            </w:r>
            <w:r w:rsidRPr="00D564FD">
              <w:rPr>
                <w:rFonts w:ascii="Arial" w:hAnsi="Arial" w:cs="Arial"/>
                <w:color w:val="000000"/>
              </w:rPr>
              <w:t xml:space="preserve">обеденный перерыв </w:t>
            </w:r>
            <w:r w:rsidRPr="00D564FD">
              <w:rPr>
                <w:rFonts w:ascii="Arial" w:hAnsi="Arial" w:cs="Arial"/>
                <w:noProof/>
                <w:color w:val="000000"/>
              </w:rPr>
              <w:t>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Вторник:</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i/>
                <w:noProof/>
                <w:color w:val="000000"/>
              </w:rPr>
            </w:pPr>
            <w:r w:rsidRPr="00D564FD">
              <w:rPr>
                <w:rFonts w:ascii="Arial" w:hAnsi="Arial" w:cs="Arial"/>
                <w:noProof/>
                <w:color w:val="000000"/>
              </w:rPr>
              <w:t xml:space="preserve">с 9-00 до 17-00, </w:t>
            </w:r>
            <w:r w:rsidRPr="00D564FD">
              <w:rPr>
                <w:rFonts w:ascii="Arial" w:hAnsi="Arial" w:cs="Arial"/>
                <w:color w:val="000000"/>
              </w:rPr>
              <w:t xml:space="preserve">обеденный перерыв </w:t>
            </w:r>
            <w:r w:rsidRPr="00D564FD">
              <w:rPr>
                <w:rFonts w:ascii="Arial" w:hAnsi="Arial" w:cs="Arial"/>
                <w:noProof/>
                <w:color w:val="000000"/>
              </w:rPr>
              <w:t>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Среда</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i/>
                <w:noProof/>
                <w:color w:val="000000"/>
              </w:rPr>
            </w:pPr>
            <w:r w:rsidRPr="00D564FD">
              <w:rPr>
                <w:rFonts w:ascii="Arial" w:hAnsi="Arial" w:cs="Arial"/>
                <w:noProof/>
                <w:color w:val="000000"/>
              </w:rPr>
              <w:t>с 9-00 до 17-00,</w:t>
            </w:r>
            <w:r w:rsidRPr="00D564FD">
              <w:rPr>
                <w:rFonts w:ascii="Arial" w:hAnsi="Arial" w:cs="Arial"/>
                <w:color w:val="000000"/>
              </w:rPr>
              <w:t xml:space="preserve"> обеденный перерыв</w:t>
            </w:r>
            <w:r w:rsidRPr="00D564FD">
              <w:rPr>
                <w:rFonts w:ascii="Arial" w:hAnsi="Arial" w:cs="Arial"/>
                <w:noProof/>
                <w:color w:val="000000"/>
              </w:rPr>
              <w:t xml:space="preserve">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Четверг:</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i/>
                <w:noProof/>
                <w:color w:val="000000"/>
              </w:rPr>
            </w:pPr>
            <w:r w:rsidRPr="00D564FD">
              <w:rPr>
                <w:rFonts w:ascii="Arial" w:hAnsi="Arial" w:cs="Arial"/>
                <w:noProof/>
                <w:color w:val="000000"/>
              </w:rPr>
              <w:t xml:space="preserve">с 9-00 до 17-00, </w:t>
            </w:r>
            <w:r w:rsidRPr="00D564FD">
              <w:rPr>
                <w:rFonts w:ascii="Arial" w:hAnsi="Arial" w:cs="Arial"/>
                <w:color w:val="000000"/>
              </w:rPr>
              <w:t xml:space="preserve">обеденный перерыв </w:t>
            </w:r>
            <w:r w:rsidRPr="00D564FD">
              <w:rPr>
                <w:rFonts w:ascii="Arial" w:hAnsi="Arial" w:cs="Arial"/>
                <w:noProof/>
                <w:color w:val="000000"/>
              </w:rPr>
              <w:t>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Пятница:</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i/>
                <w:noProof/>
                <w:color w:val="000000"/>
              </w:rPr>
            </w:pPr>
            <w:r w:rsidRPr="00D564FD">
              <w:rPr>
                <w:rFonts w:ascii="Arial" w:hAnsi="Arial" w:cs="Arial"/>
                <w:noProof/>
                <w:color w:val="000000"/>
              </w:rPr>
              <w:t>с 9-00 до 17-00,</w:t>
            </w:r>
            <w:r w:rsidRPr="00D564FD">
              <w:rPr>
                <w:rFonts w:ascii="Arial" w:hAnsi="Arial" w:cs="Arial"/>
                <w:color w:val="000000"/>
              </w:rPr>
              <w:t xml:space="preserve"> обеденный перерыв</w:t>
            </w:r>
            <w:r w:rsidRPr="00D564FD">
              <w:rPr>
                <w:rFonts w:ascii="Arial" w:hAnsi="Arial" w:cs="Arial"/>
                <w:noProof/>
                <w:color w:val="000000"/>
              </w:rPr>
              <w:t xml:space="preserve">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Суббота</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noProof/>
                <w:color w:val="000000"/>
              </w:rPr>
            </w:pPr>
            <w:r w:rsidRPr="00D564FD">
              <w:rPr>
                <w:rFonts w:ascii="Arial" w:hAnsi="Arial" w:cs="Arial"/>
                <w:noProof/>
                <w:color w:val="000000"/>
              </w:rPr>
              <w:t>выходной день</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Воскресенье:</w:t>
            </w:r>
          </w:p>
        </w:tc>
        <w:tc>
          <w:tcPr>
            <w:tcW w:w="3845" w:type="pct"/>
            <w:vAlign w:val="center"/>
          </w:tcPr>
          <w:p w:rsidR="003E443B" w:rsidRPr="00D564FD" w:rsidRDefault="003E443B" w:rsidP="00216A70">
            <w:pPr>
              <w:tabs>
                <w:tab w:val="left" w:pos="1134"/>
                <w:tab w:val="left" w:pos="1276"/>
              </w:tabs>
              <w:spacing w:line="240" w:lineRule="atLeast"/>
              <w:jc w:val="center"/>
              <w:rPr>
                <w:rFonts w:ascii="Arial" w:hAnsi="Arial" w:cs="Arial"/>
                <w:noProof/>
                <w:color w:val="000000"/>
              </w:rPr>
            </w:pPr>
            <w:r w:rsidRPr="00D564FD">
              <w:rPr>
                <w:rFonts w:ascii="Arial" w:hAnsi="Arial" w:cs="Arial"/>
                <w:noProof/>
                <w:color w:val="000000"/>
                <w:lang w:val="en-US"/>
              </w:rPr>
              <w:t>выходной день</w:t>
            </w:r>
          </w:p>
        </w:tc>
      </w:tr>
    </w:tbl>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График приема заявителей в отделе экономического анализа и прогнозирования Администрации Молчановского района:</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0"/>
        <w:gridCol w:w="7259"/>
      </w:tblGrid>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Понедельник:</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noProof/>
                <w:color w:val="000000"/>
              </w:rPr>
            </w:pPr>
            <w:r w:rsidRPr="00D564FD">
              <w:rPr>
                <w:rFonts w:ascii="Arial" w:hAnsi="Arial" w:cs="Arial"/>
                <w:noProof/>
                <w:color w:val="000000"/>
              </w:rPr>
              <w:t xml:space="preserve">с 9-00 до 17-00, </w:t>
            </w:r>
            <w:r w:rsidRPr="00D564FD">
              <w:rPr>
                <w:rFonts w:ascii="Arial" w:hAnsi="Arial" w:cs="Arial"/>
                <w:color w:val="000000"/>
              </w:rPr>
              <w:t xml:space="preserve">обеденный перерыв </w:t>
            </w:r>
            <w:r w:rsidRPr="00D564FD">
              <w:rPr>
                <w:rFonts w:ascii="Arial" w:hAnsi="Arial" w:cs="Arial"/>
                <w:noProof/>
                <w:color w:val="000000"/>
              </w:rPr>
              <w:t>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Вторник:</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i/>
                <w:noProof/>
                <w:color w:val="000000"/>
              </w:rPr>
            </w:pPr>
            <w:r w:rsidRPr="00D564FD">
              <w:rPr>
                <w:rFonts w:ascii="Arial" w:hAnsi="Arial" w:cs="Arial"/>
                <w:noProof/>
                <w:color w:val="000000"/>
              </w:rPr>
              <w:t>с 9-00 до 17-00,</w:t>
            </w:r>
            <w:r w:rsidRPr="00D564FD">
              <w:rPr>
                <w:rFonts w:ascii="Arial" w:hAnsi="Arial" w:cs="Arial"/>
                <w:color w:val="000000"/>
              </w:rPr>
              <w:t xml:space="preserve"> обеденный перерыв</w:t>
            </w:r>
            <w:r w:rsidRPr="00D564FD">
              <w:rPr>
                <w:rFonts w:ascii="Arial" w:hAnsi="Arial" w:cs="Arial"/>
                <w:noProof/>
                <w:color w:val="000000"/>
              </w:rPr>
              <w:t xml:space="preserve"> 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Среда</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i/>
                <w:noProof/>
                <w:color w:val="000000"/>
              </w:rPr>
            </w:pPr>
            <w:r w:rsidRPr="00D564FD">
              <w:rPr>
                <w:rFonts w:ascii="Arial" w:hAnsi="Arial" w:cs="Arial"/>
                <w:noProof/>
                <w:color w:val="000000"/>
              </w:rPr>
              <w:t xml:space="preserve">с 9-00 до 17-00, </w:t>
            </w:r>
            <w:r w:rsidRPr="00D564FD">
              <w:rPr>
                <w:rFonts w:ascii="Arial" w:hAnsi="Arial" w:cs="Arial"/>
                <w:color w:val="000000"/>
              </w:rPr>
              <w:t xml:space="preserve">обеденный перерыв </w:t>
            </w:r>
            <w:r w:rsidRPr="00D564FD">
              <w:rPr>
                <w:rFonts w:ascii="Arial" w:hAnsi="Arial" w:cs="Arial"/>
                <w:noProof/>
                <w:color w:val="000000"/>
              </w:rPr>
              <w:t>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Четверг:</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i/>
                <w:noProof/>
                <w:color w:val="000000"/>
              </w:rPr>
            </w:pPr>
            <w:r w:rsidRPr="00D564FD">
              <w:rPr>
                <w:rFonts w:ascii="Arial" w:hAnsi="Arial" w:cs="Arial"/>
                <w:noProof/>
                <w:color w:val="000000"/>
              </w:rPr>
              <w:t xml:space="preserve">с 9-00 до 17-00, </w:t>
            </w:r>
            <w:r w:rsidRPr="00D564FD">
              <w:rPr>
                <w:rFonts w:ascii="Arial" w:hAnsi="Arial" w:cs="Arial"/>
                <w:color w:val="000000"/>
              </w:rPr>
              <w:t xml:space="preserve">обеденный перерыв </w:t>
            </w:r>
            <w:r w:rsidRPr="00D564FD">
              <w:rPr>
                <w:rFonts w:ascii="Arial" w:hAnsi="Arial" w:cs="Arial"/>
                <w:noProof/>
                <w:color w:val="000000"/>
              </w:rPr>
              <w:t>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Пятница:</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i/>
                <w:noProof/>
                <w:color w:val="000000"/>
              </w:rPr>
            </w:pPr>
            <w:r w:rsidRPr="00D564FD">
              <w:rPr>
                <w:rFonts w:ascii="Arial" w:hAnsi="Arial" w:cs="Arial"/>
                <w:noProof/>
                <w:color w:val="000000"/>
              </w:rPr>
              <w:t xml:space="preserve">с 9-00 до 17-00, </w:t>
            </w:r>
            <w:r w:rsidRPr="00D564FD">
              <w:rPr>
                <w:rFonts w:ascii="Arial" w:hAnsi="Arial" w:cs="Arial"/>
                <w:color w:val="000000"/>
              </w:rPr>
              <w:t xml:space="preserve">обеденный перерыв </w:t>
            </w:r>
            <w:r w:rsidRPr="00D564FD">
              <w:rPr>
                <w:rFonts w:ascii="Arial" w:hAnsi="Arial" w:cs="Arial"/>
                <w:noProof/>
                <w:color w:val="000000"/>
              </w:rPr>
              <w:t>с 13-00 до 14-00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Суббота</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noProof/>
                <w:color w:val="000000"/>
              </w:rPr>
            </w:pPr>
            <w:r w:rsidRPr="00D564FD">
              <w:rPr>
                <w:rFonts w:ascii="Arial" w:hAnsi="Arial" w:cs="Arial"/>
                <w:noProof/>
                <w:color w:val="000000"/>
              </w:rPr>
              <w:t>выходной день</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Воскресенье:</w:t>
            </w:r>
          </w:p>
        </w:tc>
        <w:tc>
          <w:tcPr>
            <w:tcW w:w="3845" w:type="pct"/>
            <w:vAlign w:val="center"/>
          </w:tcPr>
          <w:p w:rsidR="003E443B" w:rsidRPr="00D564FD" w:rsidRDefault="003E443B" w:rsidP="00216A70">
            <w:pPr>
              <w:tabs>
                <w:tab w:val="left" w:pos="1134"/>
                <w:tab w:val="left" w:pos="1276"/>
              </w:tabs>
              <w:spacing w:line="240" w:lineRule="atLeast"/>
              <w:jc w:val="center"/>
              <w:rPr>
                <w:rFonts w:ascii="Arial" w:hAnsi="Arial" w:cs="Arial"/>
                <w:noProof/>
                <w:color w:val="000000"/>
              </w:rPr>
            </w:pPr>
            <w:r w:rsidRPr="00D564FD">
              <w:rPr>
                <w:rFonts w:ascii="Arial" w:hAnsi="Arial" w:cs="Arial"/>
                <w:noProof/>
                <w:color w:val="000000"/>
              </w:rPr>
              <w:t>выходной день</w:t>
            </w:r>
          </w:p>
        </w:tc>
      </w:tr>
    </w:tbl>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r w:rsidRPr="00D564FD">
        <w:rPr>
          <w:rFonts w:ascii="Arial" w:hAnsi="Arial" w:cs="Arial"/>
        </w:rPr>
        <w:t>Почтовый адрес отдела экономического анализа и прогнозирования Администрации Молчановского района</w:t>
      </w:r>
      <w:r w:rsidRPr="00D564FD">
        <w:rPr>
          <w:rFonts w:ascii="Arial" w:hAnsi="Arial" w:cs="Arial"/>
          <w:i/>
        </w:rPr>
        <w:t xml:space="preserve">: </w:t>
      </w:r>
      <w:r w:rsidRPr="00D564FD">
        <w:rPr>
          <w:rFonts w:ascii="Arial" w:hAnsi="Arial" w:cs="Arial"/>
        </w:rPr>
        <w:t>63630, Томская область, Молчановский район, с. Молчаново, ул. Димитрова, 25.</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Контактный телефон: 8(38256) 23-0-23.</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Официальный сайт отдела экономического анализа и прогнозирования Администрации Молчановского района в информационно-коммуникационной сети Интернет (далее – сеть Интернет)</w:t>
      </w:r>
      <w:r w:rsidRPr="00D564FD">
        <w:rPr>
          <w:rFonts w:ascii="Arial" w:hAnsi="Arial" w:cs="Arial"/>
          <w:i/>
        </w:rPr>
        <w:t xml:space="preserve">: </w:t>
      </w:r>
      <w:hyperlink r:id="rId17" w:history="1">
        <w:r w:rsidRPr="00D564FD">
          <w:rPr>
            <w:rStyle w:val="Hyperlink"/>
            <w:rFonts w:ascii="Arial" w:hAnsi="Arial" w:cs="Arial"/>
          </w:rPr>
          <w:t>http://www.molchanovo.ru</w:t>
        </w:r>
      </w:hyperlink>
      <w:r w:rsidRPr="00D564FD">
        <w:rPr>
          <w:rFonts w:ascii="Arial" w:hAnsi="Arial" w:cs="Arial"/>
        </w:rPr>
        <w:t xml:space="preserve"> /.</w:t>
      </w:r>
    </w:p>
    <w:p w:rsidR="003E443B" w:rsidRPr="00D564FD" w:rsidRDefault="003E443B" w:rsidP="00616139">
      <w:pPr>
        <w:widowControl w:val="0"/>
        <w:tabs>
          <w:tab w:val="left" w:pos="1134"/>
        </w:tabs>
        <w:autoSpaceDE w:val="0"/>
        <w:autoSpaceDN w:val="0"/>
        <w:adjustRightInd w:val="0"/>
        <w:spacing w:line="240" w:lineRule="atLeast"/>
        <w:ind w:firstLine="567"/>
        <w:jc w:val="both"/>
        <w:outlineLvl w:val="2"/>
        <w:rPr>
          <w:rFonts w:ascii="Arial" w:hAnsi="Arial" w:cs="Arial"/>
          <w:color w:val="000000"/>
        </w:rPr>
      </w:pPr>
      <w:r w:rsidRPr="00D564FD">
        <w:rPr>
          <w:rFonts w:ascii="Arial" w:hAnsi="Arial" w:cs="Arial"/>
        </w:rPr>
        <w:t xml:space="preserve">Адрес электронной почты отдела экономического анализа и прогнозирования Администрации Молчановского района в сети Интернет: </w:t>
      </w:r>
      <w:hyperlink r:id="rId18" w:history="1">
        <w:r w:rsidRPr="00D564FD">
          <w:rPr>
            <w:rStyle w:val="Hyperlink"/>
            <w:rFonts w:ascii="Arial" w:hAnsi="Arial" w:cs="Arial"/>
            <w:lang w:val="en-US"/>
          </w:rPr>
          <w:t>ml</w:t>
        </w:r>
        <w:r w:rsidRPr="00D564FD">
          <w:rPr>
            <w:rStyle w:val="Hyperlink"/>
            <w:rFonts w:ascii="Arial" w:hAnsi="Arial" w:cs="Arial"/>
          </w:rPr>
          <w:t>-</w:t>
        </w:r>
        <w:r w:rsidRPr="00D564FD">
          <w:rPr>
            <w:rStyle w:val="Hyperlink"/>
            <w:rFonts w:ascii="Arial" w:hAnsi="Arial" w:cs="Arial"/>
            <w:lang w:val="en-US"/>
          </w:rPr>
          <w:t>nachec</w:t>
        </w:r>
        <w:r w:rsidRPr="00D564FD">
          <w:rPr>
            <w:rStyle w:val="Hyperlink"/>
            <w:rFonts w:ascii="Arial" w:hAnsi="Arial" w:cs="Arial"/>
          </w:rPr>
          <w:t>@</w:t>
        </w:r>
        <w:r w:rsidRPr="00D564FD">
          <w:rPr>
            <w:rStyle w:val="Hyperlink"/>
            <w:rFonts w:ascii="Arial" w:hAnsi="Arial" w:cs="Arial"/>
            <w:lang w:val="en-US"/>
          </w:rPr>
          <w:t>tomsk</w:t>
        </w:r>
        <w:r w:rsidRPr="00D564FD">
          <w:rPr>
            <w:rStyle w:val="Hyperlink"/>
            <w:rFonts w:ascii="Arial" w:hAnsi="Arial" w:cs="Arial"/>
          </w:rPr>
          <w:t>.</w:t>
        </w:r>
        <w:r w:rsidRPr="00D564FD">
          <w:rPr>
            <w:rStyle w:val="Hyperlink"/>
            <w:rFonts w:ascii="Arial" w:hAnsi="Arial" w:cs="Arial"/>
            <w:lang w:val="en-US"/>
          </w:rPr>
          <w:t>gov</w:t>
        </w:r>
        <w:r w:rsidRPr="00D564FD">
          <w:rPr>
            <w:rStyle w:val="Hyperlink"/>
            <w:rFonts w:ascii="Arial" w:hAnsi="Arial" w:cs="Arial"/>
          </w:rPr>
          <w:t>.</w:t>
        </w:r>
        <w:r w:rsidRPr="00D564FD">
          <w:rPr>
            <w:rStyle w:val="Hyperlink"/>
            <w:rFonts w:ascii="Arial" w:hAnsi="Arial" w:cs="Arial"/>
            <w:lang w:val="en-US"/>
          </w:rPr>
          <w:t>ru</w:t>
        </w:r>
        <w:r w:rsidRPr="00D564FD">
          <w:rPr>
            <w:rStyle w:val="Hyperlink"/>
            <w:rFonts w:ascii="Arial" w:hAnsi="Arial" w:cs="Arial"/>
          </w:rPr>
          <w:t>//</w:t>
        </w:r>
      </w:hyperlink>
      <w:r w:rsidRPr="00D564FD">
        <w:rPr>
          <w:rFonts w:ascii="Arial" w:hAnsi="Arial" w:cs="Arial"/>
        </w:rPr>
        <w:t>.</w:t>
      </w:r>
    </w:p>
    <w:p w:rsidR="003E443B" w:rsidRPr="00D564FD" w:rsidRDefault="003E443B" w:rsidP="00616139">
      <w:pPr>
        <w:widowControl w:val="0"/>
        <w:tabs>
          <w:tab w:val="left" w:pos="1134"/>
        </w:tabs>
        <w:autoSpaceDE w:val="0"/>
        <w:autoSpaceDN w:val="0"/>
        <w:adjustRightInd w:val="0"/>
        <w:spacing w:line="240" w:lineRule="atLeast"/>
        <w:ind w:firstLine="567"/>
        <w:jc w:val="both"/>
        <w:outlineLvl w:val="2"/>
        <w:rPr>
          <w:rFonts w:ascii="Arial" w:hAnsi="Arial" w:cs="Arial"/>
          <w:color w:val="000000"/>
        </w:rPr>
      </w:pPr>
    </w:p>
    <w:p w:rsidR="003E443B" w:rsidRPr="00D564FD" w:rsidRDefault="003E443B" w:rsidP="00616139">
      <w:pPr>
        <w:widowControl w:val="0"/>
        <w:tabs>
          <w:tab w:val="left" w:pos="1134"/>
        </w:tabs>
        <w:autoSpaceDE w:val="0"/>
        <w:autoSpaceDN w:val="0"/>
        <w:adjustRightInd w:val="0"/>
        <w:spacing w:line="240" w:lineRule="atLeast"/>
        <w:ind w:firstLine="567"/>
        <w:jc w:val="both"/>
        <w:outlineLvl w:val="2"/>
        <w:rPr>
          <w:rFonts w:ascii="Arial" w:hAnsi="Arial" w:cs="Arial"/>
        </w:rPr>
      </w:pPr>
      <w:r w:rsidRPr="00D564FD">
        <w:rPr>
          <w:rFonts w:ascii="Arial" w:hAnsi="Arial" w:cs="Arial"/>
        </w:rPr>
        <w:t>3. Многофункциональный центр предоставления государственных и муниципальных услуг</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 xml:space="preserve">Место нахождения МФЦ: Томская область, с. Молчаново, ул. Димитрова, 15 </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График работы МФЦ:</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0"/>
        <w:gridCol w:w="7259"/>
      </w:tblGrid>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Понедельник:</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noProof/>
                <w:color w:val="000000"/>
              </w:rPr>
            </w:pPr>
            <w:r w:rsidRPr="00D564FD">
              <w:rPr>
                <w:rFonts w:ascii="Arial" w:hAnsi="Arial" w:cs="Arial"/>
                <w:noProof/>
                <w:color w:val="000000"/>
              </w:rPr>
              <w:t>с 8-30 до 18-00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Вторник:</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noProof/>
                <w:color w:val="000000"/>
              </w:rPr>
            </w:pPr>
            <w:r w:rsidRPr="00D564FD">
              <w:rPr>
                <w:rFonts w:ascii="Arial" w:hAnsi="Arial" w:cs="Arial"/>
                <w:noProof/>
                <w:color w:val="000000"/>
              </w:rPr>
              <w:t>с 8-30 до 18-00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Среда</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noProof/>
                <w:color w:val="000000"/>
              </w:rPr>
            </w:pPr>
            <w:r w:rsidRPr="00D564FD">
              <w:rPr>
                <w:rFonts w:ascii="Arial" w:hAnsi="Arial" w:cs="Arial"/>
                <w:noProof/>
                <w:color w:val="000000"/>
              </w:rPr>
              <w:t>с 8-30 до 18-00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Четверг:</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noProof/>
                <w:color w:val="000000"/>
              </w:rPr>
            </w:pPr>
            <w:r w:rsidRPr="00D564FD">
              <w:rPr>
                <w:rFonts w:ascii="Arial" w:hAnsi="Arial" w:cs="Arial"/>
                <w:noProof/>
                <w:color w:val="000000"/>
              </w:rPr>
              <w:t>с 8-30 до 18-00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Пятница:</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noProof/>
                <w:color w:val="000000"/>
              </w:rPr>
            </w:pPr>
            <w:r w:rsidRPr="00D564FD">
              <w:rPr>
                <w:rFonts w:ascii="Arial" w:hAnsi="Arial" w:cs="Arial"/>
                <w:noProof/>
                <w:color w:val="000000"/>
              </w:rPr>
              <w:t>с 8-30 до 18-00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Суббота</w:t>
            </w:r>
          </w:p>
        </w:tc>
        <w:tc>
          <w:tcPr>
            <w:tcW w:w="3845" w:type="pct"/>
            <w:vAlign w:val="center"/>
          </w:tcPr>
          <w:p w:rsidR="003E443B" w:rsidRPr="00D564FD" w:rsidRDefault="003E443B" w:rsidP="00216A70">
            <w:pPr>
              <w:tabs>
                <w:tab w:val="left" w:pos="1134"/>
                <w:tab w:val="left" w:pos="1276"/>
              </w:tabs>
              <w:spacing w:line="240" w:lineRule="atLeast"/>
              <w:ind w:right="-108"/>
              <w:jc w:val="center"/>
              <w:rPr>
                <w:rFonts w:ascii="Arial" w:hAnsi="Arial" w:cs="Arial"/>
                <w:noProof/>
                <w:color w:val="000000"/>
              </w:rPr>
            </w:pPr>
            <w:r w:rsidRPr="00D564FD">
              <w:rPr>
                <w:rFonts w:ascii="Arial" w:hAnsi="Arial" w:cs="Arial"/>
                <w:noProof/>
                <w:color w:val="000000"/>
              </w:rPr>
              <w:t>с 9-00 до 13-00</w:t>
            </w:r>
          </w:p>
        </w:tc>
      </w:tr>
      <w:tr w:rsidR="003E443B" w:rsidRPr="00D564FD" w:rsidTr="00216A70">
        <w:trPr>
          <w:jc w:val="center"/>
        </w:trPr>
        <w:tc>
          <w:tcPr>
            <w:tcW w:w="1155" w:type="pct"/>
          </w:tcPr>
          <w:p w:rsidR="003E443B" w:rsidRPr="00D564FD" w:rsidRDefault="003E443B" w:rsidP="00216A70">
            <w:pPr>
              <w:tabs>
                <w:tab w:val="left" w:pos="1134"/>
                <w:tab w:val="left" w:pos="1276"/>
              </w:tabs>
              <w:spacing w:line="240" w:lineRule="atLeast"/>
              <w:rPr>
                <w:rFonts w:ascii="Arial" w:hAnsi="Arial" w:cs="Arial"/>
                <w:noProof/>
                <w:color w:val="000000"/>
                <w:lang w:val="en-US"/>
              </w:rPr>
            </w:pPr>
            <w:r w:rsidRPr="00D564FD">
              <w:rPr>
                <w:rFonts w:ascii="Arial" w:hAnsi="Arial" w:cs="Arial"/>
                <w:noProof/>
                <w:color w:val="000000"/>
                <w:lang w:val="en-US"/>
              </w:rPr>
              <w:t>Воскресенье:</w:t>
            </w:r>
          </w:p>
        </w:tc>
        <w:tc>
          <w:tcPr>
            <w:tcW w:w="3845" w:type="pct"/>
            <w:vAlign w:val="center"/>
          </w:tcPr>
          <w:p w:rsidR="003E443B" w:rsidRPr="00D564FD" w:rsidRDefault="003E443B" w:rsidP="00216A70">
            <w:pPr>
              <w:tabs>
                <w:tab w:val="left" w:pos="1134"/>
                <w:tab w:val="left" w:pos="1276"/>
              </w:tabs>
              <w:spacing w:line="240" w:lineRule="atLeast"/>
              <w:jc w:val="center"/>
              <w:rPr>
                <w:rFonts w:ascii="Arial" w:hAnsi="Arial" w:cs="Arial"/>
                <w:noProof/>
                <w:color w:val="000000"/>
              </w:rPr>
            </w:pPr>
            <w:r w:rsidRPr="00D564FD">
              <w:rPr>
                <w:rFonts w:ascii="Arial" w:hAnsi="Arial" w:cs="Arial"/>
                <w:noProof/>
                <w:color w:val="000000"/>
                <w:lang w:val="en-US"/>
              </w:rPr>
              <w:t>выходной день</w:t>
            </w:r>
          </w:p>
        </w:tc>
      </w:tr>
    </w:tbl>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Почтовый адрес МФЦ:</w:t>
      </w:r>
      <w:r w:rsidRPr="00D564FD">
        <w:rPr>
          <w:rFonts w:ascii="Arial" w:hAnsi="Arial" w:cs="Arial"/>
          <w:i/>
        </w:rPr>
        <w:t xml:space="preserve"> </w:t>
      </w:r>
      <w:r w:rsidRPr="00D564FD">
        <w:rPr>
          <w:rFonts w:ascii="Arial" w:hAnsi="Arial" w:cs="Arial"/>
        </w:rPr>
        <w:t>636330, Томская область, Молчановский район, с. Молчаново, ул. Димитрова,15.</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rPr>
      </w:pPr>
      <w:r w:rsidRPr="00D564FD">
        <w:rPr>
          <w:rFonts w:ascii="Arial" w:hAnsi="Arial" w:cs="Arial"/>
        </w:rPr>
        <w:t xml:space="preserve">Телефон </w:t>
      </w:r>
      <w:r w:rsidRPr="00D564FD">
        <w:rPr>
          <w:rFonts w:ascii="Arial" w:hAnsi="Arial" w:cs="Arial"/>
          <w:lang w:val="en-US"/>
        </w:rPr>
        <w:t>Call</w:t>
      </w:r>
      <w:r w:rsidRPr="00D564FD">
        <w:rPr>
          <w:rFonts w:ascii="Arial" w:hAnsi="Arial" w:cs="Arial"/>
        </w:rPr>
        <w:t>-центра</w:t>
      </w:r>
      <w:r w:rsidRPr="00D564FD">
        <w:rPr>
          <w:rFonts w:ascii="Arial" w:hAnsi="Arial" w:cs="Arial"/>
          <w:color w:val="000000"/>
        </w:rPr>
        <w:t>: 8-800-350-08-50.</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r w:rsidRPr="00D564FD">
        <w:rPr>
          <w:rFonts w:ascii="Arial" w:hAnsi="Arial" w:cs="Arial"/>
        </w:rPr>
        <w:t>Официальный сайт МФЦ в информационно-коммуникационной сети Интернет (далее – сеть Интернет)</w:t>
      </w:r>
      <w:r w:rsidRPr="00D564FD">
        <w:rPr>
          <w:rFonts w:ascii="Arial" w:hAnsi="Arial" w:cs="Arial"/>
          <w:i/>
        </w:rPr>
        <w:t>:</w:t>
      </w:r>
      <w:r w:rsidRPr="00D564FD">
        <w:rPr>
          <w:rFonts w:ascii="Arial" w:hAnsi="Arial" w:cs="Arial"/>
          <w:color w:val="3B3636"/>
        </w:rPr>
        <w:t xml:space="preserve"> </w:t>
      </w:r>
      <w:hyperlink r:id="rId19" w:history="1">
        <w:r w:rsidRPr="00D564FD">
          <w:rPr>
            <w:rStyle w:val="Hyperlink"/>
            <w:rFonts w:ascii="Arial" w:hAnsi="Arial" w:cs="Arial"/>
            <w:color w:val="000000"/>
          </w:rPr>
          <w:t>http://www.mfc.tomsk.ru</w:t>
        </w:r>
      </w:hyperlink>
      <w:r w:rsidRPr="00D564FD">
        <w:rPr>
          <w:rFonts w:ascii="Arial" w:hAnsi="Arial" w:cs="Arial"/>
          <w:color w:val="000000"/>
        </w:rPr>
        <w:t>.</w:t>
      </w: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ind w:firstLine="567"/>
        <w:jc w:val="both"/>
        <w:rPr>
          <w:rFonts w:ascii="Arial" w:hAnsi="Arial" w:cs="Arial"/>
          <w:i/>
        </w:rPr>
      </w:pPr>
    </w:p>
    <w:p w:rsidR="003E443B" w:rsidRPr="00D564FD" w:rsidRDefault="003E443B" w:rsidP="00616139">
      <w:pPr>
        <w:tabs>
          <w:tab w:val="left" w:pos="1134"/>
        </w:tabs>
        <w:autoSpaceDE w:val="0"/>
        <w:autoSpaceDN w:val="0"/>
        <w:adjustRightInd w:val="0"/>
        <w:spacing w:line="240" w:lineRule="atLeast"/>
        <w:jc w:val="both"/>
        <w:rPr>
          <w:rFonts w:ascii="Arial" w:hAnsi="Arial" w:cs="Arial"/>
          <w:i/>
        </w:rPr>
      </w:pPr>
    </w:p>
    <w:p w:rsidR="003E443B" w:rsidRPr="00D564FD" w:rsidRDefault="003E443B" w:rsidP="00616139">
      <w:pPr>
        <w:widowControl w:val="0"/>
        <w:tabs>
          <w:tab w:val="left" w:pos="1134"/>
        </w:tabs>
        <w:autoSpaceDE w:val="0"/>
        <w:autoSpaceDN w:val="0"/>
        <w:adjustRightInd w:val="0"/>
        <w:spacing w:line="240" w:lineRule="atLeast"/>
        <w:ind w:firstLine="567"/>
        <w:jc w:val="right"/>
        <w:outlineLvl w:val="2"/>
        <w:rPr>
          <w:rFonts w:ascii="Arial" w:hAnsi="Arial" w:cs="Arial"/>
        </w:rPr>
      </w:pPr>
      <w:r w:rsidRPr="00D564FD">
        <w:rPr>
          <w:rFonts w:ascii="Arial" w:hAnsi="Arial" w:cs="Arial"/>
        </w:rPr>
        <w:t>Приложение 2</w:t>
      </w:r>
    </w:p>
    <w:p w:rsidR="003E443B" w:rsidRPr="00D564FD" w:rsidRDefault="003E443B" w:rsidP="00616139">
      <w:pPr>
        <w:widowControl w:val="0"/>
        <w:tabs>
          <w:tab w:val="left" w:pos="1134"/>
        </w:tabs>
        <w:autoSpaceDE w:val="0"/>
        <w:autoSpaceDN w:val="0"/>
        <w:adjustRightInd w:val="0"/>
        <w:spacing w:line="240" w:lineRule="atLeast"/>
        <w:ind w:firstLine="567"/>
        <w:jc w:val="right"/>
        <w:outlineLvl w:val="2"/>
        <w:rPr>
          <w:rFonts w:ascii="Arial" w:hAnsi="Arial" w:cs="Arial"/>
        </w:rPr>
      </w:pPr>
      <w:r w:rsidRPr="00D564FD">
        <w:rPr>
          <w:rFonts w:ascii="Arial" w:hAnsi="Arial" w:cs="Arial"/>
        </w:rPr>
        <w:t>к административному регламенту</w:t>
      </w:r>
    </w:p>
    <w:p w:rsidR="003E443B" w:rsidRPr="00D564FD" w:rsidRDefault="003E443B" w:rsidP="00616139">
      <w:pPr>
        <w:widowControl w:val="0"/>
        <w:tabs>
          <w:tab w:val="left" w:pos="1134"/>
        </w:tabs>
        <w:autoSpaceDE w:val="0"/>
        <w:autoSpaceDN w:val="0"/>
        <w:adjustRightInd w:val="0"/>
        <w:spacing w:line="240" w:lineRule="atLeast"/>
        <w:ind w:firstLine="567"/>
        <w:jc w:val="right"/>
        <w:outlineLvl w:val="2"/>
        <w:rPr>
          <w:rFonts w:ascii="Arial" w:hAnsi="Arial" w:cs="Arial"/>
        </w:rPr>
      </w:pPr>
    </w:p>
    <w:p w:rsidR="003E443B" w:rsidRPr="00D564FD" w:rsidRDefault="003E443B" w:rsidP="00616139">
      <w:pPr>
        <w:spacing w:line="240" w:lineRule="atLeast"/>
        <w:jc w:val="center"/>
        <w:rPr>
          <w:rFonts w:ascii="Arial" w:hAnsi="Arial" w:cs="Arial"/>
        </w:rPr>
      </w:pPr>
      <w:r w:rsidRPr="00D564FD">
        <w:rPr>
          <w:rFonts w:ascii="Arial" w:hAnsi="Arial" w:cs="Arial"/>
          <w:b/>
          <w:bCs/>
        </w:rPr>
        <w:t>Заявление</w:t>
      </w:r>
      <w:r w:rsidRPr="00D564FD">
        <w:rPr>
          <w:rFonts w:ascii="Arial" w:hAnsi="Arial" w:cs="Arial"/>
          <w:b/>
          <w:bCs/>
        </w:rPr>
        <w:br/>
      </w:r>
      <w:r w:rsidRPr="00D564FD">
        <w:rPr>
          <w:rFonts w:ascii="Arial" w:hAnsi="Arial" w:cs="Arial"/>
          <w:bCs/>
        </w:rPr>
        <w:t xml:space="preserve">о включении в состав участников подпрограммы </w:t>
      </w:r>
      <w:r w:rsidRPr="00D564FD">
        <w:rPr>
          <w:rFonts w:ascii="Arial" w:hAnsi="Arial" w:cs="Arial"/>
        </w:rPr>
        <w:t xml:space="preserve">«Обеспечение жильем молодых семей» федеральной целевой программы  «Жилище» на 2011 – 2015 годы» </w:t>
      </w:r>
    </w:p>
    <w:p w:rsidR="003E443B" w:rsidRPr="00D564FD" w:rsidRDefault="003E443B" w:rsidP="00616139">
      <w:pPr>
        <w:spacing w:line="240" w:lineRule="atLeast"/>
        <w:jc w:val="center"/>
        <w:rPr>
          <w:rFonts w:ascii="Arial" w:hAnsi="Arial" w:cs="Arial"/>
        </w:rPr>
      </w:pPr>
      <w:r w:rsidRPr="00D564FD">
        <w:rPr>
          <w:rFonts w:ascii="Arial" w:hAnsi="Arial" w:cs="Arial"/>
        </w:rPr>
        <w:t xml:space="preserve">                                                          в Администрацию Молчановского района</w:t>
      </w:r>
    </w:p>
    <w:p w:rsidR="003E443B" w:rsidRPr="00D564FD" w:rsidRDefault="003E443B" w:rsidP="00616139">
      <w:pPr>
        <w:autoSpaceDE w:val="0"/>
        <w:autoSpaceDN w:val="0"/>
        <w:spacing w:line="240" w:lineRule="atLeast"/>
        <w:jc w:val="center"/>
        <w:rPr>
          <w:rFonts w:ascii="Arial" w:hAnsi="Arial" w:cs="Arial"/>
          <w:b/>
          <w:bCs/>
          <w:spacing w:val="60"/>
        </w:rPr>
      </w:pPr>
    </w:p>
    <w:p w:rsidR="003E443B" w:rsidRPr="00D564FD" w:rsidRDefault="003E443B" w:rsidP="00616139">
      <w:pPr>
        <w:autoSpaceDE w:val="0"/>
        <w:autoSpaceDN w:val="0"/>
        <w:spacing w:line="240" w:lineRule="atLeast"/>
        <w:jc w:val="center"/>
        <w:rPr>
          <w:rFonts w:ascii="Arial" w:hAnsi="Arial" w:cs="Arial"/>
          <w:b/>
          <w:bCs/>
          <w:spacing w:val="60"/>
        </w:rPr>
      </w:pPr>
      <w:r w:rsidRPr="00D564FD">
        <w:rPr>
          <w:rFonts w:ascii="Arial" w:hAnsi="Arial" w:cs="Arial"/>
          <w:b/>
          <w:bCs/>
          <w:spacing w:val="60"/>
        </w:rPr>
        <w:t>ЗАЯВЛЕНИЕ</w:t>
      </w:r>
    </w:p>
    <w:p w:rsidR="003E443B" w:rsidRPr="00D564FD" w:rsidRDefault="003E443B" w:rsidP="00616139">
      <w:pPr>
        <w:tabs>
          <w:tab w:val="right" w:pos="9639"/>
        </w:tabs>
        <w:autoSpaceDE w:val="0"/>
        <w:autoSpaceDN w:val="0"/>
        <w:spacing w:line="240" w:lineRule="atLeast"/>
        <w:ind w:firstLine="567"/>
        <w:jc w:val="both"/>
        <w:rPr>
          <w:rFonts w:ascii="Arial" w:hAnsi="Arial" w:cs="Arial"/>
        </w:rPr>
      </w:pPr>
      <w:r w:rsidRPr="00D564FD">
        <w:rPr>
          <w:rFonts w:ascii="Arial" w:hAnsi="Arial" w:cs="Arial"/>
        </w:rPr>
        <w:t>Прошу включить в состав участников подпрограммы «Обеспечение жильем молодых семей» федеральной целевой программы «Жилище» на 2011 – 2015 годы» молодую семью в составе:</w:t>
      </w:r>
    </w:p>
    <w:p w:rsidR="003E443B" w:rsidRPr="00D564FD" w:rsidRDefault="003E443B" w:rsidP="00616139">
      <w:pPr>
        <w:tabs>
          <w:tab w:val="right" w:pos="9639"/>
        </w:tabs>
        <w:autoSpaceDE w:val="0"/>
        <w:autoSpaceDN w:val="0"/>
        <w:spacing w:line="240" w:lineRule="atLeast"/>
        <w:jc w:val="both"/>
        <w:rPr>
          <w:rFonts w:ascii="Arial" w:hAnsi="Arial" w:cs="Arial"/>
        </w:rPr>
      </w:pPr>
      <w:r w:rsidRPr="00D564FD">
        <w:rPr>
          <w:rFonts w:ascii="Arial" w:hAnsi="Arial" w:cs="Arial"/>
        </w:rPr>
        <w:t xml:space="preserve">супруг  </w:t>
      </w: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left="783" w:right="140"/>
        <w:jc w:val="center"/>
        <w:rPr>
          <w:rFonts w:ascii="Arial" w:hAnsi="Arial" w:cs="Arial"/>
        </w:rPr>
      </w:pPr>
      <w:r w:rsidRPr="00D564FD">
        <w:rPr>
          <w:rFonts w:ascii="Arial" w:hAnsi="Arial" w:cs="Arial"/>
        </w:rPr>
        <w:t>(Ф.И.О., дата рождения)</w:t>
      </w:r>
    </w:p>
    <w:tbl>
      <w:tblPr>
        <w:tblW w:w="0" w:type="auto"/>
        <w:tblLayout w:type="fixed"/>
        <w:tblCellMar>
          <w:left w:w="28" w:type="dxa"/>
          <w:right w:w="28" w:type="dxa"/>
        </w:tblCellMar>
        <w:tblLook w:val="0000"/>
      </w:tblPr>
      <w:tblGrid>
        <w:gridCol w:w="1644"/>
        <w:gridCol w:w="1418"/>
        <w:gridCol w:w="510"/>
        <w:gridCol w:w="1701"/>
        <w:gridCol w:w="1304"/>
        <w:gridCol w:w="3119"/>
      </w:tblGrid>
      <w:tr w:rsidR="003E443B" w:rsidRPr="00D564FD" w:rsidTr="00216A70">
        <w:tc>
          <w:tcPr>
            <w:tcW w:w="1644"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паспорт: серия</w:t>
            </w:r>
          </w:p>
        </w:tc>
        <w:tc>
          <w:tcPr>
            <w:tcW w:w="1418"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510" w:type="dxa"/>
            <w:tcBorders>
              <w:top w:val="nil"/>
              <w:left w:val="nil"/>
              <w:bottom w:val="nil"/>
              <w:right w:val="nil"/>
            </w:tcBorders>
            <w:vAlign w:val="bottom"/>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w:t>
            </w: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1304"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 выданный</w:t>
            </w:r>
          </w:p>
        </w:tc>
        <w:tc>
          <w:tcPr>
            <w:tcW w:w="3119"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r>
    </w:tbl>
    <w:p w:rsidR="003E443B" w:rsidRPr="00D564FD" w:rsidRDefault="003E443B" w:rsidP="00616139">
      <w:pPr>
        <w:autoSpaceDE w:val="0"/>
        <w:autoSpaceDN w:val="0"/>
        <w:spacing w:line="240" w:lineRule="atLeast"/>
        <w:rPr>
          <w:rFonts w:ascii="Arial" w:hAnsi="Arial" w:cs="Arial"/>
        </w:rPr>
      </w:pPr>
    </w:p>
    <w:tbl>
      <w:tblPr>
        <w:tblW w:w="0" w:type="auto"/>
        <w:tblLayout w:type="fixed"/>
        <w:tblCellMar>
          <w:left w:w="28" w:type="dxa"/>
          <w:right w:w="28" w:type="dxa"/>
        </w:tblCellMar>
        <w:tblLook w:val="0000"/>
      </w:tblPr>
      <w:tblGrid>
        <w:gridCol w:w="6039"/>
        <w:gridCol w:w="198"/>
        <w:gridCol w:w="397"/>
        <w:gridCol w:w="227"/>
        <w:gridCol w:w="1701"/>
        <w:gridCol w:w="397"/>
        <w:gridCol w:w="397"/>
        <w:gridCol w:w="446"/>
      </w:tblGrid>
      <w:tr w:rsidR="003E443B" w:rsidRPr="00D564FD" w:rsidTr="00216A70">
        <w:tc>
          <w:tcPr>
            <w:tcW w:w="6039"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98"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c>
          <w:tcPr>
            <w:tcW w:w="397"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27"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397" w:type="dxa"/>
            <w:tcBorders>
              <w:top w:val="nil"/>
              <w:left w:val="nil"/>
              <w:bottom w:val="nil"/>
              <w:right w:val="nil"/>
            </w:tcBorders>
            <w:vAlign w:val="bottom"/>
          </w:tcPr>
          <w:p w:rsidR="003E443B" w:rsidRPr="00D564FD" w:rsidRDefault="003E443B" w:rsidP="00216A70">
            <w:pPr>
              <w:autoSpaceDE w:val="0"/>
              <w:autoSpaceDN w:val="0"/>
              <w:spacing w:line="240" w:lineRule="atLeast"/>
              <w:jc w:val="right"/>
              <w:rPr>
                <w:rFonts w:ascii="Arial" w:hAnsi="Arial" w:cs="Arial"/>
              </w:rPr>
            </w:pPr>
            <w:r w:rsidRPr="00D564FD">
              <w:rPr>
                <w:rFonts w:ascii="Arial" w:hAnsi="Arial" w:cs="Arial"/>
              </w:rPr>
              <w:t>20</w:t>
            </w:r>
          </w:p>
        </w:tc>
        <w:tc>
          <w:tcPr>
            <w:tcW w:w="397"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446" w:type="dxa"/>
            <w:tcBorders>
              <w:top w:val="nil"/>
              <w:left w:val="nil"/>
              <w:bottom w:val="nil"/>
              <w:right w:val="nil"/>
            </w:tcBorders>
            <w:vAlign w:val="bottom"/>
          </w:tcPr>
          <w:p w:rsidR="003E443B" w:rsidRPr="00D564FD" w:rsidRDefault="003E443B" w:rsidP="00216A70">
            <w:pPr>
              <w:autoSpaceDE w:val="0"/>
              <w:autoSpaceDN w:val="0"/>
              <w:spacing w:line="240" w:lineRule="atLeast"/>
              <w:ind w:left="57"/>
              <w:rPr>
                <w:rFonts w:ascii="Arial" w:hAnsi="Arial" w:cs="Arial"/>
              </w:rPr>
            </w:pPr>
            <w:r w:rsidRPr="00D564FD">
              <w:rPr>
                <w:rFonts w:ascii="Arial" w:hAnsi="Arial" w:cs="Arial"/>
              </w:rPr>
              <w:t>г.,</w:t>
            </w:r>
          </w:p>
        </w:tc>
      </w:tr>
    </w:tbl>
    <w:p w:rsidR="003E443B" w:rsidRPr="00D564FD" w:rsidRDefault="003E443B" w:rsidP="00616139">
      <w:pPr>
        <w:autoSpaceDE w:val="0"/>
        <w:autoSpaceDN w:val="0"/>
        <w:spacing w:line="240" w:lineRule="atLeast"/>
        <w:rPr>
          <w:rFonts w:ascii="Arial" w:hAnsi="Arial" w:cs="Arial"/>
        </w:rPr>
      </w:pPr>
      <w:r w:rsidRPr="00D564FD">
        <w:rPr>
          <w:rFonts w:ascii="Arial" w:hAnsi="Arial" w:cs="Arial"/>
        </w:rPr>
        <w:t xml:space="preserve">проживает по адресу:  </w:t>
      </w:r>
    </w:p>
    <w:p w:rsidR="003E443B" w:rsidRPr="00D564FD" w:rsidRDefault="003E443B" w:rsidP="00616139">
      <w:pPr>
        <w:pBdr>
          <w:top w:val="single" w:sz="4" w:space="1" w:color="auto"/>
        </w:pBdr>
        <w:autoSpaceDE w:val="0"/>
        <w:autoSpaceDN w:val="0"/>
        <w:spacing w:line="240" w:lineRule="atLeast"/>
        <w:ind w:left="2325"/>
        <w:rPr>
          <w:rFonts w:ascii="Arial" w:hAnsi="Arial" w:cs="Arial"/>
        </w:rPr>
      </w:pPr>
    </w:p>
    <w:p w:rsidR="003E443B" w:rsidRPr="00D564FD" w:rsidRDefault="003E443B" w:rsidP="00616139">
      <w:pPr>
        <w:tabs>
          <w:tab w:val="right" w:pos="9638"/>
        </w:tabs>
        <w:autoSpaceDE w:val="0"/>
        <w:autoSpaceDN w:val="0"/>
        <w:spacing w:line="240" w:lineRule="atLeast"/>
        <w:rPr>
          <w:rFonts w:ascii="Arial" w:hAnsi="Arial" w:cs="Arial"/>
        </w:rPr>
      </w:pP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right="140"/>
        <w:rPr>
          <w:rFonts w:ascii="Arial" w:hAnsi="Arial" w:cs="Arial"/>
        </w:rPr>
      </w:pPr>
    </w:p>
    <w:p w:rsidR="003E443B" w:rsidRPr="00D564FD" w:rsidRDefault="003E443B" w:rsidP="00616139">
      <w:pPr>
        <w:tabs>
          <w:tab w:val="right" w:pos="9639"/>
        </w:tabs>
        <w:autoSpaceDE w:val="0"/>
        <w:autoSpaceDN w:val="0"/>
        <w:spacing w:line="240" w:lineRule="atLeast"/>
        <w:jc w:val="both"/>
        <w:rPr>
          <w:rFonts w:ascii="Arial" w:hAnsi="Arial" w:cs="Arial"/>
        </w:rPr>
      </w:pPr>
      <w:r w:rsidRPr="00D564FD">
        <w:rPr>
          <w:rFonts w:ascii="Arial" w:hAnsi="Arial" w:cs="Arial"/>
        </w:rPr>
        <w:t xml:space="preserve">супруга  </w:t>
      </w: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left="909" w:right="140"/>
        <w:jc w:val="center"/>
        <w:rPr>
          <w:rFonts w:ascii="Arial" w:hAnsi="Arial" w:cs="Arial"/>
        </w:rPr>
      </w:pPr>
      <w:r w:rsidRPr="00D564FD">
        <w:rPr>
          <w:rFonts w:ascii="Arial" w:hAnsi="Arial" w:cs="Arial"/>
        </w:rPr>
        <w:t>(Ф.И.О., дата рождения)</w:t>
      </w:r>
    </w:p>
    <w:tbl>
      <w:tblPr>
        <w:tblW w:w="0" w:type="auto"/>
        <w:tblLayout w:type="fixed"/>
        <w:tblCellMar>
          <w:left w:w="28" w:type="dxa"/>
          <w:right w:w="28" w:type="dxa"/>
        </w:tblCellMar>
        <w:tblLook w:val="0000"/>
      </w:tblPr>
      <w:tblGrid>
        <w:gridCol w:w="1644"/>
        <w:gridCol w:w="1418"/>
        <w:gridCol w:w="510"/>
        <w:gridCol w:w="1701"/>
        <w:gridCol w:w="1304"/>
        <w:gridCol w:w="3119"/>
      </w:tblGrid>
      <w:tr w:rsidR="003E443B" w:rsidRPr="00D564FD" w:rsidTr="00216A70">
        <w:tc>
          <w:tcPr>
            <w:tcW w:w="1644"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паспорт: серия</w:t>
            </w:r>
          </w:p>
        </w:tc>
        <w:tc>
          <w:tcPr>
            <w:tcW w:w="1418"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510" w:type="dxa"/>
            <w:tcBorders>
              <w:top w:val="nil"/>
              <w:left w:val="nil"/>
              <w:bottom w:val="nil"/>
              <w:right w:val="nil"/>
            </w:tcBorders>
            <w:vAlign w:val="bottom"/>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w:t>
            </w: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1304"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 выданный</w:t>
            </w:r>
          </w:p>
        </w:tc>
        <w:tc>
          <w:tcPr>
            <w:tcW w:w="3119"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r>
    </w:tbl>
    <w:p w:rsidR="003E443B" w:rsidRPr="00D564FD" w:rsidRDefault="003E443B" w:rsidP="00616139">
      <w:pPr>
        <w:autoSpaceDE w:val="0"/>
        <w:autoSpaceDN w:val="0"/>
        <w:spacing w:line="240" w:lineRule="atLeast"/>
        <w:rPr>
          <w:rFonts w:ascii="Arial" w:hAnsi="Arial" w:cs="Arial"/>
        </w:rPr>
      </w:pPr>
    </w:p>
    <w:tbl>
      <w:tblPr>
        <w:tblW w:w="0" w:type="auto"/>
        <w:tblLayout w:type="fixed"/>
        <w:tblCellMar>
          <w:left w:w="28" w:type="dxa"/>
          <w:right w:w="28" w:type="dxa"/>
        </w:tblCellMar>
        <w:tblLook w:val="0000"/>
      </w:tblPr>
      <w:tblGrid>
        <w:gridCol w:w="6039"/>
        <w:gridCol w:w="198"/>
        <w:gridCol w:w="397"/>
        <w:gridCol w:w="227"/>
        <w:gridCol w:w="1701"/>
        <w:gridCol w:w="397"/>
        <w:gridCol w:w="397"/>
        <w:gridCol w:w="446"/>
      </w:tblGrid>
      <w:tr w:rsidR="003E443B" w:rsidRPr="00D564FD" w:rsidTr="00216A70">
        <w:tc>
          <w:tcPr>
            <w:tcW w:w="6039"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98"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c>
          <w:tcPr>
            <w:tcW w:w="397"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27"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397" w:type="dxa"/>
            <w:tcBorders>
              <w:top w:val="nil"/>
              <w:left w:val="nil"/>
              <w:bottom w:val="nil"/>
              <w:right w:val="nil"/>
            </w:tcBorders>
            <w:vAlign w:val="bottom"/>
          </w:tcPr>
          <w:p w:rsidR="003E443B" w:rsidRPr="00D564FD" w:rsidRDefault="003E443B" w:rsidP="00216A70">
            <w:pPr>
              <w:autoSpaceDE w:val="0"/>
              <w:autoSpaceDN w:val="0"/>
              <w:spacing w:line="240" w:lineRule="atLeast"/>
              <w:jc w:val="right"/>
              <w:rPr>
                <w:rFonts w:ascii="Arial" w:hAnsi="Arial" w:cs="Arial"/>
              </w:rPr>
            </w:pPr>
            <w:r w:rsidRPr="00D564FD">
              <w:rPr>
                <w:rFonts w:ascii="Arial" w:hAnsi="Arial" w:cs="Arial"/>
              </w:rPr>
              <w:t>20</w:t>
            </w:r>
          </w:p>
        </w:tc>
        <w:tc>
          <w:tcPr>
            <w:tcW w:w="397"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446" w:type="dxa"/>
            <w:tcBorders>
              <w:top w:val="nil"/>
              <w:left w:val="nil"/>
              <w:bottom w:val="nil"/>
              <w:right w:val="nil"/>
            </w:tcBorders>
            <w:vAlign w:val="bottom"/>
          </w:tcPr>
          <w:p w:rsidR="003E443B" w:rsidRPr="00D564FD" w:rsidRDefault="003E443B" w:rsidP="00216A70">
            <w:pPr>
              <w:autoSpaceDE w:val="0"/>
              <w:autoSpaceDN w:val="0"/>
              <w:spacing w:line="240" w:lineRule="atLeast"/>
              <w:ind w:left="57"/>
              <w:rPr>
                <w:rFonts w:ascii="Arial" w:hAnsi="Arial" w:cs="Arial"/>
              </w:rPr>
            </w:pPr>
            <w:r w:rsidRPr="00D564FD">
              <w:rPr>
                <w:rFonts w:ascii="Arial" w:hAnsi="Arial" w:cs="Arial"/>
              </w:rPr>
              <w:t>г.,</w:t>
            </w:r>
          </w:p>
        </w:tc>
      </w:tr>
    </w:tbl>
    <w:p w:rsidR="003E443B" w:rsidRPr="00D564FD" w:rsidRDefault="003E443B" w:rsidP="00616139">
      <w:pPr>
        <w:autoSpaceDE w:val="0"/>
        <w:autoSpaceDN w:val="0"/>
        <w:spacing w:line="240" w:lineRule="atLeast"/>
        <w:rPr>
          <w:rFonts w:ascii="Arial" w:hAnsi="Arial" w:cs="Arial"/>
        </w:rPr>
      </w:pPr>
      <w:r w:rsidRPr="00D564FD">
        <w:rPr>
          <w:rFonts w:ascii="Arial" w:hAnsi="Arial" w:cs="Arial"/>
        </w:rPr>
        <w:t xml:space="preserve">проживает по адресу:  </w:t>
      </w:r>
    </w:p>
    <w:p w:rsidR="003E443B" w:rsidRPr="00D564FD" w:rsidRDefault="003E443B" w:rsidP="00616139">
      <w:pPr>
        <w:pBdr>
          <w:top w:val="single" w:sz="4" w:space="1" w:color="auto"/>
        </w:pBdr>
        <w:autoSpaceDE w:val="0"/>
        <w:autoSpaceDN w:val="0"/>
        <w:spacing w:line="240" w:lineRule="atLeast"/>
        <w:ind w:left="2325"/>
        <w:rPr>
          <w:rFonts w:ascii="Arial" w:hAnsi="Arial" w:cs="Arial"/>
        </w:rPr>
      </w:pPr>
    </w:p>
    <w:p w:rsidR="003E443B" w:rsidRPr="00D564FD" w:rsidRDefault="003E443B" w:rsidP="00616139">
      <w:pPr>
        <w:tabs>
          <w:tab w:val="right" w:pos="9638"/>
        </w:tabs>
        <w:autoSpaceDE w:val="0"/>
        <w:autoSpaceDN w:val="0"/>
        <w:spacing w:line="240" w:lineRule="atLeast"/>
        <w:rPr>
          <w:rFonts w:ascii="Arial" w:hAnsi="Arial" w:cs="Arial"/>
        </w:rPr>
      </w:pP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right="140"/>
        <w:rPr>
          <w:rFonts w:ascii="Arial" w:hAnsi="Arial" w:cs="Arial"/>
        </w:rPr>
      </w:pPr>
    </w:p>
    <w:p w:rsidR="003E443B" w:rsidRPr="00D564FD" w:rsidRDefault="003E443B" w:rsidP="00616139">
      <w:pPr>
        <w:tabs>
          <w:tab w:val="right" w:pos="9639"/>
        </w:tabs>
        <w:autoSpaceDE w:val="0"/>
        <w:autoSpaceDN w:val="0"/>
        <w:spacing w:line="240" w:lineRule="atLeast"/>
        <w:jc w:val="both"/>
        <w:rPr>
          <w:rFonts w:ascii="Arial" w:hAnsi="Arial" w:cs="Arial"/>
        </w:rPr>
      </w:pPr>
      <w:r w:rsidRPr="00D564FD">
        <w:rPr>
          <w:rFonts w:ascii="Arial" w:hAnsi="Arial" w:cs="Arial"/>
        </w:rPr>
        <w:t xml:space="preserve">дети:  </w:t>
      </w: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left="615" w:right="140"/>
        <w:jc w:val="center"/>
        <w:rPr>
          <w:rFonts w:ascii="Arial" w:hAnsi="Arial" w:cs="Arial"/>
        </w:rPr>
      </w:pPr>
      <w:r w:rsidRPr="00D564FD">
        <w:rPr>
          <w:rFonts w:ascii="Arial" w:hAnsi="Arial" w:cs="Arial"/>
        </w:rPr>
        <w:t>(Ф.И.О., дата рождения)</w:t>
      </w:r>
    </w:p>
    <w:p w:rsidR="003E443B" w:rsidRPr="00D564FD" w:rsidRDefault="003E443B" w:rsidP="00616139">
      <w:pPr>
        <w:autoSpaceDE w:val="0"/>
        <w:autoSpaceDN w:val="0"/>
        <w:spacing w:line="240" w:lineRule="atLeast"/>
        <w:rPr>
          <w:rFonts w:ascii="Arial" w:hAnsi="Arial" w:cs="Arial"/>
        </w:rPr>
      </w:pPr>
      <w:r w:rsidRPr="00D564FD">
        <w:rPr>
          <w:rFonts w:ascii="Arial" w:hAnsi="Arial" w:cs="Arial"/>
        </w:rPr>
        <w:t>свидетельство о рождении (паспорт для ребенка, достигшего 14 лет)</w:t>
      </w:r>
    </w:p>
    <w:p w:rsidR="003E443B" w:rsidRPr="00D564FD" w:rsidRDefault="003E443B" w:rsidP="00616139">
      <w:pPr>
        <w:autoSpaceDE w:val="0"/>
        <w:autoSpaceDN w:val="0"/>
        <w:spacing w:line="240" w:lineRule="atLeast"/>
        <w:ind w:right="2550"/>
        <w:jc w:val="center"/>
        <w:rPr>
          <w:rFonts w:ascii="Arial" w:hAnsi="Arial" w:cs="Arial"/>
        </w:rPr>
      </w:pPr>
      <w:r w:rsidRPr="00D564FD">
        <w:rPr>
          <w:rFonts w:ascii="Arial" w:hAnsi="Arial" w:cs="Arial"/>
        </w:rPr>
        <w:t>(ненужное вычеркнуть)</w:t>
      </w:r>
    </w:p>
    <w:tbl>
      <w:tblPr>
        <w:tblW w:w="9802" w:type="dxa"/>
        <w:tblLayout w:type="fixed"/>
        <w:tblCellMar>
          <w:left w:w="28" w:type="dxa"/>
          <w:right w:w="28" w:type="dxa"/>
        </w:tblCellMar>
        <w:tblLook w:val="0000"/>
      </w:tblPr>
      <w:tblGrid>
        <w:gridCol w:w="1644"/>
        <w:gridCol w:w="1418"/>
        <w:gridCol w:w="510"/>
        <w:gridCol w:w="1701"/>
        <w:gridCol w:w="766"/>
        <w:gridCol w:w="198"/>
        <w:gridCol w:w="340"/>
        <w:gridCol w:w="57"/>
        <w:gridCol w:w="227"/>
        <w:gridCol w:w="1701"/>
        <w:gridCol w:w="397"/>
        <w:gridCol w:w="397"/>
        <w:gridCol w:w="340"/>
        <w:gridCol w:w="106"/>
      </w:tblGrid>
      <w:tr w:rsidR="003E443B" w:rsidRPr="00D564FD" w:rsidTr="00216A70">
        <w:trPr>
          <w:gridAfter w:val="1"/>
          <w:wAfter w:w="106" w:type="dxa"/>
        </w:trPr>
        <w:tc>
          <w:tcPr>
            <w:tcW w:w="1644"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паспорт: серия</w:t>
            </w:r>
          </w:p>
        </w:tc>
        <w:tc>
          <w:tcPr>
            <w:tcW w:w="1418"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510" w:type="dxa"/>
            <w:tcBorders>
              <w:top w:val="nil"/>
              <w:left w:val="nil"/>
              <w:bottom w:val="nil"/>
              <w:right w:val="nil"/>
            </w:tcBorders>
            <w:vAlign w:val="bottom"/>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w:t>
            </w: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1304" w:type="dxa"/>
            <w:gridSpan w:val="3"/>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 выданный</w:t>
            </w:r>
          </w:p>
        </w:tc>
        <w:tc>
          <w:tcPr>
            <w:tcW w:w="3119" w:type="dxa"/>
            <w:gridSpan w:val="6"/>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r>
      <w:tr w:rsidR="003E443B" w:rsidRPr="00D564FD" w:rsidTr="00216A70">
        <w:tc>
          <w:tcPr>
            <w:tcW w:w="6039" w:type="dxa"/>
            <w:gridSpan w:val="5"/>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98"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c>
          <w:tcPr>
            <w:tcW w:w="397" w:type="dxa"/>
            <w:gridSpan w:val="2"/>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27"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397" w:type="dxa"/>
            <w:tcBorders>
              <w:top w:val="nil"/>
              <w:left w:val="nil"/>
              <w:bottom w:val="nil"/>
              <w:right w:val="nil"/>
            </w:tcBorders>
            <w:vAlign w:val="bottom"/>
          </w:tcPr>
          <w:p w:rsidR="003E443B" w:rsidRPr="00D564FD" w:rsidRDefault="003E443B" w:rsidP="00216A70">
            <w:pPr>
              <w:autoSpaceDE w:val="0"/>
              <w:autoSpaceDN w:val="0"/>
              <w:spacing w:line="240" w:lineRule="atLeast"/>
              <w:jc w:val="right"/>
              <w:rPr>
                <w:rFonts w:ascii="Arial" w:hAnsi="Arial" w:cs="Arial"/>
              </w:rPr>
            </w:pPr>
            <w:r w:rsidRPr="00D564FD">
              <w:rPr>
                <w:rFonts w:ascii="Arial" w:hAnsi="Arial" w:cs="Arial"/>
              </w:rPr>
              <w:t>20</w:t>
            </w:r>
          </w:p>
        </w:tc>
        <w:tc>
          <w:tcPr>
            <w:tcW w:w="397"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446" w:type="dxa"/>
            <w:gridSpan w:val="2"/>
            <w:tcBorders>
              <w:top w:val="nil"/>
              <w:left w:val="nil"/>
              <w:bottom w:val="nil"/>
              <w:right w:val="nil"/>
            </w:tcBorders>
            <w:vAlign w:val="bottom"/>
          </w:tcPr>
          <w:p w:rsidR="003E443B" w:rsidRPr="00D564FD" w:rsidRDefault="003E443B" w:rsidP="00216A70">
            <w:pPr>
              <w:autoSpaceDE w:val="0"/>
              <w:autoSpaceDN w:val="0"/>
              <w:spacing w:line="240" w:lineRule="atLeast"/>
              <w:ind w:left="57"/>
              <w:rPr>
                <w:rFonts w:ascii="Arial" w:hAnsi="Arial" w:cs="Arial"/>
              </w:rPr>
            </w:pPr>
            <w:r w:rsidRPr="00D564FD">
              <w:rPr>
                <w:rFonts w:ascii="Arial" w:hAnsi="Arial" w:cs="Arial"/>
              </w:rPr>
              <w:t>г.,</w:t>
            </w:r>
          </w:p>
        </w:tc>
      </w:tr>
    </w:tbl>
    <w:p w:rsidR="003E443B" w:rsidRPr="00D564FD" w:rsidRDefault="003E443B" w:rsidP="00616139">
      <w:pPr>
        <w:autoSpaceDE w:val="0"/>
        <w:autoSpaceDN w:val="0"/>
        <w:spacing w:line="240" w:lineRule="atLeast"/>
        <w:rPr>
          <w:rFonts w:ascii="Arial" w:hAnsi="Arial" w:cs="Arial"/>
        </w:rPr>
      </w:pPr>
      <w:r w:rsidRPr="00D564FD">
        <w:rPr>
          <w:rFonts w:ascii="Arial" w:hAnsi="Arial" w:cs="Arial"/>
        </w:rPr>
        <w:t xml:space="preserve">проживает по адресу:  </w:t>
      </w:r>
    </w:p>
    <w:p w:rsidR="003E443B" w:rsidRPr="00D564FD" w:rsidRDefault="003E443B" w:rsidP="00616139">
      <w:pPr>
        <w:pBdr>
          <w:top w:val="single" w:sz="4" w:space="1" w:color="auto"/>
        </w:pBdr>
        <w:autoSpaceDE w:val="0"/>
        <w:autoSpaceDN w:val="0"/>
        <w:spacing w:line="240" w:lineRule="atLeast"/>
        <w:ind w:left="2325"/>
        <w:rPr>
          <w:rFonts w:ascii="Arial" w:hAnsi="Arial" w:cs="Arial"/>
        </w:rPr>
      </w:pPr>
    </w:p>
    <w:p w:rsidR="003E443B" w:rsidRPr="00D564FD" w:rsidRDefault="003E443B" w:rsidP="00616139">
      <w:pPr>
        <w:tabs>
          <w:tab w:val="right" w:pos="9638"/>
        </w:tabs>
        <w:autoSpaceDE w:val="0"/>
        <w:autoSpaceDN w:val="0"/>
        <w:spacing w:line="240" w:lineRule="atLeast"/>
        <w:rPr>
          <w:rFonts w:ascii="Arial" w:hAnsi="Arial" w:cs="Arial"/>
        </w:rPr>
      </w:pP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right="140"/>
        <w:rPr>
          <w:rFonts w:ascii="Arial" w:hAnsi="Arial" w:cs="Arial"/>
        </w:rPr>
      </w:pPr>
    </w:p>
    <w:p w:rsidR="003E443B" w:rsidRPr="00D564FD" w:rsidRDefault="003E443B" w:rsidP="00616139">
      <w:pPr>
        <w:tabs>
          <w:tab w:val="right" w:pos="9639"/>
        </w:tabs>
        <w:autoSpaceDE w:val="0"/>
        <w:autoSpaceDN w:val="0"/>
        <w:spacing w:line="240" w:lineRule="atLeast"/>
        <w:jc w:val="both"/>
        <w:rPr>
          <w:rFonts w:ascii="Arial" w:hAnsi="Arial" w:cs="Arial"/>
        </w:rPr>
      </w:pP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right="140"/>
        <w:jc w:val="center"/>
        <w:rPr>
          <w:rFonts w:ascii="Arial" w:hAnsi="Arial" w:cs="Arial"/>
        </w:rPr>
      </w:pPr>
      <w:r w:rsidRPr="00D564FD">
        <w:rPr>
          <w:rFonts w:ascii="Arial" w:hAnsi="Arial" w:cs="Arial"/>
        </w:rPr>
        <w:t>(Ф.И.О., дата рождения)</w:t>
      </w:r>
    </w:p>
    <w:p w:rsidR="003E443B" w:rsidRPr="00D564FD" w:rsidRDefault="003E443B" w:rsidP="00616139">
      <w:pPr>
        <w:autoSpaceDE w:val="0"/>
        <w:autoSpaceDN w:val="0"/>
        <w:spacing w:line="240" w:lineRule="atLeast"/>
        <w:rPr>
          <w:rFonts w:ascii="Arial" w:hAnsi="Arial" w:cs="Arial"/>
          <w:u w:val="single"/>
        </w:rPr>
      </w:pPr>
      <w:r w:rsidRPr="00D564FD">
        <w:rPr>
          <w:rFonts w:ascii="Arial" w:hAnsi="Arial" w:cs="Arial"/>
          <w:u w:val="single"/>
        </w:rPr>
        <w:t>свидетельство о рождении (паспорт для ребенка, достигшего 14 лет)</w:t>
      </w:r>
    </w:p>
    <w:p w:rsidR="003E443B" w:rsidRPr="00D564FD" w:rsidRDefault="003E443B" w:rsidP="00616139">
      <w:pPr>
        <w:autoSpaceDE w:val="0"/>
        <w:autoSpaceDN w:val="0"/>
        <w:spacing w:line="240" w:lineRule="atLeast"/>
        <w:ind w:right="2550"/>
        <w:jc w:val="center"/>
        <w:rPr>
          <w:rFonts w:ascii="Arial" w:hAnsi="Arial" w:cs="Arial"/>
        </w:rPr>
      </w:pPr>
      <w:r w:rsidRPr="00D564FD">
        <w:rPr>
          <w:rFonts w:ascii="Arial" w:hAnsi="Arial" w:cs="Arial"/>
        </w:rPr>
        <w:t>(ненужное вычеркнуть)</w:t>
      </w:r>
    </w:p>
    <w:tbl>
      <w:tblPr>
        <w:tblW w:w="0" w:type="auto"/>
        <w:tblLayout w:type="fixed"/>
        <w:tblCellMar>
          <w:left w:w="28" w:type="dxa"/>
          <w:right w:w="28" w:type="dxa"/>
        </w:tblCellMar>
        <w:tblLook w:val="0000"/>
      </w:tblPr>
      <w:tblGrid>
        <w:gridCol w:w="1644"/>
        <w:gridCol w:w="1418"/>
        <w:gridCol w:w="510"/>
        <w:gridCol w:w="1701"/>
        <w:gridCol w:w="1304"/>
        <w:gridCol w:w="3119"/>
      </w:tblGrid>
      <w:tr w:rsidR="003E443B" w:rsidRPr="00D564FD" w:rsidTr="00216A70">
        <w:tc>
          <w:tcPr>
            <w:tcW w:w="1644"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паспорт: серия</w:t>
            </w:r>
          </w:p>
        </w:tc>
        <w:tc>
          <w:tcPr>
            <w:tcW w:w="1418"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510" w:type="dxa"/>
            <w:tcBorders>
              <w:top w:val="nil"/>
              <w:left w:val="nil"/>
              <w:bottom w:val="nil"/>
              <w:right w:val="nil"/>
            </w:tcBorders>
            <w:vAlign w:val="bottom"/>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w:t>
            </w: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1304"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 выданный</w:t>
            </w:r>
          </w:p>
        </w:tc>
        <w:tc>
          <w:tcPr>
            <w:tcW w:w="3119"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r>
    </w:tbl>
    <w:p w:rsidR="003E443B" w:rsidRPr="00D564FD" w:rsidRDefault="003E443B" w:rsidP="00616139">
      <w:pPr>
        <w:autoSpaceDE w:val="0"/>
        <w:autoSpaceDN w:val="0"/>
        <w:spacing w:line="240" w:lineRule="atLeast"/>
        <w:rPr>
          <w:rFonts w:ascii="Arial" w:hAnsi="Arial" w:cs="Arial"/>
        </w:rPr>
      </w:pPr>
    </w:p>
    <w:tbl>
      <w:tblPr>
        <w:tblW w:w="0" w:type="auto"/>
        <w:tblLayout w:type="fixed"/>
        <w:tblCellMar>
          <w:left w:w="28" w:type="dxa"/>
          <w:right w:w="28" w:type="dxa"/>
        </w:tblCellMar>
        <w:tblLook w:val="0000"/>
      </w:tblPr>
      <w:tblGrid>
        <w:gridCol w:w="6039"/>
        <w:gridCol w:w="198"/>
        <w:gridCol w:w="397"/>
        <w:gridCol w:w="227"/>
        <w:gridCol w:w="1701"/>
        <w:gridCol w:w="397"/>
        <w:gridCol w:w="397"/>
        <w:gridCol w:w="446"/>
      </w:tblGrid>
      <w:tr w:rsidR="003E443B" w:rsidRPr="00D564FD" w:rsidTr="00216A70">
        <w:tc>
          <w:tcPr>
            <w:tcW w:w="6039"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98"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c>
          <w:tcPr>
            <w:tcW w:w="397"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27"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397" w:type="dxa"/>
            <w:tcBorders>
              <w:top w:val="nil"/>
              <w:left w:val="nil"/>
              <w:bottom w:val="nil"/>
              <w:right w:val="nil"/>
            </w:tcBorders>
            <w:vAlign w:val="bottom"/>
          </w:tcPr>
          <w:p w:rsidR="003E443B" w:rsidRPr="00D564FD" w:rsidRDefault="003E443B" w:rsidP="00216A70">
            <w:pPr>
              <w:autoSpaceDE w:val="0"/>
              <w:autoSpaceDN w:val="0"/>
              <w:spacing w:line="240" w:lineRule="atLeast"/>
              <w:jc w:val="right"/>
              <w:rPr>
                <w:rFonts w:ascii="Arial" w:hAnsi="Arial" w:cs="Arial"/>
              </w:rPr>
            </w:pPr>
            <w:r w:rsidRPr="00D564FD">
              <w:rPr>
                <w:rFonts w:ascii="Arial" w:hAnsi="Arial" w:cs="Arial"/>
              </w:rPr>
              <w:t>20</w:t>
            </w:r>
          </w:p>
        </w:tc>
        <w:tc>
          <w:tcPr>
            <w:tcW w:w="397"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446" w:type="dxa"/>
            <w:tcBorders>
              <w:top w:val="nil"/>
              <w:left w:val="nil"/>
              <w:bottom w:val="nil"/>
              <w:right w:val="nil"/>
            </w:tcBorders>
            <w:vAlign w:val="bottom"/>
          </w:tcPr>
          <w:p w:rsidR="003E443B" w:rsidRPr="00D564FD" w:rsidRDefault="003E443B" w:rsidP="00216A70">
            <w:pPr>
              <w:autoSpaceDE w:val="0"/>
              <w:autoSpaceDN w:val="0"/>
              <w:spacing w:line="240" w:lineRule="atLeast"/>
              <w:ind w:left="57"/>
              <w:rPr>
                <w:rFonts w:ascii="Arial" w:hAnsi="Arial" w:cs="Arial"/>
              </w:rPr>
            </w:pPr>
            <w:r w:rsidRPr="00D564FD">
              <w:rPr>
                <w:rFonts w:ascii="Arial" w:hAnsi="Arial" w:cs="Arial"/>
              </w:rPr>
              <w:t>г.,</w:t>
            </w:r>
          </w:p>
        </w:tc>
      </w:tr>
    </w:tbl>
    <w:p w:rsidR="003E443B" w:rsidRPr="00D564FD" w:rsidRDefault="003E443B" w:rsidP="00616139">
      <w:pPr>
        <w:autoSpaceDE w:val="0"/>
        <w:autoSpaceDN w:val="0"/>
        <w:spacing w:line="240" w:lineRule="atLeast"/>
        <w:rPr>
          <w:rFonts w:ascii="Arial" w:hAnsi="Arial" w:cs="Arial"/>
        </w:rPr>
      </w:pPr>
      <w:r w:rsidRPr="00D564FD">
        <w:rPr>
          <w:rFonts w:ascii="Arial" w:hAnsi="Arial" w:cs="Arial"/>
        </w:rPr>
        <w:t xml:space="preserve">проживает по адресу:  </w:t>
      </w:r>
    </w:p>
    <w:p w:rsidR="003E443B" w:rsidRPr="00D564FD" w:rsidRDefault="003E443B" w:rsidP="00616139">
      <w:pPr>
        <w:pBdr>
          <w:top w:val="single" w:sz="4" w:space="1" w:color="auto"/>
        </w:pBdr>
        <w:autoSpaceDE w:val="0"/>
        <w:autoSpaceDN w:val="0"/>
        <w:spacing w:line="240" w:lineRule="atLeast"/>
        <w:ind w:left="2325"/>
        <w:rPr>
          <w:rFonts w:ascii="Arial" w:hAnsi="Arial" w:cs="Arial"/>
        </w:rPr>
      </w:pPr>
    </w:p>
    <w:p w:rsidR="003E443B" w:rsidRPr="00D564FD" w:rsidRDefault="003E443B" w:rsidP="00616139">
      <w:pPr>
        <w:tabs>
          <w:tab w:val="right" w:pos="9638"/>
        </w:tabs>
        <w:autoSpaceDE w:val="0"/>
        <w:autoSpaceDN w:val="0"/>
        <w:spacing w:line="240" w:lineRule="atLeast"/>
        <w:rPr>
          <w:rFonts w:ascii="Arial" w:hAnsi="Arial" w:cs="Arial"/>
        </w:rPr>
      </w:pP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right="140"/>
        <w:rPr>
          <w:rFonts w:ascii="Arial" w:hAnsi="Arial" w:cs="Arial"/>
        </w:rPr>
      </w:pPr>
    </w:p>
    <w:p w:rsidR="003E443B" w:rsidRPr="00D564FD" w:rsidRDefault="003E443B" w:rsidP="00616139">
      <w:pPr>
        <w:autoSpaceDE w:val="0"/>
        <w:autoSpaceDN w:val="0"/>
        <w:spacing w:line="240" w:lineRule="atLeast"/>
        <w:ind w:firstLine="567"/>
        <w:jc w:val="both"/>
        <w:rPr>
          <w:rFonts w:ascii="Arial" w:hAnsi="Arial" w:cs="Arial"/>
        </w:rPr>
      </w:pPr>
      <w:r w:rsidRPr="00D564FD">
        <w:rPr>
          <w:rFonts w:ascii="Arial" w:hAnsi="Arial" w:cs="Arial"/>
        </w:rPr>
        <w:t>С условиями участия в подпрограмме «Обеспечение жильем молодых семей» федеральной целевой программы «Жилище» на 2011 – 2015 годы» ознакомлен (ознакомлены) и обязуюсь (обязуемся) их выполнять:</w:t>
      </w:r>
    </w:p>
    <w:tbl>
      <w:tblPr>
        <w:tblW w:w="0" w:type="auto"/>
        <w:tblLayout w:type="fixed"/>
        <w:tblCellMar>
          <w:left w:w="28" w:type="dxa"/>
          <w:right w:w="28" w:type="dxa"/>
        </w:tblCellMar>
        <w:tblLook w:val="0000"/>
      </w:tblPr>
      <w:tblGrid>
        <w:gridCol w:w="340"/>
        <w:gridCol w:w="4820"/>
        <w:gridCol w:w="170"/>
        <w:gridCol w:w="1701"/>
        <w:gridCol w:w="170"/>
        <w:gridCol w:w="2353"/>
        <w:gridCol w:w="255"/>
      </w:tblGrid>
      <w:tr w:rsidR="003E443B" w:rsidRPr="00D564FD" w:rsidTr="00216A70">
        <w:tc>
          <w:tcPr>
            <w:tcW w:w="34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1)</w:t>
            </w:r>
          </w:p>
        </w:tc>
        <w:tc>
          <w:tcPr>
            <w:tcW w:w="4820"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7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17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2353"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55"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r>
      <w:tr w:rsidR="003E443B" w:rsidRPr="00D564FD" w:rsidTr="00216A70">
        <w:tc>
          <w:tcPr>
            <w:tcW w:w="34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482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(Ф.И.О. совершеннолетнего члена семьи)</w:t>
            </w:r>
          </w:p>
        </w:tc>
        <w:tc>
          <w:tcPr>
            <w:tcW w:w="17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1701"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(подпись)</w:t>
            </w:r>
          </w:p>
        </w:tc>
        <w:tc>
          <w:tcPr>
            <w:tcW w:w="17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2353"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(дата)</w:t>
            </w:r>
          </w:p>
        </w:tc>
        <w:tc>
          <w:tcPr>
            <w:tcW w:w="255"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r>
    </w:tbl>
    <w:p w:rsidR="003E443B" w:rsidRPr="00D564FD" w:rsidRDefault="003E443B" w:rsidP="00616139">
      <w:pPr>
        <w:autoSpaceDE w:val="0"/>
        <w:autoSpaceDN w:val="0"/>
        <w:spacing w:line="240" w:lineRule="atLeast"/>
        <w:rPr>
          <w:rFonts w:ascii="Arial" w:hAnsi="Arial" w:cs="Arial"/>
        </w:rPr>
      </w:pPr>
    </w:p>
    <w:tbl>
      <w:tblPr>
        <w:tblW w:w="0" w:type="auto"/>
        <w:tblLayout w:type="fixed"/>
        <w:tblCellMar>
          <w:left w:w="28" w:type="dxa"/>
          <w:right w:w="28" w:type="dxa"/>
        </w:tblCellMar>
        <w:tblLook w:val="0000"/>
      </w:tblPr>
      <w:tblGrid>
        <w:gridCol w:w="340"/>
        <w:gridCol w:w="4820"/>
        <w:gridCol w:w="170"/>
        <w:gridCol w:w="1701"/>
        <w:gridCol w:w="170"/>
        <w:gridCol w:w="2353"/>
        <w:gridCol w:w="255"/>
      </w:tblGrid>
      <w:tr w:rsidR="003E443B" w:rsidRPr="00D564FD" w:rsidTr="00216A70">
        <w:tc>
          <w:tcPr>
            <w:tcW w:w="34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2)</w:t>
            </w:r>
          </w:p>
        </w:tc>
        <w:tc>
          <w:tcPr>
            <w:tcW w:w="4820"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7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17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2353"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55"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r>
      <w:tr w:rsidR="003E443B" w:rsidRPr="00D564FD" w:rsidTr="00216A70">
        <w:tc>
          <w:tcPr>
            <w:tcW w:w="34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482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(Ф.И.О. совершеннолетнего члена семьи)</w:t>
            </w:r>
          </w:p>
        </w:tc>
        <w:tc>
          <w:tcPr>
            <w:tcW w:w="17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1701"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(подпись)</w:t>
            </w:r>
          </w:p>
        </w:tc>
        <w:tc>
          <w:tcPr>
            <w:tcW w:w="17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2353"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(дата)</w:t>
            </w:r>
          </w:p>
        </w:tc>
        <w:tc>
          <w:tcPr>
            <w:tcW w:w="255"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r>
    </w:tbl>
    <w:p w:rsidR="003E443B" w:rsidRPr="00D564FD" w:rsidRDefault="003E443B" w:rsidP="00616139">
      <w:pPr>
        <w:autoSpaceDE w:val="0"/>
        <w:autoSpaceDN w:val="0"/>
        <w:spacing w:line="240" w:lineRule="atLeast"/>
        <w:rPr>
          <w:rFonts w:ascii="Arial" w:hAnsi="Arial" w:cs="Arial"/>
        </w:rPr>
      </w:pPr>
    </w:p>
    <w:tbl>
      <w:tblPr>
        <w:tblW w:w="0" w:type="auto"/>
        <w:tblLayout w:type="fixed"/>
        <w:tblCellMar>
          <w:left w:w="28" w:type="dxa"/>
          <w:right w:w="28" w:type="dxa"/>
        </w:tblCellMar>
        <w:tblLook w:val="0000"/>
      </w:tblPr>
      <w:tblGrid>
        <w:gridCol w:w="340"/>
        <w:gridCol w:w="4820"/>
        <w:gridCol w:w="170"/>
        <w:gridCol w:w="1701"/>
        <w:gridCol w:w="170"/>
        <w:gridCol w:w="2353"/>
        <w:gridCol w:w="255"/>
      </w:tblGrid>
      <w:tr w:rsidR="003E443B" w:rsidRPr="00D564FD" w:rsidTr="00216A70">
        <w:tc>
          <w:tcPr>
            <w:tcW w:w="34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3)</w:t>
            </w:r>
          </w:p>
        </w:tc>
        <w:tc>
          <w:tcPr>
            <w:tcW w:w="4820"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7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17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2353"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55"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r>
      <w:tr w:rsidR="003E443B" w:rsidRPr="00D564FD" w:rsidTr="00216A70">
        <w:tc>
          <w:tcPr>
            <w:tcW w:w="34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482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(Ф.И.О. совершеннолетнего члена семьи)</w:t>
            </w:r>
          </w:p>
        </w:tc>
        <w:tc>
          <w:tcPr>
            <w:tcW w:w="17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1701"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(подпись)</w:t>
            </w:r>
          </w:p>
        </w:tc>
        <w:tc>
          <w:tcPr>
            <w:tcW w:w="17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2353"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(дата)</w:t>
            </w:r>
          </w:p>
        </w:tc>
        <w:tc>
          <w:tcPr>
            <w:tcW w:w="255"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r>
    </w:tbl>
    <w:p w:rsidR="003E443B" w:rsidRPr="00D564FD" w:rsidRDefault="003E443B" w:rsidP="00616139">
      <w:pPr>
        <w:autoSpaceDE w:val="0"/>
        <w:autoSpaceDN w:val="0"/>
        <w:spacing w:line="240" w:lineRule="atLeast"/>
        <w:rPr>
          <w:rFonts w:ascii="Arial" w:hAnsi="Arial" w:cs="Arial"/>
        </w:rPr>
      </w:pPr>
    </w:p>
    <w:tbl>
      <w:tblPr>
        <w:tblW w:w="0" w:type="auto"/>
        <w:tblLayout w:type="fixed"/>
        <w:tblCellMar>
          <w:left w:w="28" w:type="dxa"/>
          <w:right w:w="28" w:type="dxa"/>
        </w:tblCellMar>
        <w:tblLook w:val="0000"/>
      </w:tblPr>
      <w:tblGrid>
        <w:gridCol w:w="340"/>
        <w:gridCol w:w="4820"/>
        <w:gridCol w:w="170"/>
        <w:gridCol w:w="1701"/>
        <w:gridCol w:w="170"/>
        <w:gridCol w:w="2353"/>
        <w:gridCol w:w="255"/>
      </w:tblGrid>
      <w:tr w:rsidR="003E443B" w:rsidRPr="00D564FD" w:rsidTr="00216A70">
        <w:tc>
          <w:tcPr>
            <w:tcW w:w="34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4)</w:t>
            </w:r>
          </w:p>
        </w:tc>
        <w:tc>
          <w:tcPr>
            <w:tcW w:w="4820"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7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1701"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170"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2353"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55"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r>
      <w:tr w:rsidR="003E443B" w:rsidRPr="00D564FD" w:rsidTr="00216A70">
        <w:tc>
          <w:tcPr>
            <w:tcW w:w="34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482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(Ф.И.О. совершеннолетнего члена семьи)</w:t>
            </w:r>
          </w:p>
        </w:tc>
        <w:tc>
          <w:tcPr>
            <w:tcW w:w="17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1701"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(подпись)</w:t>
            </w:r>
          </w:p>
        </w:tc>
        <w:tc>
          <w:tcPr>
            <w:tcW w:w="170"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2353"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(дата)</w:t>
            </w:r>
          </w:p>
        </w:tc>
        <w:tc>
          <w:tcPr>
            <w:tcW w:w="255"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r>
    </w:tbl>
    <w:p w:rsidR="003E443B" w:rsidRPr="00D564FD" w:rsidRDefault="003E443B" w:rsidP="00616139">
      <w:pPr>
        <w:autoSpaceDE w:val="0"/>
        <w:autoSpaceDN w:val="0"/>
        <w:spacing w:line="240" w:lineRule="atLeast"/>
        <w:rPr>
          <w:rFonts w:ascii="Arial" w:hAnsi="Arial" w:cs="Arial"/>
        </w:rPr>
      </w:pPr>
      <w:r w:rsidRPr="00D564FD">
        <w:rPr>
          <w:rFonts w:ascii="Arial" w:hAnsi="Arial" w:cs="Arial"/>
        </w:rPr>
        <w:t>К заявлению прилагаются следующие документы:</w:t>
      </w:r>
    </w:p>
    <w:p w:rsidR="003E443B" w:rsidRPr="00D564FD" w:rsidRDefault="003E443B" w:rsidP="00616139">
      <w:pPr>
        <w:tabs>
          <w:tab w:val="right" w:pos="9638"/>
        </w:tabs>
        <w:autoSpaceDE w:val="0"/>
        <w:autoSpaceDN w:val="0"/>
        <w:spacing w:line="240" w:lineRule="atLeast"/>
        <w:rPr>
          <w:rFonts w:ascii="Arial" w:hAnsi="Arial" w:cs="Arial"/>
        </w:rPr>
      </w:pPr>
      <w:r w:rsidRPr="00D564FD">
        <w:rPr>
          <w:rFonts w:ascii="Arial" w:hAnsi="Arial" w:cs="Arial"/>
        </w:rPr>
        <w:t xml:space="preserve">1)  </w:t>
      </w: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left="322" w:right="140"/>
        <w:jc w:val="center"/>
        <w:rPr>
          <w:rFonts w:ascii="Arial" w:hAnsi="Arial" w:cs="Arial"/>
        </w:rPr>
      </w:pPr>
      <w:r w:rsidRPr="00D564FD">
        <w:rPr>
          <w:rFonts w:ascii="Arial" w:hAnsi="Arial" w:cs="Arial"/>
        </w:rPr>
        <w:t>(наименование и номер документа, кем и когда выдан)</w:t>
      </w:r>
    </w:p>
    <w:p w:rsidR="003E443B" w:rsidRPr="00D564FD" w:rsidRDefault="003E443B" w:rsidP="00616139">
      <w:pPr>
        <w:tabs>
          <w:tab w:val="right" w:pos="9638"/>
        </w:tabs>
        <w:autoSpaceDE w:val="0"/>
        <w:autoSpaceDN w:val="0"/>
        <w:spacing w:line="240" w:lineRule="atLeast"/>
        <w:rPr>
          <w:rFonts w:ascii="Arial" w:hAnsi="Arial" w:cs="Arial"/>
        </w:rPr>
      </w:pPr>
      <w:r w:rsidRPr="00D564FD">
        <w:rPr>
          <w:rFonts w:ascii="Arial" w:hAnsi="Arial" w:cs="Arial"/>
        </w:rPr>
        <w:t xml:space="preserve">2)  </w:t>
      </w: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left="322" w:right="140"/>
        <w:jc w:val="center"/>
        <w:rPr>
          <w:rFonts w:ascii="Arial" w:hAnsi="Arial" w:cs="Arial"/>
        </w:rPr>
      </w:pPr>
      <w:r w:rsidRPr="00D564FD">
        <w:rPr>
          <w:rFonts w:ascii="Arial" w:hAnsi="Arial" w:cs="Arial"/>
        </w:rPr>
        <w:t>(наименование и номер документа, кем и когда выдан)</w:t>
      </w:r>
    </w:p>
    <w:p w:rsidR="003E443B" w:rsidRPr="00D564FD" w:rsidRDefault="003E443B" w:rsidP="00616139">
      <w:pPr>
        <w:tabs>
          <w:tab w:val="right" w:pos="9638"/>
        </w:tabs>
        <w:autoSpaceDE w:val="0"/>
        <w:autoSpaceDN w:val="0"/>
        <w:spacing w:line="240" w:lineRule="atLeast"/>
        <w:rPr>
          <w:rFonts w:ascii="Arial" w:hAnsi="Arial" w:cs="Arial"/>
        </w:rPr>
      </w:pPr>
      <w:r w:rsidRPr="00D564FD">
        <w:rPr>
          <w:rFonts w:ascii="Arial" w:hAnsi="Arial" w:cs="Arial"/>
        </w:rPr>
        <w:t xml:space="preserve">3)  </w:t>
      </w: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left="322" w:right="140"/>
        <w:jc w:val="center"/>
        <w:rPr>
          <w:rFonts w:ascii="Arial" w:hAnsi="Arial" w:cs="Arial"/>
        </w:rPr>
      </w:pPr>
      <w:r w:rsidRPr="00D564FD">
        <w:rPr>
          <w:rFonts w:ascii="Arial" w:hAnsi="Arial" w:cs="Arial"/>
        </w:rPr>
        <w:t>(наименование и номер документа, кем и когда выдан)</w:t>
      </w:r>
    </w:p>
    <w:p w:rsidR="003E443B" w:rsidRPr="00D564FD" w:rsidRDefault="003E443B" w:rsidP="00616139">
      <w:pPr>
        <w:tabs>
          <w:tab w:val="right" w:pos="9638"/>
        </w:tabs>
        <w:autoSpaceDE w:val="0"/>
        <w:autoSpaceDN w:val="0"/>
        <w:spacing w:line="240" w:lineRule="atLeast"/>
        <w:rPr>
          <w:rFonts w:ascii="Arial" w:hAnsi="Arial" w:cs="Arial"/>
        </w:rPr>
      </w:pPr>
    </w:p>
    <w:p w:rsidR="003E443B" w:rsidRPr="00D564FD" w:rsidRDefault="003E443B" w:rsidP="00616139">
      <w:pPr>
        <w:tabs>
          <w:tab w:val="right" w:pos="9638"/>
        </w:tabs>
        <w:autoSpaceDE w:val="0"/>
        <w:autoSpaceDN w:val="0"/>
        <w:spacing w:line="240" w:lineRule="atLeast"/>
        <w:rPr>
          <w:rFonts w:ascii="Arial" w:hAnsi="Arial" w:cs="Arial"/>
        </w:rPr>
      </w:pPr>
      <w:r w:rsidRPr="00D564FD">
        <w:rPr>
          <w:rFonts w:ascii="Arial" w:hAnsi="Arial" w:cs="Arial"/>
        </w:rPr>
        <w:t xml:space="preserve">4)  </w:t>
      </w:r>
      <w:r w:rsidRPr="00D564FD">
        <w:rPr>
          <w:rFonts w:ascii="Arial" w:hAnsi="Arial" w:cs="Arial"/>
        </w:rPr>
        <w:tab/>
        <w:t>.</w:t>
      </w:r>
    </w:p>
    <w:p w:rsidR="003E443B" w:rsidRPr="00D564FD" w:rsidRDefault="003E443B" w:rsidP="00616139">
      <w:pPr>
        <w:pBdr>
          <w:top w:val="single" w:sz="4" w:space="1" w:color="auto"/>
        </w:pBdr>
        <w:autoSpaceDE w:val="0"/>
        <w:autoSpaceDN w:val="0"/>
        <w:spacing w:line="240" w:lineRule="atLeast"/>
        <w:ind w:left="322" w:right="140"/>
        <w:jc w:val="center"/>
        <w:rPr>
          <w:rFonts w:ascii="Arial" w:hAnsi="Arial" w:cs="Arial"/>
        </w:rPr>
      </w:pPr>
      <w:r w:rsidRPr="00D564FD">
        <w:rPr>
          <w:rFonts w:ascii="Arial" w:hAnsi="Arial" w:cs="Arial"/>
        </w:rPr>
        <w:t>(наименование и номер документа, кем и когда выдан)</w:t>
      </w:r>
    </w:p>
    <w:p w:rsidR="003E443B" w:rsidRPr="00D564FD" w:rsidRDefault="003E443B" w:rsidP="00616139">
      <w:pPr>
        <w:autoSpaceDE w:val="0"/>
        <w:autoSpaceDN w:val="0"/>
        <w:spacing w:line="240" w:lineRule="atLeast"/>
        <w:jc w:val="both"/>
        <w:rPr>
          <w:rFonts w:ascii="Arial" w:hAnsi="Arial" w:cs="Arial"/>
        </w:rPr>
      </w:pPr>
      <w:r w:rsidRPr="00D564FD">
        <w:rPr>
          <w:rFonts w:ascii="Arial" w:hAnsi="Arial" w:cs="Arial"/>
        </w:rPr>
        <w:t>Заявление и прилагаемые к нему согласно перечню документы приняты</w:t>
      </w:r>
      <w:r w:rsidRPr="00D564FD">
        <w:rPr>
          <w:rFonts w:ascii="Arial" w:hAnsi="Arial" w:cs="Arial"/>
        </w:rPr>
        <w:br/>
      </w:r>
    </w:p>
    <w:tbl>
      <w:tblPr>
        <w:tblW w:w="0" w:type="auto"/>
        <w:tblLayout w:type="fixed"/>
        <w:tblCellMar>
          <w:left w:w="28" w:type="dxa"/>
          <w:right w:w="28" w:type="dxa"/>
        </w:tblCellMar>
        <w:tblLook w:val="0000"/>
      </w:tblPr>
      <w:tblGrid>
        <w:gridCol w:w="198"/>
        <w:gridCol w:w="397"/>
        <w:gridCol w:w="227"/>
        <w:gridCol w:w="2552"/>
        <w:gridCol w:w="397"/>
        <w:gridCol w:w="397"/>
        <w:gridCol w:w="402"/>
      </w:tblGrid>
      <w:tr w:rsidR="003E443B" w:rsidRPr="00D564FD" w:rsidTr="00216A70">
        <w:tc>
          <w:tcPr>
            <w:tcW w:w="198"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c>
          <w:tcPr>
            <w:tcW w:w="397"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27" w:type="dxa"/>
            <w:tcBorders>
              <w:top w:val="nil"/>
              <w:left w:val="nil"/>
              <w:bottom w:val="nil"/>
              <w:right w:val="nil"/>
            </w:tcBorders>
            <w:vAlign w:val="bottom"/>
          </w:tcPr>
          <w:p w:rsidR="003E443B" w:rsidRPr="00D564FD" w:rsidRDefault="003E443B" w:rsidP="00216A70">
            <w:pPr>
              <w:autoSpaceDE w:val="0"/>
              <w:autoSpaceDN w:val="0"/>
              <w:spacing w:line="240" w:lineRule="atLeast"/>
              <w:rPr>
                <w:rFonts w:ascii="Arial" w:hAnsi="Arial" w:cs="Arial"/>
              </w:rPr>
            </w:pPr>
            <w:r w:rsidRPr="00D564FD">
              <w:rPr>
                <w:rFonts w:ascii="Arial" w:hAnsi="Arial" w:cs="Arial"/>
              </w:rPr>
              <w:t>”</w:t>
            </w:r>
          </w:p>
        </w:tc>
        <w:tc>
          <w:tcPr>
            <w:tcW w:w="2552"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397" w:type="dxa"/>
            <w:tcBorders>
              <w:top w:val="nil"/>
              <w:left w:val="nil"/>
              <w:bottom w:val="nil"/>
              <w:right w:val="nil"/>
            </w:tcBorders>
            <w:vAlign w:val="bottom"/>
          </w:tcPr>
          <w:p w:rsidR="003E443B" w:rsidRPr="00D564FD" w:rsidRDefault="003E443B" w:rsidP="00216A70">
            <w:pPr>
              <w:autoSpaceDE w:val="0"/>
              <w:autoSpaceDN w:val="0"/>
              <w:spacing w:line="240" w:lineRule="atLeast"/>
              <w:jc w:val="right"/>
              <w:rPr>
                <w:rFonts w:ascii="Arial" w:hAnsi="Arial" w:cs="Arial"/>
              </w:rPr>
            </w:pPr>
            <w:r w:rsidRPr="00D564FD">
              <w:rPr>
                <w:rFonts w:ascii="Arial" w:hAnsi="Arial" w:cs="Arial"/>
              </w:rPr>
              <w:t>20</w:t>
            </w:r>
          </w:p>
        </w:tc>
        <w:tc>
          <w:tcPr>
            <w:tcW w:w="397"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rPr>
                <w:rFonts w:ascii="Arial" w:hAnsi="Arial" w:cs="Arial"/>
              </w:rPr>
            </w:pPr>
          </w:p>
        </w:tc>
        <w:tc>
          <w:tcPr>
            <w:tcW w:w="402" w:type="dxa"/>
            <w:tcBorders>
              <w:top w:val="nil"/>
              <w:left w:val="nil"/>
              <w:bottom w:val="nil"/>
              <w:right w:val="nil"/>
            </w:tcBorders>
            <w:vAlign w:val="bottom"/>
          </w:tcPr>
          <w:p w:rsidR="003E443B" w:rsidRPr="00D564FD" w:rsidRDefault="003E443B" w:rsidP="00216A70">
            <w:pPr>
              <w:autoSpaceDE w:val="0"/>
              <w:autoSpaceDN w:val="0"/>
              <w:spacing w:line="240" w:lineRule="atLeast"/>
              <w:ind w:left="57"/>
              <w:rPr>
                <w:rFonts w:ascii="Arial" w:hAnsi="Arial" w:cs="Arial"/>
              </w:rPr>
            </w:pPr>
            <w:r w:rsidRPr="00D564FD">
              <w:rPr>
                <w:rFonts w:ascii="Arial" w:hAnsi="Arial" w:cs="Arial"/>
              </w:rPr>
              <w:t>г.</w:t>
            </w:r>
          </w:p>
        </w:tc>
      </w:tr>
    </w:tbl>
    <w:p w:rsidR="003E443B" w:rsidRPr="00D564FD" w:rsidRDefault="003E443B" w:rsidP="00616139">
      <w:pPr>
        <w:autoSpaceDE w:val="0"/>
        <w:autoSpaceDN w:val="0"/>
        <w:spacing w:line="240" w:lineRule="atLeast"/>
        <w:rPr>
          <w:rFonts w:ascii="Arial" w:hAnsi="Arial" w:cs="Arial"/>
        </w:rPr>
      </w:pPr>
    </w:p>
    <w:tbl>
      <w:tblPr>
        <w:tblW w:w="0" w:type="auto"/>
        <w:tblLayout w:type="fixed"/>
        <w:tblCellMar>
          <w:left w:w="28" w:type="dxa"/>
          <w:right w:w="28" w:type="dxa"/>
        </w:tblCellMar>
        <w:tblLook w:val="0000"/>
      </w:tblPr>
      <w:tblGrid>
        <w:gridCol w:w="3686"/>
        <w:gridCol w:w="284"/>
        <w:gridCol w:w="2835"/>
        <w:gridCol w:w="284"/>
        <w:gridCol w:w="2608"/>
      </w:tblGrid>
      <w:tr w:rsidR="003E443B" w:rsidRPr="00D564FD" w:rsidTr="00216A70">
        <w:tc>
          <w:tcPr>
            <w:tcW w:w="3686"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84" w:type="dxa"/>
            <w:tcBorders>
              <w:top w:val="nil"/>
              <w:left w:val="nil"/>
              <w:bottom w:val="nil"/>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835" w:type="dxa"/>
            <w:tcBorders>
              <w:top w:val="nil"/>
              <w:left w:val="nil"/>
              <w:bottom w:val="single" w:sz="4" w:space="0" w:color="auto"/>
              <w:right w:val="nil"/>
            </w:tcBorders>
            <w:vAlign w:val="bottom"/>
          </w:tcPr>
          <w:p w:rsidR="003E443B" w:rsidRPr="00D564FD" w:rsidRDefault="003E443B" w:rsidP="00216A70">
            <w:pPr>
              <w:tabs>
                <w:tab w:val="left" w:pos="1559"/>
              </w:tabs>
              <w:autoSpaceDE w:val="0"/>
              <w:autoSpaceDN w:val="0"/>
              <w:spacing w:line="240" w:lineRule="atLeast"/>
              <w:rPr>
                <w:rFonts w:ascii="Arial" w:hAnsi="Arial" w:cs="Arial"/>
              </w:rPr>
            </w:pPr>
            <w:r w:rsidRPr="00D564FD">
              <w:rPr>
                <w:rFonts w:ascii="Arial" w:hAnsi="Arial" w:cs="Arial"/>
              </w:rPr>
              <w:tab/>
            </w:r>
          </w:p>
        </w:tc>
        <w:tc>
          <w:tcPr>
            <w:tcW w:w="284" w:type="dxa"/>
            <w:tcBorders>
              <w:top w:val="nil"/>
              <w:left w:val="nil"/>
              <w:bottom w:val="nil"/>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c>
          <w:tcPr>
            <w:tcW w:w="2608" w:type="dxa"/>
            <w:tcBorders>
              <w:top w:val="nil"/>
              <w:left w:val="nil"/>
              <w:bottom w:val="single" w:sz="4" w:space="0" w:color="auto"/>
              <w:right w:val="nil"/>
            </w:tcBorders>
            <w:vAlign w:val="bottom"/>
          </w:tcPr>
          <w:p w:rsidR="003E443B" w:rsidRPr="00D564FD" w:rsidRDefault="003E443B" w:rsidP="00216A70">
            <w:pPr>
              <w:autoSpaceDE w:val="0"/>
              <w:autoSpaceDN w:val="0"/>
              <w:spacing w:line="240" w:lineRule="atLeast"/>
              <w:jc w:val="center"/>
              <w:rPr>
                <w:rFonts w:ascii="Arial" w:hAnsi="Arial" w:cs="Arial"/>
              </w:rPr>
            </w:pPr>
          </w:p>
        </w:tc>
      </w:tr>
      <w:tr w:rsidR="003E443B" w:rsidRPr="00D564FD" w:rsidTr="00216A70">
        <w:tc>
          <w:tcPr>
            <w:tcW w:w="3686"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(должность лица, принявшего заявление)</w:t>
            </w:r>
          </w:p>
        </w:tc>
        <w:tc>
          <w:tcPr>
            <w:tcW w:w="284"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2835"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(подпись, дата)</w:t>
            </w:r>
          </w:p>
        </w:tc>
        <w:tc>
          <w:tcPr>
            <w:tcW w:w="284"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p>
        </w:tc>
        <w:tc>
          <w:tcPr>
            <w:tcW w:w="2608" w:type="dxa"/>
            <w:tcBorders>
              <w:top w:val="nil"/>
              <w:left w:val="nil"/>
              <w:bottom w:val="nil"/>
              <w:right w:val="nil"/>
            </w:tcBorders>
          </w:tcPr>
          <w:p w:rsidR="003E443B" w:rsidRPr="00D564FD" w:rsidRDefault="003E443B" w:rsidP="00216A70">
            <w:pPr>
              <w:autoSpaceDE w:val="0"/>
              <w:autoSpaceDN w:val="0"/>
              <w:spacing w:line="240" w:lineRule="atLeast"/>
              <w:jc w:val="center"/>
              <w:rPr>
                <w:rFonts w:ascii="Arial" w:hAnsi="Arial" w:cs="Arial"/>
              </w:rPr>
            </w:pPr>
            <w:r w:rsidRPr="00D564FD">
              <w:rPr>
                <w:rFonts w:ascii="Arial" w:hAnsi="Arial" w:cs="Arial"/>
              </w:rPr>
              <w:t>(расшифровка подписи)</w:t>
            </w:r>
          </w:p>
        </w:tc>
      </w:tr>
    </w:tbl>
    <w:p w:rsidR="003E443B" w:rsidRPr="00D564FD" w:rsidRDefault="003E443B" w:rsidP="00616139">
      <w:pPr>
        <w:autoSpaceDE w:val="0"/>
        <w:autoSpaceDN w:val="0"/>
        <w:spacing w:line="240" w:lineRule="atLeast"/>
        <w:rPr>
          <w:rFonts w:ascii="Arial" w:hAnsi="Arial" w:cs="Arial"/>
        </w:rPr>
      </w:pPr>
    </w:p>
    <w:p w:rsidR="003E443B" w:rsidRPr="00D564FD" w:rsidRDefault="003E443B" w:rsidP="00616139">
      <w:pPr>
        <w:spacing w:line="240" w:lineRule="atLeast"/>
        <w:rPr>
          <w:rFonts w:ascii="Arial" w:hAnsi="Arial" w:cs="Arial"/>
        </w:rPr>
      </w:pPr>
    </w:p>
    <w:p w:rsidR="003E443B" w:rsidRPr="00D564FD" w:rsidRDefault="003E443B" w:rsidP="00616139">
      <w:pPr>
        <w:spacing w:line="240" w:lineRule="atLeast"/>
        <w:jc w:val="both"/>
        <w:rPr>
          <w:rFonts w:ascii="Arial" w:hAnsi="Arial" w:cs="Arial"/>
        </w:rPr>
      </w:pPr>
    </w:p>
    <w:p w:rsidR="003E443B" w:rsidRPr="00D564FD" w:rsidRDefault="003E443B" w:rsidP="00616139">
      <w:pPr>
        <w:spacing w:line="240" w:lineRule="atLeast"/>
        <w:ind w:firstLine="567"/>
        <w:jc w:val="both"/>
        <w:rPr>
          <w:rFonts w:ascii="Arial" w:hAnsi="Arial" w:cs="Arial"/>
        </w:rPr>
      </w:pPr>
      <w:r w:rsidRPr="00D564FD">
        <w:rPr>
          <w:rFonts w:ascii="Arial" w:hAnsi="Arial" w:cs="Arial"/>
        </w:rPr>
        <w:t>Представленные документы и сведения, указанные в заявлении, достоверны.</w:t>
      </w:r>
    </w:p>
    <w:p w:rsidR="003E443B" w:rsidRPr="00D564FD" w:rsidRDefault="003E443B" w:rsidP="00616139">
      <w:pPr>
        <w:spacing w:line="240" w:lineRule="atLeast"/>
        <w:ind w:firstLine="567"/>
        <w:rPr>
          <w:rFonts w:ascii="Arial" w:hAnsi="Arial" w:cs="Arial"/>
        </w:rPr>
      </w:pPr>
      <w:r w:rsidRPr="00D564FD">
        <w:rPr>
          <w:rFonts w:ascii="Arial" w:hAnsi="Arial" w:cs="Arial"/>
        </w:rPr>
        <w:t>Расписку о принятии документов получил (а).</w:t>
      </w:r>
    </w:p>
    <w:tbl>
      <w:tblPr>
        <w:tblW w:w="0" w:type="auto"/>
        <w:tblLayout w:type="fixed"/>
        <w:tblCellMar>
          <w:left w:w="28" w:type="dxa"/>
          <w:right w:w="28" w:type="dxa"/>
        </w:tblCellMar>
        <w:tblLook w:val="0000"/>
      </w:tblPr>
      <w:tblGrid>
        <w:gridCol w:w="754"/>
        <w:gridCol w:w="550"/>
        <w:gridCol w:w="284"/>
        <w:gridCol w:w="1559"/>
        <w:gridCol w:w="425"/>
        <w:gridCol w:w="340"/>
        <w:gridCol w:w="511"/>
        <w:gridCol w:w="567"/>
        <w:gridCol w:w="567"/>
        <w:gridCol w:w="567"/>
        <w:gridCol w:w="708"/>
      </w:tblGrid>
      <w:tr w:rsidR="003E443B" w:rsidRPr="00D564FD" w:rsidTr="00216A70">
        <w:tc>
          <w:tcPr>
            <w:tcW w:w="754" w:type="dxa"/>
            <w:tcBorders>
              <w:top w:val="nil"/>
              <w:left w:val="nil"/>
              <w:bottom w:val="nil"/>
              <w:right w:val="nil"/>
            </w:tcBorders>
            <w:vAlign w:val="bottom"/>
          </w:tcPr>
          <w:p w:rsidR="003E443B" w:rsidRPr="00D564FD" w:rsidRDefault="003E443B" w:rsidP="00216A70">
            <w:pPr>
              <w:spacing w:line="240" w:lineRule="atLeast"/>
              <w:ind w:firstLine="567"/>
              <w:rPr>
                <w:rFonts w:ascii="Arial" w:hAnsi="Arial" w:cs="Arial"/>
              </w:rPr>
            </w:pPr>
            <w:r w:rsidRPr="00D564FD">
              <w:rPr>
                <w:rFonts w:ascii="Arial" w:hAnsi="Arial" w:cs="Arial"/>
              </w:rPr>
              <w:t>“</w:t>
            </w:r>
          </w:p>
        </w:tc>
        <w:tc>
          <w:tcPr>
            <w:tcW w:w="550" w:type="dxa"/>
            <w:tcBorders>
              <w:top w:val="nil"/>
              <w:left w:val="nil"/>
              <w:bottom w:val="single" w:sz="4" w:space="0" w:color="auto"/>
              <w:right w:val="nil"/>
            </w:tcBorders>
            <w:vAlign w:val="bottom"/>
          </w:tcPr>
          <w:p w:rsidR="003E443B" w:rsidRPr="00D564FD" w:rsidRDefault="003E443B" w:rsidP="00216A70">
            <w:pPr>
              <w:spacing w:line="240" w:lineRule="atLeast"/>
              <w:jc w:val="center"/>
              <w:rPr>
                <w:rFonts w:ascii="Arial" w:hAnsi="Arial" w:cs="Arial"/>
              </w:rPr>
            </w:pPr>
          </w:p>
        </w:tc>
        <w:tc>
          <w:tcPr>
            <w:tcW w:w="284" w:type="dxa"/>
            <w:tcBorders>
              <w:top w:val="nil"/>
              <w:left w:val="nil"/>
              <w:bottom w:val="nil"/>
              <w:right w:val="nil"/>
            </w:tcBorders>
            <w:vAlign w:val="bottom"/>
          </w:tcPr>
          <w:p w:rsidR="003E443B" w:rsidRPr="00D564FD" w:rsidRDefault="003E443B" w:rsidP="00216A70">
            <w:pPr>
              <w:spacing w:line="240" w:lineRule="atLeast"/>
              <w:rPr>
                <w:rFonts w:ascii="Arial" w:hAnsi="Arial" w:cs="Arial"/>
              </w:rPr>
            </w:pPr>
            <w:r w:rsidRPr="00D564FD">
              <w:rPr>
                <w:rFonts w:ascii="Arial" w:hAnsi="Arial" w:cs="Arial"/>
              </w:rPr>
              <w:t>”</w:t>
            </w:r>
          </w:p>
        </w:tc>
        <w:tc>
          <w:tcPr>
            <w:tcW w:w="1559" w:type="dxa"/>
            <w:tcBorders>
              <w:top w:val="nil"/>
              <w:left w:val="nil"/>
              <w:bottom w:val="single" w:sz="4" w:space="0" w:color="auto"/>
              <w:right w:val="nil"/>
            </w:tcBorders>
            <w:vAlign w:val="bottom"/>
          </w:tcPr>
          <w:p w:rsidR="003E443B" w:rsidRPr="00D564FD" w:rsidRDefault="003E443B" w:rsidP="00216A70">
            <w:pPr>
              <w:spacing w:line="240" w:lineRule="atLeast"/>
              <w:jc w:val="center"/>
              <w:rPr>
                <w:rFonts w:ascii="Arial" w:hAnsi="Arial" w:cs="Arial"/>
              </w:rPr>
            </w:pPr>
          </w:p>
        </w:tc>
        <w:tc>
          <w:tcPr>
            <w:tcW w:w="425" w:type="dxa"/>
            <w:tcBorders>
              <w:top w:val="nil"/>
              <w:left w:val="nil"/>
              <w:bottom w:val="nil"/>
              <w:right w:val="nil"/>
            </w:tcBorders>
            <w:vAlign w:val="bottom"/>
          </w:tcPr>
          <w:p w:rsidR="003E443B" w:rsidRPr="00D564FD" w:rsidRDefault="003E443B" w:rsidP="00216A70">
            <w:pPr>
              <w:spacing w:line="240" w:lineRule="atLeast"/>
              <w:jc w:val="right"/>
              <w:rPr>
                <w:rFonts w:ascii="Arial" w:hAnsi="Arial" w:cs="Arial"/>
              </w:rPr>
            </w:pPr>
            <w:r w:rsidRPr="00D564FD">
              <w:rPr>
                <w:rFonts w:ascii="Arial" w:hAnsi="Arial" w:cs="Arial"/>
              </w:rPr>
              <w:t>20</w:t>
            </w:r>
          </w:p>
        </w:tc>
        <w:tc>
          <w:tcPr>
            <w:tcW w:w="340" w:type="dxa"/>
            <w:tcBorders>
              <w:top w:val="nil"/>
              <w:left w:val="nil"/>
              <w:bottom w:val="single" w:sz="4" w:space="0" w:color="auto"/>
              <w:right w:val="nil"/>
            </w:tcBorders>
            <w:vAlign w:val="bottom"/>
          </w:tcPr>
          <w:p w:rsidR="003E443B" w:rsidRPr="00D564FD" w:rsidRDefault="003E443B" w:rsidP="00216A70">
            <w:pPr>
              <w:spacing w:line="240" w:lineRule="atLeast"/>
              <w:rPr>
                <w:rFonts w:ascii="Arial" w:hAnsi="Arial" w:cs="Arial"/>
              </w:rPr>
            </w:pPr>
          </w:p>
        </w:tc>
        <w:tc>
          <w:tcPr>
            <w:tcW w:w="511" w:type="dxa"/>
            <w:tcBorders>
              <w:top w:val="nil"/>
              <w:left w:val="nil"/>
              <w:bottom w:val="nil"/>
              <w:right w:val="nil"/>
            </w:tcBorders>
            <w:vAlign w:val="bottom"/>
          </w:tcPr>
          <w:p w:rsidR="003E443B" w:rsidRPr="00D564FD" w:rsidRDefault="003E443B" w:rsidP="00216A70">
            <w:pPr>
              <w:spacing w:line="240" w:lineRule="atLeast"/>
              <w:jc w:val="right"/>
              <w:rPr>
                <w:rFonts w:ascii="Arial" w:hAnsi="Arial" w:cs="Arial"/>
              </w:rPr>
            </w:pPr>
            <w:r w:rsidRPr="00D564FD">
              <w:rPr>
                <w:rFonts w:ascii="Arial" w:hAnsi="Arial" w:cs="Arial"/>
              </w:rPr>
              <w:t>г. “</w:t>
            </w:r>
          </w:p>
        </w:tc>
        <w:tc>
          <w:tcPr>
            <w:tcW w:w="567" w:type="dxa"/>
            <w:tcBorders>
              <w:top w:val="nil"/>
              <w:left w:val="nil"/>
              <w:bottom w:val="single" w:sz="4" w:space="0" w:color="auto"/>
              <w:right w:val="nil"/>
            </w:tcBorders>
            <w:vAlign w:val="bottom"/>
          </w:tcPr>
          <w:p w:rsidR="003E443B" w:rsidRPr="00D564FD" w:rsidRDefault="003E443B" w:rsidP="00216A70">
            <w:pPr>
              <w:spacing w:line="240" w:lineRule="atLeast"/>
              <w:jc w:val="center"/>
              <w:rPr>
                <w:rFonts w:ascii="Arial" w:hAnsi="Arial" w:cs="Arial"/>
              </w:rPr>
            </w:pPr>
          </w:p>
        </w:tc>
        <w:tc>
          <w:tcPr>
            <w:tcW w:w="567" w:type="dxa"/>
            <w:tcBorders>
              <w:top w:val="nil"/>
              <w:left w:val="nil"/>
              <w:bottom w:val="nil"/>
              <w:right w:val="nil"/>
            </w:tcBorders>
            <w:vAlign w:val="bottom"/>
          </w:tcPr>
          <w:p w:rsidR="003E443B" w:rsidRPr="00D564FD" w:rsidRDefault="003E443B" w:rsidP="00216A70">
            <w:pPr>
              <w:spacing w:line="240" w:lineRule="atLeast"/>
              <w:jc w:val="center"/>
              <w:rPr>
                <w:rFonts w:ascii="Arial" w:hAnsi="Arial" w:cs="Arial"/>
              </w:rPr>
            </w:pPr>
            <w:r w:rsidRPr="00D564FD">
              <w:rPr>
                <w:rFonts w:ascii="Arial" w:hAnsi="Arial" w:cs="Arial"/>
              </w:rPr>
              <w:t>” ч “</w:t>
            </w:r>
          </w:p>
        </w:tc>
        <w:tc>
          <w:tcPr>
            <w:tcW w:w="567" w:type="dxa"/>
            <w:tcBorders>
              <w:top w:val="nil"/>
              <w:left w:val="nil"/>
              <w:bottom w:val="single" w:sz="4" w:space="0" w:color="auto"/>
              <w:right w:val="nil"/>
            </w:tcBorders>
            <w:vAlign w:val="bottom"/>
          </w:tcPr>
          <w:p w:rsidR="003E443B" w:rsidRPr="00D564FD" w:rsidRDefault="003E443B" w:rsidP="00216A70">
            <w:pPr>
              <w:spacing w:line="240" w:lineRule="atLeast"/>
              <w:jc w:val="center"/>
              <w:rPr>
                <w:rFonts w:ascii="Arial" w:hAnsi="Arial" w:cs="Arial"/>
              </w:rPr>
            </w:pPr>
          </w:p>
        </w:tc>
        <w:tc>
          <w:tcPr>
            <w:tcW w:w="708" w:type="dxa"/>
            <w:tcBorders>
              <w:top w:val="nil"/>
              <w:left w:val="nil"/>
              <w:bottom w:val="nil"/>
              <w:right w:val="nil"/>
            </w:tcBorders>
            <w:vAlign w:val="bottom"/>
          </w:tcPr>
          <w:p w:rsidR="003E443B" w:rsidRPr="00D564FD" w:rsidRDefault="003E443B" w:rsidP="00216A70">
            <w:pPr>
              <w:spacing w:line="240" w:lineRule="atLeast"/>
              <w:rPr>
                <w:rFonts w:ascii="Arial" w:hAnsi="Arial" w:cs="Arial"/>
              </w:rPr>
            </w:pPr>
            <w:r w:rsidRPr="00D564FD">
              <w:rPr>
                <w:rFonts w:ascii="Arial" w:hAnsi="Arial" w:cs="Arial"/>
              </w:rPr>
              <w:t>” мин.</w:t>
            </w:r>
          </w:p>
        </w:tc>
      </w:tr>
      <w:tr w:rsidR="003E443B" w:rsidRPr="00D564FD" w:rsidTr="00216A70">
        <w:trPr>
          <w:cantSplit/>
        </w:trPr>
        <w:tc>
          <w:tcPr>
            <w:tcW w:w="754" w:type="dxa"/>
            <w:tcBorders>
              <w:top w:val="nil"/>
              <w:left w:val="nil"/>
              <w:bottom w:val="nil"/>
              <w:right w:val="nil"/>
            </w:tcBorders>
          </w:tcPr>
          <w:p w:rsidR="003E443B" w:rsidRPr="00D564FD" w:rsidRDefault="003E443B" w:rsidP="00216A70">
            <w:pPr>
              <w:spacing w:line="240" w:lineRule="atLeast"/>
              <w:rPr>
                <w:rFonts w:ascii="Arial" w:hAnsi="Arial" w:cs="Arial"/>
              </w:rPr>
            </w:pPr>
          </w:p>
        </w:tc>
        <w:tc>
          <w:tcPr>
            <w:tcW w:w="6078" w:type="dxa"/>
            <w:gridSpan w:val="10"/>
            <w:tcBorders>
              <w:top w:val="nil"/>
              <w:left w:val="nil"/>
              <w:bottom w:val="nil"/>
              <w:right w:val="nil"/>
            </w:tcBorders>
          </w:tcPr>
          <w:p w:rsidR="003E443B" w:rsidRPr="00D564FD" w:rsidRDefault="003E443B" w:rsidP="00216A70">
            <w:pPr>
              <w:spacing w:line="240" w:lineRule="atLeast"/>
              <w:jc w:val="center"/>
              <w:rPr>
                <w:rFonts w:ascii="Arial" w:hAnsi="Arial" w:cs="Arial"/>
              </w:rPr>
            </w:pPr>
            <w:r w:rsidRPr="00D564FD">
              <w:rPr>
                <w:rFonts w:ascii="Arial" w:hAnsi="Arial" w:cs="Arial"/>
              </w:rPr>
              <w:t>(дата и время подачи заявления)</w:t>
            </w:r>
          </w:p>
        </w:tc>
      </w:tr>
    </w:tbl>
    <w:p w:rsidR="003E443B" w:rsidRPr="00D564FD" w:rsidRDefault="003E443B" w:rsidP="00616139">
      <w:pPr>
        <w:spacing w:line="240" w:lineRule="atLeast"/>
        <w:rPr>
          <w:rFonts w:ascii="Arial" w:hAnsi="Arial" w:cs="Arial"/>
        </w:rPr>
      </w:pPr>
    </w:p>
    <w:tbl>
      <w:tblPr>
        <w:tblW w:w="5000" w:type="pct"/>
        <w:tblCellMar>
          <w:left w:w="28" w:type="dxa"/>
          <w:right w:w="28" w:type="dxa"/>
        </w:tblCellMar>
        <w:tblLook w:val="0000"/>
      </w:tblPr>
      <w:tblGrid>
        <w:gridCol w:w="2699"/>
        <w:gridCol w:w="280"/>
        <w:gridCol w:w="6885"/>
      </w:tblGrid>
      <w:tr w:rsidR="003E443B" w:rsidRPr="00D564FD" w:rsidTr="00216A70">
        <w:tc>
          <w:tcPr>
            <w:tcW w:w="1368" w:type="pct"/>
            <w:tcBorders>
              <w:top w:val="nil"/>
              <w:left w:val="nil"/>
              <w:bottom w:val="single" w:sz="4" w:space="0" w:color="auto"/>
              <w:right w:val="nil"/>
            </w:tcBorders>
            <w:vAlign w:val="bottom"/>
          </w:tcPr>
          <w:p w:rsidR="003E443B" w:rsidRPr="00D564FD" w:rsidRDefault="003E443B" w:rsidP="00216A70">
            <w:pPr>
              <w:spacing w:line="240" w:lineRule="atLeast"/>
              <w:jc w:val="center"/>
              <w:rPr>
                <w:rFonts w:ascii="Arial" w:hAnsi="Arial" w:cs="Arial"/>
              </w:rPr>
            </w:pPr>
          </w:p>
        </w:tc>
        <w:tc>
          <w:tcPr>
            <w:tcW w:w="142" w:type="pct"/>
            <w:tcBorders>
              <w:top w:val="nil"/>
              <w:left w:val="nil"/>
              <w:bottom w:val="nil"/>
              <w:right w:val="nil"/>
            </w:tcBorders>
            <w:vAlign w:val="bottom"/>
          </w:tcPr>
          <w:p w:rsidR="003E443B" w:rsidRPr="00D564FD" w:rsidRDefault="003E443B" w:rsidP="00216A70">
            <w:pPr>
              <w:spacing w:line="240" w:lineRule="atLeast"/>
              <w:jc w:val="center"/>
              <w:rPr>
                <w:rFonts w:ascii="Arial" w:hAnsi="Arial" w:cs="Arial"/>
              </w:rPr>
            </w:pPr>
            <w:r w:rsidRPr="00D564FD">
              <w:rPr>
                <w:rFonts w:ascii="Arial" w:hAnsi="Arial" w:cs="Arial"/>
              </w:rPr>
              <w:t>/</w:t>
            </w:r>
          </w:p>
        </w:tc>
        <w:tc>
          <w:tcPr>
            <w:tcW w:w="3490" w:type="pct"/>
            <w:tcBorders>
              <w:top w:val="nil"/>
              <w:left w:val="nil"/>
              <w:bottom w:val="single" w:sz="4" w:space="0" w:color="auto"/>
              <w:right w:val="nil"/>
            </w:tcBorders>
            <w:vAlign w:val="bottom"/>
          </w:tcPr>
          <w:p w:rsidR="003E443B" w:rsidRPr="00D564FD" w:rsidRDefault="003E443B" w:rsidP="00216A70">
            <w:pPr>
              <w:spacing w:line="240" w:lineRule="atLeast"/>
              <w:jc w:val="center"/>
              <w:rPr>
                <w:rFonts w:ascii="Arial" w:hAnsi="Arial" w:cs="Arial"/>
              </w:rPr>
            </w:pPr>
          </w:p>
        </w:tc>
      </w:tr>
      <w:tr w:rsidR="003E443B" w:rsidRPr="00D564FD" w:rsidTr="00216A70">
        <w:tc>
          <w:tcPr>
            <w:tcW w:w="1368" w:type="pct"/>
            <w:tcBorders>
              <w:top w:val="nil"/>
              <w:left w:val="nil"/>
              <w:bottom w:val="nil"/>
              <w:right w:val="nil"/>
            </w:tcBorders>
          </w:tcPr>
          <w:p w:rsidR="003E443B" w:rsidRPr="00D564FD" w:rsidRDefault="003E443B" w:rsidP="00216A70">
            <w:pPr>
              <w:spacing w:line="240" w:lineRule="atLeast"/>
              <w:jc w:val="center"/>
              <w:rPr>
                <w:rFonts w:ascii="Arial" w:hAnsi="Arial" w:cs="Arial"/>
              </w:rPr>
            </w:pPr>
            <w:r w:rsidRPr="00D564FD">
              <w:rPr>
                <w:rFonts w:ascii="Arial" w:hAnsi="Arial" w:cs="Arial"/>
              </w:rPr>
              <w:t>(подпись заявителя)</w:t>
            </w:r>
          </w:p>
        </w:tc>
        <w:tc>
          <w:tcPr>
            <w:tcW w:w="142" w:type="pct"/>
            <w:tcBorders>
              <w:top w:val="nil"/>
              <w:left w:val="nil"/>
              <w:bottom w:val="nil"/>
              <w:right w:val="nil"/>
            </w:tcBorders>
          </w:tcPr>
          <w:p w:rsidR="003E443B" w:rsidRPr="00D564FD" w:rsidRDefault="003E443B" w:rsidP="00216A70">
            <w:pPr>
              <w:spacing w:line="240" w:lineRule="atLeast"/>
              <w:rPr>
                <w:rFonts w:ascii="Arial" w:hAnsi="Arial" w:cs="Arial"/>
              </w:rPr>
            </w:pPr>
          </w:p>
        </w:tc>
        <w:tc>
          <w:tcPr>
            <w:tcW w:w="3490" w:type="pct"/>
            <w:tcBorders>
              <w:top w:val="nil"/>
              <w:left w:val="nil"/>
              <w:bottom w:val="nil"/>
              <w:right w:val="nil"/>
            </w:tcBorders>
          </w:tcPr>
          <w:p w:rsidR="003E443B" w:rsidRPr="00D564FD" w:rsidRDefault="003E443B" w:rsidP="00216A70">
            <w:pPr>
              <w:spacing w:line="240" w:lineRule="atLeast"/>
              <w:jc w:val="center"/>
              <w:rPr>
                <w:rFonts w:ascii="Arial" w:hAnsi="Arial" w:cs="Arial"/>
              </w:rPr>
            </w:pPr>
            <w:r w:rsidRPr="00D564FD">
              <w:rPr>
                <w:rFonts w:ascii="Arial" w:hAnsi="Arial" w:cs="Arial"/>
              </w:rPr>
              <w:t>(полностью Ф.И.О.)</w:t>
            </w:r>
          </w:p>
        </w:tc>
      </w:tr>
    </w:tbl>
    <w:p w:rsidR="003E443B" w:rsidRPr="00D564FD" w:rsidRDefault="003E443B" w:rsidP="00D564FD">
      <w:pPr>
        <w:spacing w:line="240" w:lineRule="atLeast"/>
        <w:rPr>
          <w:rFonts w:ascii="Arial" w:hAnsi="Arial" w:cs="Arial"/>
        </w:rPr>
      </w:pPr>
      <w:r w:rsidRPr="00D564FD">
        <w:rPr>
          <w:rFonts w:ascii="Arial" w:hAnsi="Arial" w:cs="Arial"/>
        </w:rPr>
        <w:t>Номер записи в ф</w:t>
      </w:r>
      <w:r>
        <w:rPr>
          <w:rFonts w:ascii="Arial" w:hAnsi="Arial" w:cs="Arial"/>
        </w:rPr>
        <w:t xml:space="preserve">орме учета входящих документов </w:t>
      </w:r>
    </w:p>
    <w:sectPr w:rsidR="003E443B" w:rsidRPr="00D564FD" w:rsidSect="00F074E9">
      <w:footerReference w:type="default" r:id="rId20"/>
      <w:pgSz w:w="11906" w:h="16838"/>
      <w:pgMar w:top="284" w:right="567" w:bottom="1134" w:left="1134" w:header="709" w:footer="709" w:gutter="397"/>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43B" w:rsidRDefault="003E443B" w:rsidP="003E443B">
      <w:r>
        <w:separator/>
      </w:r>
    </w:p>
  </w:endnote>
  <w:endnote w:type="continuationSeparator" w:id="1">
    <w:p w:rsidR="003E443B" w:rsidRDefault="003E443B" w:rsidP="003E44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MingLiU">
    <w:altName w:val="ЎPs??c???"/>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43B" w:rsidRPr="008D5C8E" w:rsidRDefault="003E443B">
    <w:pPr>
      <w:pStyle w:val="Footer"/>
      <w:jc w:val="right"/>
      <w:rPr>
        <w:rFonts w:ascii="Times New Roman" w:hAnsi="Times New Roman"/>
      </w:rPr>
    </w:pPr>
    <w:r w:rsidRPr="008D5C8E">
      <w:rPr>
        <w:rFonts w:ascii="Times New Roman" w:hAnsi="Times New Roman"/>
      </w:rPr>
      <w:fldChar w:fldCharType="begin"/>
    </w:r>
    <w:r w:rsidRPr="008D5C8E">
      <w:rPr>
        <w:rFonts w:ascii="Times New Roman" w:hAnsi="Times New Roman"/>
      </w:rPr>
      <w:instrText>PAGE   \* MERGEFORMAT</w:instrText>
    </w:r>
    <w:r w:rsidRPr="008D5C8E">
      <w:rPr>
        <w:rFonts w:ascii="Times New Roman" w:hAnsi="Times New Roman"/>
      </w:rPr>
      <w:fldChar w:fldCharType="separate"/>
    </w:r>
    <w:r>
      <w:rPr>
        <w:rFonts w:ascii="Times New Roman" w:hAnsi="Times New Roman"/>
        <w:noProof/>
      </w:rPr>
      <w:t>1</w:t>
    </w:r>
    <w:r w:rsidRPr="008D5C8E">
      <w:rPr>
        <w:rFonts w:ascii="Times New Roman" w:hAnsi="Times New Roman"/>
      </w:rPr>
      <w:fldChar w:fldCharType="end"/>
    </w:r>
  </w:p>
  <w:p w:rsidR="003E443B" w:rsidRDefault="003E44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43B" w:rsidRDefault="003E443B" w:rsidP="003E443B">
      <w:r>
        <w:separator/>
      </w:r>
    </w:p>
  </w:footnote>
  <w:footnote w:type="continuationSeparator" w:id="1">
    <w:p w:rsidR="003E443B" w:rsidRDefault="003E443B" w:rsidP="003E44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E1563"/>
    <w:multiLevelType w:val="hybridMultilevel"/>
    <w:tmpl w:val="62942800"/>
    <w:lvl w:ilvl="0" w:tplc="04190011">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1">
    <w:nsid w:val="214E57A3"/>
    <w:multiLevelType w:val="hybridMultilevel"/>
    <w:tmpl w:val="56BC00C6"/>
    <w:lvl w:ilvl="0" w:tplc="08B8B9B6">
      <w:start w:val="105"/>
      <w:numFmt w:val="decimal"/>
      <w:lvlText w:val="%1."/>
      <w:lvlJc w:val="left"/>
      <w:pPr>
        <w:ind w:left="2622" w:hanging="495"/>
      </w:pPr>
      <w:rPr>
        <w:rFonts w:ascii="Times New Roman" w:hAnsi="Times New Roman" w:cs="Times New Roman" w:hint="default"/>
        <w:i w:val="0"/>
        <w:sz w:val="24"/>
        <w:szCs w:val="24"/>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
    <w:nsid w:val="4AC52E43"/>
    <w:multiLevelType w:val="hybridMultilevel"/>
    <w:tmpl w:val="01A8F7A6"/>
    <w:lvl w:ilvl="0" w:tplc="57863FC6">
      <w:start w:val="1"/>
      <w:numFmt w:val="decimal"/>
      <w:lvlText w:val="%1."/>
      <w:lvlJc w:val="left"/>
      <w:pPr>
        <w:tabs>
          <w:tab w:val="num" w:pos="1715"/>
        </w:tabs>
        <w:ind w:left="1715" w:hanging="1005"/>
      </w:pPr>
      <w:rPr>
        <w:rFonts w:ascii="Times New Roman" w:eastAsia="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57C270E5"/>
    <w:multiLevelType w:val="hybridMultilevel"/>
    <w:tmpl w:val="380A49BE"/>
    <w:lvl w:ilvl="0" w:tplc="8954DA94">
      <w:start w:val="98"/>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2887"/>
    <w:rsid w:val="00031B5A"/>
    <w:rsid w:val="00104B89"/>
    <w:rsid w:val="00216A70"/>
    <w:rsid w:val="0024113B"/>
    <w:rsid w:val="002658E8"/>
    <w:rsid w:val="003067B1"/>
    <w:rsid w:val="00351A55"/>
    <w:rsid w:val="003E443B"/>
    <w:rsid w:val="003F22D2"/>
    <w:rsid w:val="00463FF6"/>
    <w:rsid w:val="00472B87"/>
    <w:rsid w:val="004813F2"/>
    <w:rsid w:val="004855AC"/>
    <w:rsid w:val="00502D0C"/>
    <w:rsid w:val="00533AAC"/>
    <w:rsid w:val="005826B9"/>
    <w:rsid w:val="005A6C62"/>
    <w:rsid w:val="00616139"/>
    <w:rsid w:val="006402A4"/>
    <w:rsid w:val="006A7F54"/>
    <w:rsid w:val="007C3B53"/>
    <w:rsid w:val="007C45A2"/>
    <w:rsid w:val="0088709C"/>
    <w:rsid w:val="008D5C8E"/>
    <w:rsid w:val="008E70FD"/>
    <w:rsid w:val="00B070D4"/>
    <w:rsid w:val="00B64380"/>
    <w:rsid w:val="00B839ED"/>
    <w:rsid w:val="00B93A7A"/>
    <w:rsid w:val="00C522B8"/>
    <w:rsid w:val="00CC1CF6"/>
    <w:rsid w:val="00CC2887"/>
    <w:rsid w:val="00D03204"/>
    <w:rsid w:val="00D51140"/>
    <w:rsid w:val="00D564FD"/>
    <w:rsid w:val="00DB4448"/>
    <w:rsid w:val="00F074E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887"/>
    <w:rPr>
      <w:sz w:val="24"/>
      <w:szCs w:val="24"/>
    </w:rPr>
  </w:style>
  <w:style w:type="paragraph" w:styleId="Heading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Normal"/>
    <w:link w:val="Heading1Char"/>
    <w:uiPriority w:val="99"/>
    <w:qFormat/>
    <w:locked/>
    <w:rsid w:val="00616139"/>
    <w:pPr>
      <w:spacing w:before="100" w:beforeAutospacing="1" w:after="100" w:afterAutospacing="1"/>
      <w:outlineLvl w:val="0"/>
    </w:pPr>
    <w:rPr>
      <w:rFonts w:ascii="Tahoma" w:hAnsi="Tahoma"/>
      <w:sz w:val="20"/>
      <w:szCs w:val="20"/>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r"/>
    <w:basedOn w:val="DefaultParagraphFont"/>
    <w:link w:val="Heading1"/>
    <w:uiPriority w:val="99"/>
    <w:locked/>
    <w:rsid w:val="00616139"/>
    <w:rPr>
      <w:rFonts w:ascii="Tahoma" w:hAnsi="Tahoma" w:cs="Times New Roman"/>
      <w:lang w:val="en-US" w:eastAsia="en-US" w:bidi="ar-SA"/>
    </w:rPr>
  </w:style>
  <w:style w:type="table" w:styleId="TableGrid">
    <w:name w:val="Table Grid"/>
    <w:basedOn w:val="TableNormal"/>
    <w:uiPriority w:val="99"/>
    <w:rsid w:val="00CC288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B93A7A"/>
    <w:rPr>
      <w:rFonts w:ascii="Tahoma" w:hAnsi="Tahoma" w:cs="Tahoma"/>
      <w:sz w:val="16"/>
      <w:szCs w:val="16"/>
    </w:rPr>
  </w:style>
  <w:style w:type="character" w:customStyle="1" w:styleId="BalloonTextChar">
    <w:name w:val="Balloon Text Char"/>
    <w:basedOn w:val="DefaultParagraphFont"/>
    <w:link w:val="BalloonText"/>
    <w:uiPriority w:val="99"/>
    <w:locked/>
    <w:rsid w:val="00B93A7A"/>
    <w:rPr>
      <w:rFonts w:ascii="Tahoma" w:hAnsi="Tahoma" w:cs="Tahoma"/>
      <w:sz w:val="16"/>
      <w:szCs w:val="16"/>
    </w:rPr>
  </w:style>
  <w:style w:type="character" w:customStyle="1" w:styleId="1">
    <w:name w:val="Заголовок 1 Знак"/>
    <w:basedOn w:val="DefaultParagraphFont"/>
    <w:uiPriority w:val="99"/>
    <w:rsid w:val="00616139"/>
    <w:rPr>
      <w:rFonts w:ascii="Cambria" w:hAnsi="Cambria" w:cs="Times New Roman"/>
      <w:b/>
      <w:bCs/>
      <w:color w:val="365F91"/>
      <w:sz w:val="28"/>
      <w:szCs w:val="28"/>
      <w:lang w:eastAsia="ru-RU"/>
    </w:rPr>
  </w:style>
  <w:style w:type="paragraph" w:styleId="ListParagraph">
    <w:name w:val="List Paragraph"/>
    <w:basedOn w:val="Normal"/>
    <w:uiPriority w:val="99"/>
    <w:qFormat/>
    <w:rsid w:val="00616139"/>
    <w:pPr>
      <w:spacing w:after="200" w:line="276" w:lineRule="auto"/>
      <w:ind w:left="720"/>
      <w:contextualSpacing/>
    </w:pPr>
    <w:rPr>
      <w:rFonts w:ascii="Calibri" w:hAnsi="Calibri"/>
      <w:sz w:val="22"/>
      <w:szCs w:val="22"/>
    </w:rPr>
  </w:style>
  <w:style w:type="paragraph" w:customStyle="1" w:styleId="a">
    <w:name w:val="МУ Обычный стиль"/>
    <w:basedOn w:val="Normal"/>
    <w:autoRedefine/>
    <w:uiPriority w:val="99"/>
    <w:rsid w:val="00616139"/>
    <w:pPr>
      <w:tabs>
        <w:tab w:val="left" w:pos="1418"/>
      </w:tabs>
      <w:autoSpaceDE w:val="0"/>
      <w:autoSpaceDN w:val="0"/>
      <w:adjustRightInd w:val="0"/>
      <w:ind w:firstLine="709"/>
      <w:jc w:val="both"/>
    </w:pPr>
    <w:rPr>
      <w:sz w:val="28"/>
      <w:szCs w:val="28"/>
    </w:rPr>
  </w:style>
  <w:style w:type="paragraph" w:customStyle="1" w:styleId="ConsPlusNormal">
    <w:name w:val="ConsPlusNormal"/>
    <w:link w:val="ConsPlusNormal0"/>
    <w:uiPriority w:val="99"/>
    <w:rsid w:val="00616139"/>
    <w:pPr>
      <w:widowControl w:val="0"/>
      <w:autoSpaceDE w:val="0"/>
      <w:autoSpaceDN w:val="0"/>
      <w:adjustRightInd w:val="0"/>
      <w:ind w:firstLine="720"/>
    </w:pPr>
    <w:rPr>
      <w:rFonts w:ascii="Arial" w:hAnsi="Arial" w:cs="Arial"/>
      <w:sz w:val="20"/>
      <w:szCs w:val="20"/>
    </w:rPr>
  </w:style>
  <w:style w:type="character" w:styleId="CommentReference">
    <w:name w:val="annotation reference"/>
    <w:basedOn w:val="DefaultParagraphFont"/>
    <w:uiPriority w:val="99"/>
    <w:semiHidden/>
    <w:rsid w:val="00616139"/>
    <w:rPr>
      <w:rFonts w:cs="Times New Roman"/>
      <w:sz w:val="16"/>
      <w:szCs w:val="16"/>
    </w:rPr>
  </w:style>
  <w:style w:type="paragraph" w:styleId="CommentText">
    <w:name w:val="annotation text"/>
    <w:basedOn w:val="Normal"/>
    <w:link w:val="CommentTextChar"/>
    <w:uiPriority w:val="99"/>
    <w:semiHidden/>
    <w:rsid w:val="00616139"/>
    <w:pPr>
      <w:spacing w:after="200"/>
    </w:pPr>
    <w:rPr>
      <w:rFonts w:ascii="Calibri" w:hAnsi="Calibri"/>
      <w:sz w:val="20"/>
      <w:szCs w:val="20"/>
    </w:rPr>
  </w:style>
  <w:style w:type="character" w:customStyle="1" w:styleId="CommentTextChar">
    <w:name w:val="Comment Text Char"/>
    <w:basedOn w:val="DefaultParagraphFont"/>
    <w:link w:val="CommentText"/>
    <w:uiPriority w:val="99"/>
    <w:semiHidden/>
    <w:locked/>
    <w:rsid w:val="00616139"/>
    <w:rPr>
      <w:rFonts w:ascii="Calibri" w:hAnsi="Calibri" w:cs="Times New Roman"/>
      <w:lang w:val="ru-RU" w:eastAsia="ru-RU" w:bidi="ar-SA"/>
    </w:rPr>
  </w:style>
  <w:style w:type="paragraph" w:styleId="CommentSubject">
    <w:name w:val="annotation subject"/>
    <w:basedOn w:val="CommentText"/>
    <w:next w:val="CommentText"/>
    <w:link w:val="CommentSubjectChar"/>
    <w:uiPriority w:val="99"/>
    <w:semiHidden/>
    <w:rsid w:val="00616139"/>
    <w:rPr>
      <w:b/>
      <w:bCs/>
    </w:rPr>
  </w:style>
  <w:style w:type="character" w:customStyle="1" w:styleId="CommentSubjectChar">
    <w:name w:val="Comment Subject Char"/>
    <w:basedOn w:val="CommentTextChar"/>
    <w:link w:val="CommentSubject"/>
    <w:uiPriority w:val="99"/>
    <w:semiHidden/>
    <w:locked/>
    <w:rsid w:val="00616139"/>
    <w:rPr>
      <w:b/>
      <w:bCs/>
    </w:rPr>
  </w:style>
  <w:style w:type="paragraph" w:styleId="Header">
    <w:name w:val="header"/>
    <w:basedOn w:val="Normal"/>
    <w:link w:val="HeaderChar"/>
    <w:uiPriority w:val="99"/>
    <w:rsid w:val="00616139"/>
    <w:pPr>
      <w:tabs>
        <w:tab w:val="center" w:pos="4677"/>
        <w:tab w:val="right" w:pos="9355"/>
      </w:tabs>
    </w:pPr>
    <w:rPr>
      <w:rFonts w:ascii="Calibri" w:hAnsi="Calibri"/>
      <w:sz w:val="22"/>
      <w:szCs w:val="22"/>
    </w:rPr>
  </w:style>
  <w:style w:type="character" w:customStyle="1" w:styleId="HeaderChar">
    <w:name w:val="Header Char"/>
    <w:basedOn w:val="DefaultParagraphFont"/>
    <w:link w:val="Header"/>
    <w:uiPriority w:val="99"/>
    <w:locked/>
    <w:rsid w:val="00616139"/>
    <w:rPr>
      <w:rFonts w:ascii="Calibri" w:hAnsi="Calibri" w:cs="Times New Roman"/>
      <w:sz w:val="22"/>
      <w:szCs w:val="22"/>
      <w:lang w:val="ru-RU" w:eastAsia="ru-RU" w:bidi="ar-SA"/>
    </w:rPr>
  </w:style>
  <w:style w:type="paragraph" w:styleId="Footer">
    <w:name w:val="footer"/>
    <w:basedOn w:val="Normal"/>
    <w:link w:val="FooterChar"/>
    <w:uiPriority w:val="99"/>
    <w:rsid w:val="00616139"/>
    <w:pPr>
      <w:tabs>
        <w:tab w:val="center" w:pos="4677"/>
        <w:tab w:val="right" w:pos="9355"/>
      </w:tabs>
    </w:pPr>
    <w:rPr>
      <w:rFonts w:ascii="Calibri" w:hAnsi="Calibri"/>
      <w:sz w:val="22"/>
      <w:szCs w:val="22"/>
    </w:rPr>
  </w:style>
  <w:style w:type="character" w:customStyle="1" w:styleId="FooterChar">
    <w:name w:val="Footer Char"/>
    <w:basedOn w:val="DefaultParagraphFont"/>
    <w:link w:val="Footer"/>
    <w:uiPriority w:val="99"/>
    <w:locked/>
    <w:rsid w:val="00616139"/>
    <w:rPr>
      <w:rFonts w:ascii="Calibri" w:hAnsi="Calibri" w:cs="Times New Roman"/>
      <w:sz w:val="22"/>
      <w:szCs w:val="22"/>
      <w:lang w:val="ru-RU" w:eastAsia="ru-RU" w:bidi="ar-SA"/>
    </w:rPr>
  </w:style>
  <w:style w:type="character" w:customStyle="1" w:styleId="ConsPlusNormal0">
    <w:name w:val="ConsPlusNormal Знак"/>
    <w:basedOn w:val="DefaultParagraphFont"/>
    <w:link w:val="ConsPlusNormal"/>
    <w:uiPriority w:val="99"/>
    <w:locked/>
    <w:rsid w:val="00616139"/>
    <w:rPr>
      <w:rFonts w:ascii="Arial" w:hAnsi="Arial" w:cs="Arial"/>
      <w:lang w:val="ru-RU" w:eastAsia="ru-RU" w:bidi="ar-SA"/>
    </w:rPr>
  </w:style>
  <w:style w:type="character" w:styleId="Hyperlink">
    <w:name w:val="Hyperlink"/>
    <w:basedOn w:val="DefaultParagraphFont"/>
    <w:uiPriority w:val="99"/>
    <w:rsid w:val="00616139"/>
    <w:rPr>
      <w:rFonts w:cs="Times New Roman"/>
      <w:color w:val="0000FF"/>
      <w:u w:val="single"/>
    </w:rPr>
  </w:style>
  <w:style w:type="paragraph" w:styleId="FootnoteText">
    <w:name w:val="footnote text"/>
    <w:basedOn w:val="Normal"/>
    <w:link w:val="FootnoteTextChar"/>
    <w:uiPriority w:val="99"/>
    <w:semiHidden/>
    <w:rsid w:val="00616139"/>
    <w:rPr>
      <w:rFonts w:ascii="Calibri" w:hAnsi="Calibri"/>
      <w:sz w:val="20"/>
      <w:szCs w:val="20"/>
    </w:rPr>
  </w:style>
  <w:style w:type="character" w:customStyle="1" w:styleId="FootnoteTextChar">
    <w:name w:val="Footnote Text Char"/>
    <w:basedOn w:val="DefaultParagraphFont"/>
    <w:link w:val="FootnoteText"/>
    <w:uiPriority w:val="99"/>
    <w:semiHidden/>
    <w:locked/>
    <w:rsid w:val="00616139"/>
    <w:rPr>
      <w:rFonts w:ascii="Calibri" w:hAnsi="Calibri" w:cs="Times New Roman"/>
      <w:lang w:val="ru-RU" w:eastAsia="ru-RU" w:bidi="ar-SA"/>
    </w:rPr>
  </w:style>
  <w:style w:type="character" w:styleId="FootnoteReference">
    <w:name w:val="footnote reference"/>
    <w:basedOn w:val="DefaultParagraphFont"/>
    <w:uiPriority w:val="99"/>
    <w:semiHidden/>
    <w:rsid w:val="00616139"/>
    <w:rPr>
      <w:rFonts w:cs="Times New Roman"/>
      <w:vertAlign w:val="superscript"/>
    </w:rPr>
  </w:style>
  <w:style w:type="paragraph" w:customStyle="1" w:styleId="ConsPlusNonformat">
    <w:name w:val="ConsPlusNonformat"/>
    <w:uiPriority w:val="99"/>
    <w:rsid w:val="00616139"/>
    <w:pPr>
      <w:autoSpaceDE w:val="0"/>
      <w:autoSpaceDN w:val="0"/>
      <w:adjustRightInd w:val="0"/>
    </w:pPr>
    <w:rPr>
      <w:rFonts w:ascii="Courier New" w:hAnsi="Courier New" w:cs="Courier New"/>
      <w:sz w:val="20"/>
      <w:szCs w:val="20"/>
    </w:rPr>
  </w:style>
  <w:style w:type="paragraph" w:styleId="Revision">
    <w:name w:val="Revision"/>
    <w:hidden/>
    <w:uiPriority w:val="99"/>
    <w:semiHidden/>
    <w:rsid w:val="00616139"/>
    <w:rPr>
      <w:rFonts w:ascii="Calibri" w:hAnsi="Calibri"/>
    </w:rPr>
  </w:style>
  <w:style w:type="character" w:styleId="EndnoteReference">
    <w:name w:val="endnote reference"/>
    <w:basedOn w:val="DefaultParagraphFont"/>
    <w:uiPriority w:val="99"/>
    <w:semiHidden/>
    <w:rsid w:val="00616139"/>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lchanovo.ru/" TargetMode="External"/><Relationship Id="rId13" Type="http://schemas.openxmlformats.org/officeDocument/2006/relationships/hyperlink" Target="http://pgs.tomsk.gov.ru" TargetMode="External"/><Relationship Id="rId18" Type="http://schemas.openxmlformats.org/officeDocument/2006/relationships/hyperlink" Target="mailto:ml-nachec@tomsk.gov.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5D863A91F17BC91822E6D74D47628C31C2FB6562D7C67F42C839E5A861EFA57A5FC6950C083033D1QCl0E" TargetMode="External"/><Relationship Id="rId12" Type="http://schemas.openxmlformats.org/officeDocument/2006/relationships/hyperlink" Target="http://pgs.tomsk.gov.ru" TargetMode="External"/><Relationship Id="rId17" Type="http://schemas.openxmlformats.org/officeDocument/2006/relationships/hyperlink" Target="http://www.molchanovo.ru" TargetMode="External"/><Relationship Id="rId2" Type="http://schemas.openxmlformats.org/officeDocument/2006/relationships/styles" Target="styles.xml"/><Relationship Id="rId16" Type="http://schemas.openxmlformats.org/officeDocument/2006/relationships/hyperlink" Target="mailto:mladm@tomsk.gov.ru.%2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5" Type="http://schemas.openxmlformats.org/officeDocument/2006/relationships/footnotes" Target="footnotes.xml"/><Relationship Id="rId15" Type="http://schemas.openxmlformats.org/officeDocument/2006/relationships/hyperlink" Target="http://www.molchanovo.ru/" TargetMode="External"/><Relationship Id="rId10" Type="http://schemas.openxmlformats.org/officeDocument/2006/relationships/hyperlink" Target="http://www.molchanovo.ru/" TargetMode="External"/><Relationship Id="rId19" Type="http://schemas.openxmlformats.org/officeDocument/2006/relationships/hyperlink" Target="http://www.mfc.tomsk.ru/" TargetMode="External"/><Relationship Id="rId4" Type="http://schemas.openxmlformats.org/officeDocument/2006/relationships/webSettings" Target="webSettings.xml"/><Relationship Id="rId9" Type="http://schemas.openxmlformats.org/officeDocument/2006/relationships/hyperlink" Target="http://pgs.tomsk.gov.ru/" TargetMode="External"/><Relationship Id="rId14" Type="http://schemas.openxmlformats.org/officeDocument/2006/relationships/hyperlink" Target="http://www.molchanovo.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70</TotalTime>
  <Pages>27</Pages>
  <Words>11242</Words>
  <Characters>-32766</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KuzinUA</cp:lastModifiedBy>
  <cp:revision>14</cp:revision>
  <cp:lastPrinted>2014-09-24T05:04:00Z</cp:lastPrinted>
  <dcterms:created xsi:type="dcterms:W3CDTF">2014-07-01T09:18:00Z</dcterms:created>
  <dcterms:modified xsi:type="dcterms:W3CDTF">2014-11-11T03:27:00Z</dcterms:modified>
</cp:coreProperties>
</file>