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E4" w:rsidRDefault="00F73DE4" w:rsidP="00F73DE4">
      <w:pPr>
        <w:jc w:val="center"/>
        <w:rPr>
          <w:b/>
          <w:caps/>
          <w:sz w:val="34"/>
          <w:szCs w:val="34"/>
        </w:rPr>
      </w:pPr>
      <w:r>
        <w:rPr>
          <w:b/>
          <w:caps/>
          <w:noProof/>
          <w:sz w:val="34"/>
          <w:szCs w:val="34"/>
        </w:rPr>
        <w:drawing>
          <wp:inline distT="0" distB="0" distL="0" distR="0">
            <wp:extent cx="7620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DE4" w:rsidRPr="00E02172" w:rsidRDefault="00F73DE4" w:rsidP="00F73DE4">
      <w:pPr>
        <w:snapToGrid w:val="0"/>
        <w:jc w:val="center"/>
        <w:rPr>
          <w:b/>
          <w:caps/>
          <w:sz w:val="28"/>
          <w:szCs w:val="28"/>
        </w:rPr>
      </w:pPr>
      <w:r w:rsidRPr="00E02172">
        <w:rPr>
          <w:b/>
          <w:caps/>
          <w:sz w:val="28"/>
          <w:szCs w:val="28"/>
        </w:rPr>
        <w:t>Администрация молчановского РАЙОНА</w:t>
      </w:r>
    </w:p>
    <w:p w:rsidR="00F73DE4" w:rsidRPr="00E02172" w:rsidRDefault="00F73DE4" w:rsidP="00F73DE4">
      <w:pPr>
        <w:spacing w:line="360" w:lineRule="auto"/>
        <w:jc w:val="center"/>
        <w:rPr>
          <w:b/>
          <w:caps/>
          <w:sz w:val="28"/>
          <w:szCs w:val="28"/>
        </w:rPr>
      </w:pPr>
      <w:r w:rsidRPr="00E02172">
        <w:rPr>
          <w:b/>
          <w:caps/>
          <w:sz w:val="28"/>
          <w:szCs w:val="28"/>
        </w:rPr>
        <w:t>Томской области</w:t>
      </w:r>
    </w:p>
    <w:p w:rsidR="00F73DE4" w:rsidRDefault="00F73DE4" w:rsidP="00F73DE4">
      <w:pPr>
        <w:jc w:val="center"/>
        <w:rPr>
          <w:b/>
          <w:caps/>
          <w:sz w:val="28"/>
          <w:szCs w:val="28"/>
        </w:rPr>
      </w:pPr>
      <w:r w:rsidRPr="00A06B1A">
        <w:rPr>
          <w:b/>
          <w:caps/>
          <w:sz w:val="28"/>
          <w:szCs w:val="28"/>
        </w:rPr>
        <w:t>постановление</w:t>
      </w:r>
    </w:p>
    <w:p w:rsidR="00F73DE4" w:rsidRDefault="00F73DE4" w:rsidP="00F73DE4">
      <w:pPr>
        <w:jc w:val="center"/>
        <w:rPr>
          <w:b/>
          <w:caps/>
          <w:sz w:val="28"/>
          <w:szCs w:val="28"/>
        </w:rPr>
      </w:pPr>
    </w:p>
    <w:p w:rsidR="00F73DE4" w:rsidRDefault="001819CC" w:rsidP="00F01069">
      <w:pPr>
        <w:rPr>
          <w:sz w:val="28"/>
          <w:szCs w:val="28"/>
        </w:rPr>
      </w:pPr>
      <w:r>
        <w:rPr>
          <w:sz w:val="28"/>
          <w:szCs w:val="28"/>
        </w:rPr>
        <w:t>05.10.2017</w:t>
      </w:r>
      <w:r w:rsidR="00F73DE4" w:rsidRPr="00E02172">
        <w:rPr>
          <w:sz w:val="28"/>
          <w:szCs w:val="28"/>
        </w:rPr>
        <w:t xml:space="preserve">                                                        </w:t>
      </w:r>
      <w:r w:rsidR="00C64C7C">
        <w:rPr>
          <w:sz w:val="28"/>
          <w:szCs w:val="28"/>
        </w:rPr>
        <w:t xml:space="preserve">                    </w:t>
      </w:r>
      <w:r w:rsidR="00F01069">
        <w:rPr>
          <w:sz w:val="28"/>
          <w:szCs w:val="28"/>
        </w:rPr>
        <w:t xml:space="preserve">                            </w:t>
      </w:r>
      <w:r w:rsidR="00F01069" w:rsidRPr="007C4D7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№ 652</w:t>
      </w:r>
    </w:p>
    <w:p w:rsidR="00F73DE4" w:rsidRDefault="00F73DE4" w:rsidP="00F73DE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Молчаново</w:t>
      </w:r>
    </w:p>
    <w:p w:rsidR="009F5E13" w:rsidRPr="009F5E13" w:rsidRDefault="009F5E13" w:rsidP="00CF3457">
      <w:pPr>
        <w:pStyle w:val="a6"/>
        <w:ind w:right="4200"/>
        <w:rPr>
          <w:sz w:val="28"/>
          <w:szCs w:val="28"/>
        </w:rPr>
      </w:pPr>
    </w:p>
    <w:p w:rsidR="00F73DE4" w:rsidRDefault="00CF3457" w:rsidP="00CF3457">
      <w:pPr>
        <w:ind w:right="48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</w:t>
      </w:r>
      <w:r w:rsidR="00F01069">
        <w:rPr>
          <w:color w:val="000000"/>
          <w:sz w:val="28"/>
          <w:szCs w:val="28"/>
        </w:rPr>
        <w:t>ждении норматива стоимости</w:t>
      </w:r>
      <w:r w:rsidR="00F01069" w:rsidRPr="00F01069">
        <w:rPr>
          <w:color w:val="000000"/>
          <w:sz w:val="28"/>
          <w:szCs w:val="28"/>
        </w:rPr>
        <w:t xml:space="preserve"> </w:t>
      </w:r>
      <w:r w:rsidR="007C4D73">
        <w:rPr>
          <w:color w:val="000000"/>
          <w:sz w:val="28"/>
          <w:szCs w:val="28"/>
        </w:rPr>
        <w:t xml:space="preserve">                    1</w:t>
      </w:r>
      <w:r w:rsidR="0095373E">
        <w:rPr>
          <w:color w:val="000000"/>
          <w:sz w:val="28"/>
          <w:szCs w:val="28"/>
        </w:rPr>
        <w:t xml:space="preserve"> квадратного</w:t>
      </w:r>
      <w:r w:rsidRPr="00176B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метра общей площади жилья на </w:t>
      </w:r>
      <w:r w:rsidR="00F01069">
        <w:rPr>
          <w:color w:val="000000"/>
          <w:sz w:val="28"/>
          <w:szCs w:val="28"/>
          <w:lang w:val="en-US"/>
        </w:rPr>
        <w:t>IV</w:t>
      </w:r>
      <w:r w:rsidRPr="00CF34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 201</w:t>
      </w:r>
      <w:r w:rsidRPr="00CF345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</w:t>
      </w:r>
    </w:p>
    <w:p w:rsidR="00CF3457" w:rsidRDefault="00CF3457" w:rsidP="00CF3457">
      <w:pPr>
        <w:ind w:right="4818"/>
        <w:jc w:val="both"/>
        <w:rPr>
          <w:sz w:val="28"/>
          <w:szCs w:val="28"/>
        </w:rPr>
      </w:pPr>
    </w:p>
    <w:p w:rsidR="00CF3457" w:rsidRPr="0095373E" w:rsidRDefault="00CF3457" w:rsidP="00F01069">
      <w:pPr>
        <w:pStyle w:val="a6"/>
        <w:spacing w:after="354" w:line="317" w:lineRule="exact"/>
        <w:ind w:left="40" w:right="20" w:firstLine="6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</w:t>
      </w:r>
      <w:r w:rsidR="0095373E" w:rsidRPr="0095373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Правил предоставления молодым семьям социальных выплат на приобретение (строительство) жилья и их использования в рамках реализации подпрограммы «Обеспечение жильем молодых семей» федеральной целевой программы «Жилище» н</w:t>
      </w:r>
      <w:r w:rsidR="00F01069">
        <w:rPr>
          <w:color w:val="000000"/>
          <w:sz w:val="28"/>
          <w:szCs w:val="28"/>
        </w:rPr>
        <w:t>а 2015-2020 годы, утвержденных П</w:t>
      </w:r>
      <w:r>
        <w:rPr>
          <w:color w:val="000000"/>
          <w:sz w:val="28"/>
          <w:szCs w:val="28"/>
        </w:rPr>
        <w:t>остановлением Правительств</w:t>
      </w:r>
      <w:r w:rsidR="00740170">
        <w:rPr>
          <w:color w:val="000000"/>
          <w:sz w:val="28"/>
          <w:szCs w:val="28"/>
        </w:rPr>
        <w:t>а Российской Федерации от 17</w:t>
      </w:r>
      <w:r w:rsidR="00F01069" w:rsidRPr="00F01069">
        <w:rPr>
          <w:color w:val="000000"/>
          <w:sz w:val="28"/>
          <w:szCs w:val="28"/>
        </w:rPr>
        <w:t xml:space="preserve"> </w:t>
      </w:r>
      <w:r w:rsidR="00740170">
        <w:rPr>
          <w:color w:val="000000"/>
          <w:sz w:val="28"/>
          <w:szCs w:val="28"/>
        </w:rPr>
        <w:t xml:space="preserve">декабря </w:t>
      </w:r>
      <w:r>
        <w:rPr>
          <w:color w:val="000000"/>
          <w:sz w:val="28"/>
          <w:szCs w:val="28"/>
        </w:rPr>
        <w:t>2010</w:t>
      </w:r>
      <w:r w:rsidR="00740170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№1050</w:t>
      </w:r>
    </w:p>
    <w:p w:rsidR="00F73DE4" w:rsidRPr="00E02172" w:rsidRDefault="00F73DE4" w:rsidP="00E30F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2172">
        <w:rPr>
          <w:sz w:val="28"/>
          <w:szCs w:val="28"/>
        </w:rPr>
        <w:t>ПОСТАНОВЛЯЮ:</w:t>
      </w: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373E" w:rsidRPr="0095373E" w:rsidRDefault="00387083" w:rsidP="00F01069">
      <w:pPr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373E" w:rsidRPr="00AB3476">
        <w:rPr>
          <w:color w:val="000000"/>
          <w:sz w:val="28"/>
          <w:szCs w:val="28"/>
        </w:rPr>
        <w:t xml:space="preserve">Установить на </w:t>
      </w:r>
      <w:r w:rsidR="0095373E" w:rsidRPr="00AB3476">
        <w:rPr>
          <w:color w:val="000000"/>
          <w:sz w:val="28"/>
          <w:szCs w:val="28"/>
          <w:lang w:val="en-US"/>
        </w:rPr>
        <w:t>I</w:t>
      </w:r>
      <w:r w:rsidR="00F01069">
        <w:rPr>
          <w:color w:val="000000"/>
          <w:sz w:val="28"/>
          <w:szCs w:val="28"/>
          <w:lang w:val="en-US"/>
        </w:rPr>
        <w:t>V</w:t>
      </w:r>
      <w:r w:rsidR="0095373E" w:rsidRPr="00AB3476">
        <w:rPr>
          <w:color w:val="000000"/>
          <w:sz w:val="28"/>
          <w:szCs w:val="28"/>
        </w:rPr>
        <w:t xml:space="preserve"> квартал 201</w:t>
      </w:r>
      <w:r w:rsidR="0095373E" w:rsidRPr="0095373E">
        <w:rPr>
          <w:color w:val="000000"/>
          <w:sz w:val="28"/>
          <w:szCs w:val="28"/>
        </w:rPr>
        <w:t>7</w:t>
      </w:r>
      <w:r w:rsidR="0095373E" w:rsidRPr="00AB3476">
        <w:rPr>
          <w:color w:val="000000"/>
          <w:sz w:val="28"/>
          <w:szCs w:val="28"/>
        </w:rPr>
        <w:t xml:space="preserve"> года </w:t>
      </w:r>
      <w:r w:rsidR="007C4D73">
        <w:rPr>
          <w:color w:val="000000"/>
          <w:sz w:val="28"/>
          <w:szCs w:val="28"/>
        </w:rPr>
        <w:t>норматив стоимости 1</w:t>
      </w:r>
      <w:r w:rsidR="0095373E">
        <w:rPr>
          <w:color w:val="000000"/>
          <w:sz w:val="28"/>
          <w:szCs w:val="28"/>
        </w:rPr>
        <w:t xml:space="preserve"> квадратного</w:t>
      </w:r>
      <w:r w:rsidR="0095373E" w:rsidRPr="00AB3476">
        <w:rPr>
          <w:color w:val="000000"/>
          <w:sz w:val="28"/>
          <w:szCs w:val="28"/>
        </w:rPr>
        <w:t xml:space="preserve"> м</w:t>
      </w:r>
      <w:r w:rsidR="0095373E">
        <w:rPr>
          <w:color w:val="000000"/>
          <w:sz w:val="28"/>
          <w:szCs w:val="28"/>
        </w:rPr>
        <w:t>етра</w:t>
      </w:r>
      <w:r w:rsidR="0095373E" w:rsidRPr="00AB3476">
        <w:rPr>
          <w:color w:val="000000"/>
          <w:sz w:val="28"/>
          <w:szCs w:val="28"/>
        </w:rPr>
        <w:t xml:space="preserve"> общей площади жилья по муниципальному образованию «</w:t>
      </w:r>
      <w:proofErr w:type="spellStart"/>
      <w:r w:rsidR="0095373E" w:rsidRPr="00AB3476">
        <w:rPr>
          <w:color w:val="000000"/>
          <w:sz w:val="28"/>
          <w:szCs w:val="28"/>
        </w:rPr>
        <w:t>Молчановский</w:t>
      </w:r>
      <w:proofErr w:type="spellEnd"/>
      <w:r w:rsidR="0095373E" w:rsidRPr="00AB3476">
        <w:rPr>
          <w:color w:val="000000"/>
          <w:sz w:val="28"/>
          <w:szCs w:val="28"/>
        </w:rPr>
        <w:t xml:space="preserve"> район» для расчета размера социальной выплаты в размере 16000 (Шестнадцать тысяч) рублей.</w:t>
      </w:r>
    </w:p>
    <w:p w:rsidR="009F5E13" w:rsidRPr="00C7685F" w:rsidRDefault="0095373E" w:rsidP="00F01069">
      <w:pPr>
        <w:pStyle w:val="a6"/>
        <w:numPr>
          <w:ilvl w:val="0"/>
          <w:numId w:val="5"/>
        </w:numPr>
        <w:tabs>
          <w:tab w:val="clear" w:pos="0"/>
          <w:tab w:val="left" w:pos="2261"/>
        </w:tabs>
        <w:suppressAutoHyphens w:val="0"/>
        <w:spacing w:line="317" w:lineRule="exact"/>
        <w:ind w:left="40" w:right="23" w:firstLine="669"/>
        <w:rPr>
          <w:color w:val="000000"/>
          <w:sz w:val="28"/>
          <w:szCs w:val="28"/>
        </w:rPr>
      </w:pPr>
      <w:r w:rsidRPr="0095373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F73DE4" w:rsidRPr="009F5E13">
        <w:rPr>
          <w:color w:val="000000"/>
          <w:sz w:val="28"/>
          <w:szCs w:val="28"/>
        </w:rPr>
        <w:t>Настоящее постановление вступает в силу с</w:t>
      </w:r>
      <w:r w:rsidR="00E30FB1" w:rsidRPr="009F5E13">
        <w:rPr>
          <w:color w:val="000000"/>
          <w:sz w:val="28"/>
          <w:szCs w:val="28"/>
        </w:rPr>
        <w:t>о дня</w:t>
      </w:r>
      <w:r w:rsidR="00F73DE4" w:rsidRPr="009F5E13">
        <w:rPr>
          <w:color w:val="000000"/>
          <w:sz w:val="28"/>
          <w:szCs w:val="28"/>
        </w:rPr>
        <w:t xml:space="preserve"> его официального опубликования в официальном печатном издании «Вестник </w:t>
      </w:r>
      <w:proofErr w:type="spellStart"/>
      <w:r w:rsidR="00F73DE4" w:rsidRPr="009F5E13">
        <w:rPr>
          <w:color w:val="000000"/>
          <w:sz w:val="28"/>
          <w:szCs w:val="28"/>
        </w:rPr>
        <w:t>Молчановского</w:t>
      </w:r>
      <w:proofErr w:type="spellEnd"/>
      <w:r w:rsidR="00F73DE4" w:rsidRPr="009F5E13">
        <w:rPr>
          <w:color w:val="000000"/>
          <w:sz w:val="28"/>
          <w:szCs w:val="28"/>
        </w:rPr>
        <w:t xml:space="preserve"> района» и подлежит размещению на официальном сайте муниципального образования «</w:t>
      </w:r>
      <w:proofErr w:type="spellStart"/>
      <w:r w:rsidR="00F73DE4" w:rsidRPr="009F5E13">
        <w:rPr>
          <w:color w:val="000000"/>
          <w:sz w:val="28"/>
          <w:szCs w:val="28"/>
        </w:rPr>
        <w:t>Молчановский</w:t>
      </w:r>
      <w:proofErr w:type="spellEnd"/>
      <w:r w:rsidR="00F73DE4" w:rsidRPr="009F5E13">
        <w:rPr>
          <w:color w:val="000000"/>
          <w:sz w:val="28"/>
          <w:szCs w:val="28"/>
        </w:rPr>
        <w:t xml:space="preserve"> район» (</w:t>
      </w:r>
      <w:r w:rsidR="00F73DE4" w:rsidRPr="009F5E13">
        <w:rPr>
          <w:color w:val="000000"/>
          <w:sz w:val="28"/>
          <w:szCs w:val="28"/>
          <w:lang w:val="en-US"/>
        </w:rPr>
        <w:t>http</w:t>
      </w:r>
      <w:r w:rsidR="00F73DE4" w:rsidRPr="009F5E13">
        <w:rPr>
          <w:color w:val="000000"/>
          <w:sz w:val="28"/>
          <w:szCs w:val="28"/>
        </w:rPr>
        <w:t xml:space="preserve">:// </w:t>
      </w:r>
      <w:hyperlink r:id="rId6" w:history="1">
        <w:r w:rsidR="009F5E13" w:rsidRPr="00EB18D9">
          <w:rPr>
            <w:rStyle w:val="a9"/>
            <w:sz w:val="28"/>
            <w:szCs w:val="28"/>
            <w:lang w:val="en-US"/>
          </w:rPr>
          <w:t>www</w:t>
        </w:r>
        <w:r w:rsidR="009F5E13" w:rsidRPr="00EB18D9">
          <w:rPr>
            <w:rStyle w:val="a9"/>
            <w:sz w:val="28"/>
            <w:szCs w:val="28"/>
          </w:rPr>
          <w:t>.</w:t>
        </w:r>
        <w:proofErr w:type="spellStart"/>
        <w:r w:rsidR="009F5E13" w:rsidRPr="00EB18D9">
          <w:rPr>
            <w:rStyle w:val="a9"/>
            <w:sz w:val="28"/>
            <w:szCs w:val="28"/>
            <w:lang w:val="en-US"/>
          </w:rPr>
          <w:t>molchanovo</w:t>
        </w:r>
        <w:proofErr w:type="spellEnd"/>
        <w:r w:rsidR="009F5E13" w:rsidRPr="00EB18D9">
          <w:rPr>
            <w:rStyle w:val="a9"/>
            <w:sz w:val="28"/>
            <w:szCs w:val="28"/>
          </w:rPr>
          <w:t>.</w:t>
        </w:r>
        <w:proofErr w:type="spellStart"/>
        <w:r w:rsidR="009F5E13" w:rsidRPr="00EB18D9">
          <w:rPr>
            <w:rStyle w:val="a9"/>
            <w:sz w:val="28"/>
            <w:szCs w:val="28"/>
            <w:lang w:val="en-US"/>
          </w:rPr>
          <w:t>ru</w:t>
        </w:r>
        <w:proofErr w:type="spellEnd"/>
        <w:r w:rsidR="009F5E13" w:rsidRPr="00EB18D9">
          <w:rPr>
            <w:rStyle w:val="a9"/>
            <w:sz w:val="28"/>
            <w:szCs w:val="28"/>
          </w:rPr>
          <w:t>/</w:t>
        </w:r>
      </w:hyperlink>
      <w:r w:rsidR="00F73DE4" w:rsidRPr="009F5E13">
        <w:rPr>
          <w:color w:val="000000"/>
          <w:sz w:val="28"/>
          <w:szCs w:val="28"/>
        </w:rPr>
        <w:t>).</w:t>
      </w:r>
    </w:p>
    <w:p w:rsidR="00F73DE4" w:rsidRDefault="00F73DE4" w:rsidP="00F01069">
      <w:pPr>
        <w:pStyle w:val="HTML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6412"/>
          <w:tab w:val="clear" w:pos="8244"/>
          <w:tab w:val="left" w:pos="0"/>
          <w:tab w:val="left" w:pos="1134"/>
          <w:tab w:val="left" w:pos="9360"/>
        </w:tabs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4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246E">
        <w:rPr>
          <w:rFonts w:ascii="Times New Roman" w:hAnsi="Times New Roman" w:cs="Times New Roman"/>
          <w:sz w:val="28"/>
          <w:szCs w:val="28"/>
        </w:rPr>
        <w:t xml:space="preserve"> исполн</w:t>
      </w:r>
      <w:r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экономической политике </w:t>
      </w:r>
      <w:r w:rsidR="00E30FB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Палосона</w:t>
      </w:r>
      <w:proofErr w:type="spellEnd"/>
      <w:r w:rsidR="00F01069" w:rsidRPr="00F01069">
        <w:rPr>
          <w:rFonts w:ascii="Times New Roman" w:hAnsi="Times New Roman" w:cs="Times New Roman"/>
          <w:sz w:val="28"/>
          <w:szCs w:val="28"/>
        </w:rPr>
        <w:t xml:space="preserve"> </w:t>
      </w:r>
      <w:r w:rsidR="00F01069">
        <w:rPr>
          <w:rFonts w:ascii="Times New Roman" w:hAnsi="Times New Roman" w:cs="Times New Roman"/>
          <w:sz w:val="28"/>
          <w:szCs w:val="28"/>
        </w:rPr>
        <w:t>В.Ю.</w:t>
      </w: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DE4" w:rsidRDefault="00F73DE4" w:rsidP="00F73D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2172">
        <w:rPr>
          <w:sz w:val="28"/>
          <w:szCs w:val="28"/>
        </w:rPr>
        <w:t xml:space="preserve">Глава </w:t>
      </w:r>
      <w:proofErr w:type="spellStart"/>
      <w:r w:rsidRPr="00E02172">
        <w:rPr>
          <w:sz w:val="28"/>
          <w:szCs w:val="28"/>
        </w:rPr>
        <w:t>Молчановского</w:t>
      </w:r>
      <w:proofErr w:type="spellEnd"/>
      <w:r w:rsidRPr="00E02172">
        <w:rPr>
          <w:sz w:val="28"/>
          <w:szCs w:val="28"/>
        </w:rPr>
        <w:t xml:space="preserve"> района                             </w:t>
      </w:r>
      <w:r>
        <w:rPr>
          <w:sz w:val="28"/>
          <w:szCs w:val="28"/>
        </w:rPr>
        <w:t xml:space="preserve">                              </w:t>
      </w:r>
      <w:r w:rsidR="008A62F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Ю.Ю.</w:t>
      </w:r>
      <w:r w:rsidR="00F01069" w:rsidRPr="00F01069">
        <w:rPr>
          <w:sz w:val="28"/>
          <w:szCs w:val="28"/>
        </w:rPr>
        <w:t xml:space="preserve"> </w:t>
      </w:r>
      <w:r>
        <w:rPr>
          <w:sz w:val="28"/>
          <w:szCs w:val="28"/>
        </w:rPr>
        <w:t>Сальков</w:t>
      </w:r>
    </w:p>
    <w:p w:rsidR="00BB4EC3" w:rsidRDefault="00BB4EC3" w:rsidP="00F73DE4">
      <w:pPr>
        <w:snapToGrid w:val="0"/>
        <w:rPr>
          <w:sz w:val="20"/>
          <w:szCs w:val="20"/>
        </w:rPr>
      </w:pPr>
    </w:p>
    <w:p w:rsidR="00BB4EC3" w:rsidRDefault="00BB4EC3" w:rsidP="00F73DE4">
      <w:pPr>
        <w:snapToGrid w:val="0"/>
        <w:rPr>
          <w:sz w:val="20"/>
          <w:szCs w:val="20"/>
        </w:rPr>
      </w:pPr>
    </w:p>
    <w:p w:rsidR="00BB4EC3" w:rsidRDefault="00BB4EC3" w:rsidP="00F73DE4">
      <w:pPr>
        <w:snapToGrid w:val="0"/>
        <w:rPr>
          <w:sz w:val="20"/>
          <w:szCs w:val="20"/>
        </w:rPr>
      </w:pPr>
    </w:p>
    <w:p w:rsidR="005E7E88" w:rsidRDefault="005E7E88" w:rsidP="00F73DE4">
      <w:pPr>
        <w:snapToGrid w:val="0"/>
        <w:rPr>
          <w:sz w:val="20"/>
          <w:szCs w:val="20"/>
        </w:rPr>
      </w:pPr>
    </w:p>
    <w:p w:rsidR="0095373E" w:rsidRPr="007C4D73" w:rsidRDefault="0095373E" w:rsidP="00F73DE4">
      <w:pPr>
        <w:snapToGrid w:val="0"/>
        <w:rPr>
          <w:sz w:val="20"/>
          <w:szCs w:val="20"/>
        </w:rPr>
      </w:pPr>
    </w:p>
    <w:p w:rsidR="00F73DE4" w:rsidRPr="00E02172" w:rsidRDefault="00F73DE4" w:rsidP="00F73DE4">
      <w:pPr>
        <w:snapToGrid w:val="0"/>
        <w:rPr>
          <w:sz w:val="20"/>
          <w:szCs w:val="20"/>
        </w:rPr>
      </w:pPr>
      <w:r>
        <w:rPr>
          <w:sz w:val="20"/>
          <w:szCs w:val="20"/>
        </w:rPr>
        <w:t>Виктория Николаевна Галактионова</w:t>
      </w:r>
    </w:p>
    <w:p w:rsidR="00F73DE4" w:rsidRPr="00E02172" w:rsidRDefault="00F73DE4" w:rsidP="00F73DE4">
      <w:pPr>
        <w:rPr>
          <w:sz w:val="20"/>
          <w:szCs w:val="20"/>
        </w:rPr>
      </w:pPr>
      <w:r>
        <w:rPr>
          <w:sz w:val="20"/>
          <w:szCs w:val="20"/>
        </w:rPr>
        <w:t>8(38256)21-7-36</w:t>
      </w:r>
    </w:p>
    <w:p w:rsidR="00F73DE4" w:rsidRDefault="00F73DE4" w:rsidP="00F73D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2172">
        <w:rPr>
          <w:sz w:val="20"/>
          <w:szCs w:val="20"/>
        </w:rPr>
        <w:t xml:space="preserve">В дело </w:t>
      </w:r>
      <w:r>
        <w:rPr>
          <w:sz w:val="20"/>
          <w:szCs w:val="20"/>
        </w:rPr>
        <w:t>–</w:t>
      </w:r>
      <w:r w:rsidRPr="00E02172">
        <w:rPr>
          <w:sz w:val="20"/>
          <w:szCs w:val="20"/>
        </w:rPr>
        <w:t xml:space="preserve"> 1</w:t>
      </w:r>
    </w:p>
    <w:p w:rsidR="00387083" w:rsidRDefault="00F73DE4" w:rsidP="00F73DE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Галактионова – </w:t>
      </w:r>
      <w:r w:rsidR="00BB4EC3">
        <w:rPr>
          <w:sz w:val="20"/>
          <w:szCs w:val="20"/>
        </w:rPr>
        <w:t>1</w:t>
      </w:r>
    </w:p>
    <w:p w:rsidR="00E30FB1" w:rsidRDefault="00E30FB1" w:rsidP="00F73D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0FB1" w:rsidRDefault="00E30FB1" w:rsidP="00F73D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06760" w:rsidRDefault="00E06760"/>
    <w:sectPr w:rsidR="00E06760" w:rsidSect="00F0106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E1114A"/>
    <w:multiLevelType w:val="hybridMultilevel"/>
    <w:tmpl w:val="48042664"/>
    <w:lvl w:ilvl="0" w:tplc="4574E93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4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1E07358"/>
    <w:multiLevelType w:val="hybridMultilevel"/>
    <w:tmpl w:val="16C2806A"/>
    <w:lvl w:ilvl="0" w:tplc="2D8A67D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3DE4"/>
    <w:rsid w:val="00062320"/>
    <w:rsid w:val="00090AF4"/>
    <w:rsid w:val="000E03FF"/>
    <w:rsid w:val="001444D6"/>
    <w:rsid w:val="001819CC"/>
    <w:rsid w:val="002B3F06"/>
    <w:rsid w:val="002F60FF"/>
    <w:rsid w:val="00387083"/>
    <w:rsid w:val="003A153A"/>
    <w:rsid w:val="003C6D85"/>
    <w:rsid w:val="004113EF"/>
    <w:rsid w:val="00447C90"/>
    <w:rsid w:val="00494940"/>
    <w:rsid w:val="00496BB2"/>
    <w:rsid w:val="005142C0"/>
    <w:rsid w:val="0053113A"/>
    <w:rsid w:val="00532FB9"/>
    <w:rsid w:val="005E7E88"/>
    <w:rsid w:val="006169AB"/>
    <w:rsid w:val="00687071"/>
    <w:rsid w:val="00695534"/>
    <w:rsid w:val="006E1774"/>
    <w:rsid w:val="00740170"/>
    <w:rsid w:val="007B5C12"/>
    <w:rsid w:val="007C4D73"/>
    <w:rsid w:val="007E0E06"/>
    <w:rsid w:val="007E488F"/>
    <w:rsid w:val="008A62FE"/>
    <w:rsid w:val="009132FF"/>
    <w:rsid w:val="009237E2"/>
    <w:rsid w:val="0095373E"/>
    <w:rsid w:val="009F5E13"/>
    <w:rsid w:val="00A4344D"/>
    <w:rsid w:val="00BB4EC3"/>
    <w:rsid w:val="00BF079B"/>
    <w:rsid w:val="00C6124F"/>
    <w:rsid w:val="00C64C7C"/>
    <w:rsid w:val="00C7685F"/>
    <w:rsid w:val="00C865C5"/>
    <w:rsid w:val="00CB77B3"/>
    <w:rsid w:val="00CC0B21"/>
    <w:rsid w:val="00CF3457"/>
    <w:rsid w:val="00D41920"/>
    <w:rsid w:val="00D7030F"/>
    <w:rsid w:val="00D8137E"/>
    <w:rsid w:val="00DB2606"/>
    <w:rsid w:val="00E06760"/>
    <w:rsid w:val="00E30FB1"/>
    <w:rsid w:val="00E512DB"/>
    <w:rsid w:val="00EC30CF"/>
    <w:rsid w:val="00F01069"/>
    <w:rsid w:val="00F03C57"/>
    <w:rsid w:val="00F73DE4"/>
    <w:rsid w:val="00F9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E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next w:val="a"/>
    <w:link w:val="a7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6124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8">
    <w:name w:val="Îáû÷íûé"/>
    <w:rsid w:val="005311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3113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9F5E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chanov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ZaharenkoSS</cp:lastModifiedBy>
  <cp:revision>21</cp:revision>
  <cp:lastPrinted>2017-09-29T03:16:00Z</cp:lastPrinted>
  <dcterms:created xsi:type="dcterms:W3CDTF">2017-03-02T05:35:00Z</dcterms:created>
  <dcterms:modified xsi:type="dcterms:W3CDTF">2017-11-02T03:29:00Z</dcterms:modified>
</cp:coreProperties>
</file>