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A75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C615DC">
        <w:rPr>
          <w:noProof/>
          <w:sz w:val="28"/>
          <w:szCs w:val="28"/>
          <w:lang w:eastAsia="ru-RU"/>
        </w:rPr>
        <w:drawing>
          <wp:inline distT="0" distB="0" distL="0" distR="0" wp14:anchorId="023F9D7D" wp14:editId="5D896467">
            <wp:extent cx="575945" cy="720090"/>
            <wp:effectExtent l="0" t="0" r="0" b="3810"/>
            <wp:docPr id="4" name="Рисунок 4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C615DC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C615DC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C615DC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C615DC" w:rsidRDefault="002F2C5B" w:rsidP="00733635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04.02.2022</w:t>
      </w:r>
      <w:r w:rsidR="00BE2AC4" w:rsidRPr="00C615D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</w:t>
      </w:r>
      <w:r w:rsidR="00C615D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E2AC4" w:rsidRPr="00C615D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BE2AC4" w:rsidRPr="00C615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116F" w:rsidRPr="00C615DC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№ 54</w:t>
      </w:r>
    </w:p>
    <w:p w:rsidR="00BE2AC4" w:rsidRPr="00C615DC" w:rsidRDefault="00BE2AC4" w:rsidP="007336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615DC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BE2AC4" w:rsidRPr="000842AD" w:rsidRDefault="002666B7" w:rsidP="005A7597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842AD">
        <w:rPr>
          <w:rFonts w:ascii="Times New Roman" w:hAnsi="Times New Roman"/>
          <w:color w:val="000000"/>
          <w:sz w:val="26"/>
          <w:szCs w:val="26"/>
        </w:rPr>
        <w:t>О внесении изменения в постановление Администрации Молчановского района  от 10.12.2021</w:t>
      </w:r>
      <w:r w:rsidR="000842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42AD">
        <w:rPr>
          <w:rFonts w:ascii="Times New Roman" w:hAnsi="Times New Roman"/>
          <w:color w:val="000000"/>
          <w:sz w:val="26"/>
          <w:szCs w:val="26"/>
        </w:rPr>
        <w:t>№ 756 «</w:t>
      </w:r>
      <w:r w:rsidR="00BE2AC4" w:rsidRPr="000842AD">
        <w:rPr>
          <w:rFonts w:ascii="Times New Roman" w:hAnsi="Times New Roman"/>
          <w:color w:val="000000"/>
          <w:sz w:val="26"/>
          <w:szCs w:val="26"/>
        </w:rPr>
        <w:t>Об утверждении муниципальной программы «</w:t>
      </w:r>
      <w:r w:rsidR="004328F5" w:rsidRPr="000842AD">
        <w:rPr>
          <w:rFonts w:ascii="Times New Roman" w:hAnsi="Times New Roman"/>
          <w:color w:val="000000"/>
          <w:sz w:val="26"/>
          <w:szCs w:val="26"/>
        </w:rPr>
        <w:t xml:space="preserve">Охрана окружающей среды на территории Молчановского района </w:t>
      </w:r>
      <w:r w:rsidR="004E116F" w:rsidRPr="000842AD">
        <w:rPr>
          <w:rFonts w:ascii="Times New Roman" w:hAnsi="Times New Roman"/>
          <w:color w:val="000000"/>
          <w:sz w:val="26"/>
          <w:szCs w:val="26"/>
        </w:rPr>
        <w:t>на 2022 - 2029</w:t>
      </w:r>
      <w:r w:rsidR="00BE2AC4" w:rsidRPr="000842AD">
        <w:rPr>
          <w:rFonts w:ascii="Times New Roman" w:hAnsi="Times New Roman"/>
          <w:color w:val="000000"/>
          <w:sz w:val="26"/>
          <w:szCs w:val="26"/>
        </w:rPr>
        <w:t xml:space="preserve"> годы»</w:t>
      </w:r>
    </w:p>
    <w:p w:rsidR="00BE2AC4" w:rsidRPr="000842AD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6"/>
          <w:szCs w:val="26"/>
        </w:rPr>
      </w:pPr>
    </w:p>
    <w:p w:rsidR="00BE2AC4" w:rsidRPr="000842AD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0842AD">
        <w:rPr>
          <w:rFonts w:ascii="Times New Roman" w:hAnsi="Times New Roman"/>
          <w:sz w:val="26"/>
          <w:szCs w:val="26"/>
        </w:rPr>
        <w:t>лчановского района от 27.09.2021 № 560</w:t>
      </w:r>
      <w:r w:rsidRPr="000842AD">
        <w:rPr>
          <w:rFonts w:ascii="Times New Roman" w:hAnsi="Times New Roman"/>
          <w:sz w:val="26"/>
          <w:szCs w:val="26"/>
        </w:rPr>
        <w:t xml:space="preserve"> «Об у</w:t>
      </w:r>
      <w:r w:rsidR="00DA322C" w:rsidRPr="000842AD">
        <w:rPr>
          <w:rFonts w:ascii="Times New Roman" w:hAnsi="Times New Roman"/>
          <w:sz w:val="26"/>
          <w:szCs w:val="26"/>
        </w:rPr>
        <w:t>тверждении п</w:t>
      </w:r>
      <w:r w:rsidRPr="000842AD">
        <w:rPr>
          <w:rFonts w:ascii="Times New Roman" w:hAnsi="Times New Roman"/>
          <w:sz w:val="26"/>
          <w:szCs w:val="26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0842AD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2AC4" w:rsidRPr="000842AD" w:rsidRDefault="00BE2AC4" w:rsidP="00E5093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842AD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BE2AC4" w:rsidRPr="000842AD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6B7" w:rsidRPr="000842AD" w:rsidRDefault="002666B7" w:rsidP="002666B7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42AD">
        <w:rPr>
          <w:rFonts w:ascii="Times New Roman" w:hAnsi="Times New Roman" w:cs="Times New Roman"/>
          <w:b w:val="0"/>
          <w:sz w:val="26"/>
          <w:szCs w:val="26"/>
        </w:rPr>
        <w:t>1. Внести в постановление Администрации Молчановского района  от 10.12.2021                  № 756 «Об утверждении муниципальной программы «Охрана окружающей среды на территории Молчановского района на 2022 - 2029 годы» следующее изменение:</w:t>
      </w:r>
    </w:p>
    <w:p w:rsidR="002666B7" w:rsidRPr="000842AD" w:rsidRDefault="002666B7" w:rsidP="002666B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756 изложить в редакции согласно приложению </w:t>
      </w:r>
      <w:r w:rsidR="00C615DC">
        <w:rPr>
          <w:rFonts w:ascii="Times New Roman" w:hAnsi="Times New Roman"/>
          <w:sz w:val="26"/>
          <w:szCs w:val="26"/>
        </w:rPr>
        <w:t xml:space="preserve">№ </w:t>
      </w:r>
      <w:r w:rsidRPr="000842AD">
        <w:rPr>
          <w:rFonts w:ascii="Times New Roman" w:hAnsi="Times New Roman"/>
          <w:sz w:val="26"/>
          <w:szCs w:val="26"/>
        </w:rPr>
        <w:t xml:space="preserve">1 к настоящему постановлению. </w:t>
      </w:r>
    </w:p>
    <w:p w:rsidR="002666B7" w:rsidRPr="000842AD" w:rsidRDefault="002666B7" w:rsidP="002666B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http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://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molchanovo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/</w:t>
        </w:r>
      </w:hyperlink>
      <w:r w:rsidRPr="000842AD">
        <w:rPr>
          <w:rFonts w:ascii="Times New Roman" w:hAnsi="Times New Roman"/>
          <w:sz w:val="26"/>
          <w:szCs w:val="26"/>
        </w:rPr>
        <w:t>).</w:t>
      </w:r>
    </w:p>
    <w:p w:rsidR="002666B7" w:rsidRPr="000842AD" w:rsidRDefault="002666B7" w:rsidP="002666B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>3. Настоящее постановление вступает в силу после дня его официального опубликования и распространяет свое действие на правоотношения, возникшие с 01.01.2022.</w:t>
      </w:r>
    </w:p>
    <w:p w:rsidR="002666B7" w:rsidRPr="000842AD" w:rsidRDefault="002666B7" w:rsidP="002666B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842A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842AD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E2AC4" w:rsidRPr="000842AD" w:rsidRDefault="00BE2AC4" w:rsidP="00CB71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15ED" w:rsidRPr="000842AD" w:rsidRDefault="003815ED" w:rsidP="00CB7183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</w:p>
    <w:p w:rsidR="00CB7183" w:rsidRPr="000842AD" w:rsidRDefault="00CB7183" w:rsidP="00CB7183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</w:p>
    <w:p w:rsidR="00BE2AC4" w:rsidRPr="000842AD" w:rsidRDefault="00BE2AC4" w:rsidP="00CB7183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0842AD">
        <w:rPr>
          <w:rFonts w:ascii="Times New Roman" w:hAnsi="Times New Roman"/>
          <w:color w:val="000000"/>
          <w:sz w:val="26"/>
          <w:szCs w:val="26"/>
        </w:rPr>
        <w:t xml:space="preserve">Глава Молчановского района                            </w:t>
      </w:r>
      <w:r w:rsidR="003815ED" w:rsidRPr="000842AD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CE5CF1" w:rsidRPr="000842AD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815ED" w:rsidRPr="000842AD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0842AD">
        <w:rPr>
          <w:rFonts w:ascii="Times New Roman" w:hAnsi="Times New Roman"/>
          <w:color w:val="000000"/>
          <w:sz w:val="26"/>
          <w:szCs w:val="26"/>
        </w:rPr>
        <w:t xml:space="preserve">                       Ю.Ю.</w:t>
      </w:r>
      <w:r w:rsidR="003815ED" w:rsidRPr="000842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42AD">
        <w:rPr>
          <w:rFonts w:ascii="Times New Roman" w:hAnsi="Times New Roman"/>
          <w:color w:val="000000"/>
          <w:sz w:val="26"/>
          <w:szCs w:val="26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Pr="00254325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Ольга Сергеевна Курмышова</w:t>
      </w:r>
    </w:p>
    <w:p w:rsidR="003815ED" w:rsidRDefault="0023484C" w:rsidP="0023484C">
      <w:pPr>
        <w:pStyle w:val="ConsPlusNormal"/>
        <w:rPr>
          <w:rFonts w:ascii="Times New Roman" w:hAnsi="Times New Roman" w:cs="Times New Roman"/>
          <w:sz w:val="20"/>
        </w:rPr>
      </w:pPr>
      <w:r w:rsidRPr="0023484C">
        <w:rPr>
          <w:rFonts w:ascii="Times New Roman" w:hAnsi="Times New Roman" w:cs="Times New Roman"/>
          <w:sz w:val="20"/>
        </w:rPr>
        <w:t xml:space="preserve"> </w:t>
      </w:r>
      <w:r w:rsidR="003815ED" w:rsidRPr="003815ED">
        <w:rPr>
          <w:rFonts w:ascii="Times New Roman" w:hAnsi="Times New Roman" w:cs="Times New Roman"/>
          <w:sz w:val="20"/>
        </w:rPr>
        <w:t>8(38256</w:t>
      </w:r>
      <w:r>
        <w:rPr>
          <w:rFonts w:ascii="Times New Roman" w:hAnsi="Times New Roman" w:cs="Times New Roman"/>
          <w:sz w:val="20"/>
        </w:rPr>
        <w:t xml:space="preserve">) </w:t>
      </w:r>
      <w:r w:rsidR="003815ED" w:rsidRPr="003815ED">
        <w:rPr>
          <w:rFonts w:ascii="Times New Roman" w:hAnsi="Times New Roman" w:cs="Times New Roman"/>
          <w:sz w:val="20"/>
        </w:rPr>
        <w:t>232</w:t>
      </w:r>
      <w:r>
        <w:rPr>
          <w:rFonts w:ascii="Times New Roman" w:hAnsi="Times New Roman" w:cs="Times New Roman"/>
          <w:sz w:val="20"/>
        </w:rPr>
        <w:t>31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Такленок </w:t>
      </w:r>
      <w:r w:rsidRPr="0023484C">
        <w:rPr>
          <w:rFonts w:ascii="Times New Roman" w:hAnsi="Times New Roman"/>
          <w:sz w:val="20"/>
        </w:rPr>
        <w:t>- 1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Курмышова - 1</w:t>
      </w: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C615DC">
          <w:headerReference w:type="even" r:id="rId11"/>
          <w:headerReference w:type="default" r:id="rId12"/>
          <w:headerReference w:type="first" r:id="rId13"/>
          <w:pgSz w:w="11907" w:h="16840"/>
          <w:pgMar w:top="426" w:right="567" w:bottom="1134" w:left="1134" w:header="397" w:footer="0" w:gutter="0"/>
          <w:cols w:space="720"/>
          <w:titlePg/>
          <w:docGrid w:linePitch="299"/>
        </w:sectPr>
      </w:pPr>
    </w:p>
    <w:p w:rsidR="002666B7" w:rsidRPr="002666B7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lastRenderedPageBreak/>
        <w:t xml:space="preserve">Приложение №1 к </w:t>
      </w:r>
      <w:r>
        <w:rPr>
          <w:rFonts w:ascii="Times New Roman" w:hAnsi="Times New Roman"/>
        </w:rPr>
        <w:t>постановлению</w:t>
      </w:r>
    </w:p>
    <w:p w:rsidR="002666B7" w:rsidRPr="002666B7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 w:rsidR="002F2C5B">
        <w:rPr>
          <w:rFonts w:ascii="Times New Roman" w:hAnsi="Times New Roman"/>
        </w:rPr>
        <w:t xml:space="preserve"> 04.02.2022 № 54</w:t>
      </w:r>
      <w:bookmarkStart w:id="0" w:name="_GoBack"/>
      <w:bookmarkEnd w:id="0"/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2666B7" w:rsidRPr="002666B7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BE2AC4" w:rsidRPr="00254325" w:rsidRDefault="00BE2AC4" w:rsidP="000E23C5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 w:rsidR="000E23C5">
        <w:rPr>
          <w:rFonts w:ascii="Times New Roman" w:hAnsi="Times New Roman" w:cs="Times New Roman"/>
          <w:szCs w:val="22"/>
        </w:rPr>
        <w:t>10.12.2021 № 756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1. 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CD6DE8" w:rsidRPr="00CD6DE8">
        <w:rPr>
          <w:rFonts w:ascii="Times New Roman" w:hAnsi="Times New Roman"/>
          <w:lang w:eastAsia="ru-RU"/>
        </w:rPr>
        <w:t>Охрана окружающей среды на территории Молчановского района на 2022 - 2029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851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425"/>
        <w:gridCol w:w="709"/>
        <w:gridCol w:w="283"/>
        <w:gridCol w:w="993"/>
        <w:gridCol w:w="141"/>
        <w:gridCol w:w="1134"/>
        <w:gridCol w:w="1134"/>
      </w:tblGrid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880CFA">
            <w:pPr>
              <w:pStyle w:val="TableParagraph"/>
              <w:spacing w:before="39"/>
              <w:ind w:left="107"/>
              <w:jc w:val="both"/>
            </w:pPr>
            <w:proofErr w:type="spellStart"/>
            <w:r w:rsidRPr="000E23C5">
              <w:rPr>
                <w:lang w:val="ru-RU"/>
              </w:rPr>
              <w:t>Наимено</w:t>
            </w:r>
            <w:r>
              <w:t>вание</w:t>
            </w:r>
            <w:proofErr w:type="spellEnd"/>
          </w:p>
          <w:p w:rsidR="00CD1F1F" w:rsidRDefault="00CD1F1F" w:rsidP="00880CFA">
            <w:pPr>
              <w:pStyle w:val="TableParagraph"/>
              <w:spacing w:before="1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5C6A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CD6DE8" w:rsidRPr="00CD6DE8">
              <w:rPr>
                <w:lang w:val="ru-RU" w:eastAsia="ru-RU"/>
              </w:rPr>
              <w:t>Охрана окружающей среды на территории Молчановского района на 2022 - 2029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6DE8" w:rsidTr="00787BDF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Default="00CD6DE8" w:rsidP="00880CFA">
            <w:pPr>
              <w:pStyle w:val="TableParagraph"/>
              <w:spacing w:before="42"/>
              <w:ind w:left="107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A7597" w:rsidRDefault="00CD6DE8" w:rsidP="00777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Молчановского района</w:t>
            </w:r>
          </w:p>
          <w:p w:rsidR="00CD6DE8" w:rsidRPr="005A7597" w:rsidRDefault="00CD6DE8" w:rsidP="00777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(Заместитель Главы Молчановского района - начальник Управления по социальной политике Администрации Молчановского района)</w:t>
            </w:r>
          </w:p>
        </w:tc>
      </w:tr>
      <w:tr w:rsidR="00CD6DE8" w:rsidTr="00787BDF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C36F30" w:rsidRDefault="00CD6DE8" w:rsidP="00880CFA">
            <w:pPr>
              <w:pStyle w:val="TableParagraph"/>
              <w:spacing w:before="135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6DE8" w:rsidRDefault="00CD6DE8" w:rsidP="00880CFA">
            <w:pPr>
              <w:pStyle w:val="TableParagraph"/>
              <w:spacing w:before="1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Default="00CD6DE8" w:rsidP="001A5C6A">
            <w:pPr>
              <w:pStyle w:val="TableParagraph"/>
            </w:pPr>
            <w:r w:rsidRPr="00CD6DE8">
              <w:rPr>
                <w:lang w:val="ru-RU" w:eastAsia="ru-RU"/>
              </w:rPr>
              <w:t>Формирование системы эффективного природопользования</w:t>
            </w:r>
          </w:p>
        </w:tc>
      </w:tr>
      <w:tr w:rsidR="00CD6DE8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D17738" w:rsidRDefault="00CD6DE8" w:rsidP="00880CFA">
            <w:pPr>
              <w:pStyle w:val="TableParagraph"/>
              <w:spacing w:before="41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1A5C6A">
            <w:pPr>
              <w:pStyle w:val="TableParagraph"/>
              <w:rPr>
                <w:lang w:val="ru-RU"/>
              </w:rPr>
            </w:pPr>
            <w:r w:rsidRPr="00CD6DE8">
              <w:rPr>
                <w:lang w:val="ru-RU" w:eastAsia="ru-RU"/>
              </w:rPr>
              <w:t>Улучшение экологической обстановки на территории Молчановского района</w:t>
            </w:r>
          </w:p>
        </w:tc>
      </w:tr>
      <w:tr w:rsidR="00CD6DE8" w:rsidTr="00CE5CF1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36F30" w:rsidRDefault="00CD6DE8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CD6DE8" w:rsidRPr="00C36F30" w:rsidRDefault="00CD6DE8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Default="00CD6DE8" w:rsidP="00CD1F1F">
            <w:pPr>
              <w:pStyle w:val="TableParagraph"/>
              <w:jc w:val="center"/>
            </w:pPr>
            <w:r>
              <w:t>Показатели цели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C36F30" w:rsidRDefault="00CD6DE8" w:rsidP="00CD1F1F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CD1F1F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CD1F1F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CD1F1F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CD1F1F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CD1F1F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787BDF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CE5CF1">
            <w:pPr>
              <w:pStyle w:val="TableParagraph"/>
              <w:ind w:left="226"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CD6DE8" w:rsidTr="00CE5CF1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DE8" w:rsidRDefault="00CD6DE8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FA6242" w:rsidRDefault="00CD6DE8" w:rsidP="001A5C6A">
            <w:pPr>
              <w:pStyle w:val="TableParagraph"/>
              <w:spacing w:before="18"/>
              <w:ind w:left="105"/>
              <w:rPr>
                <w:lang w:val="ru-RU"/>
              </w:rPr>
            </w:pPr>
            <w:r w:rsidRPr="00CD6DE8">
              <w:rPr>
                <w:lang w:val="ru-RU" w:eastAsia="ru-RU"/>
              </w:rPr>
              <w:t xml:space="preserve">Организация проведения мероприятий по </w:t>
            </w:r>
            <w:r w:rsidRPr="00CD6DE8">
              <w:rPr>
                <w:lang w:val="ru-RU" w:eastAsia="ru-RU"/>
              </w:rPr>
              <w:lastRenderedPageBreak/>
              <w:t>санитарной очистке территории Молчановского района, единиц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FA6242" w:rsidRDefault="00CD6DE8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FA6242" w:rsidRDefault="00CD6DE8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FA6242" w:rsidRDefault="00CD6DE8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FA6242" w:rsidRDefault="00CD6DE8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FA6242" w:rsidRDefault="00CD6DE8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FA6242" w:rsidRDefault="00CD6DE8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FA6242" w:rsidRDefault="00CD6DE8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FA6242" w:rsidRDefault="00CD6DE8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FA6242" w:rsidRDefault="00CD6DE8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D6DE8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DE8" w:rsidRPr="00FA6242" w:rsidRDefault="00CD6DE8" w:rsidP="001A5C6A">
            <w:pPr>
              <w:pStyle w:val="TableParagraph"/>
              <w:spacing w:before="41" w:line="252" w:lineRule="exact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lastRenderedPageBreak/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6DE8" w:rsidRPr="00FA6242" w:rsidRDefault="00CD6DE8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E8" w:rsidRPr="00FA6242" w:rsidRDefault="00CD6DE8" w:rsidP="00FA62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 годы с прогнозом на 2028 и 2029 годы</w:t>
            </w:r>
          </w:p>
        </w:tc>
      </w:tr>
      <w:tr w:rsidR="00CD6DE8" w:rsidTr="00CE5CF1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E8" w:rsidRPr="00C36F30" w:rsidRDefault="00CD6DE8" w:rsidP="00880CFA">
            <w:pPr>
              <w:pStyle w:val="TableParagraph"/>
              <w:spacing w:before="133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CD6DE8" w:rsidRPr="00C36F30" w:rsidRDefault="00CD6DE8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6DE8" w:rsidRDefault="00CD6DE8" w:rsidP="00690B0B">
            <w:pPr>
              <w:pStyle w:val="TableParagraph"/>
            </w:pPr>
            <w: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A2091F" w:rsidRDefault="00CD6DE8" w:rsidP="000A6B85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36F30" w:rsidRDefault="00CD6DE8" w:rsidP="000A6B85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0A6B85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0A6B85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0A6B85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0A6B85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0A6B85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0A6B85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0A6B85">
            <w:pPr>
              <w:pStyle w:val="TableParagraph"/>
              <w:ind w:left="226" w:right="205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8A1759" w:rsidRPr="00C36F30" w:rsidTr="00CE5CF1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9" w:rsidRDefault="008A1759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759" w:rsidRPr="00C36F30" w:rsidRDefault="008A1759" w:rsidP="00880CFA">
            <w:pPr>
              <w:pStyle w:val="TableParagraph"/>
              <w:spacing w:before="34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Default="008A1759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Default="008A1759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Default="008A1759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Default="008A1759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Default="008A1759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Default="008A1759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Default="008A1759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Default="008A1759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Default="008A1759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C36F30" w:rsidRDefault="008A1759" w:rsidP="008A1759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6E57AC" w:rsidRPr="00C36F30" w:rsidTr="00CE5CF1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C36F30" w:rsidRDefault="006E57AC" w:rsidP="001A5C6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7AC" w:rsidRPr="00C36F30" w:rsidRDefault="006E57AC" w:rsidP="001A5C6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6E57AC" w:rsidRPr="00C36F30" w:rsidRDefault="006E57AC" w:rsidP="001A5C6A">
            <w:pPr>
              <w:pStyle w:val="TableParagraph"/>
              <w:spacing w:before="2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6E57AC" w:rsidRPr="00C36F30" w:rsidRDefault="006E57AC" w:rsidP="00880CFA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6E57AC" w:rsidRPr="00C36F30" w:rsidRDefault="006E57AC" w:rsidP="001A5C6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C36F30" w:rsidRDefault="006E57AC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6E57AC" w:rsidRPr="009A4CB6" w:rsidTr="00CE5CF1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7AC" w:rsidRPr="00C36F30" w:rsidRDefault="006E57AC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7AC" w:rsidRPr="009A4CB6" w:rsidRDefault="006E57AC" w:rsidP="00880CFA">
            <w:pPr>
              <w:pStyle w:val="TableParagraph"/>
              <w:spacing w:before="85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C36F30" w:rsidRDefault="006E57AC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6E57AC" w:rsidRPr="00C36F30" w:rsidTr="00CE5CF1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7AC" w:rsidRPr="009A4CB6" w:rsidRDefault="006E57AC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7AC" w:rsidRPr="00C36F30" w:rsidRDefault="006E57AC" w:rsidP="001A5C6A">
            <w:pPr>
              <w:pStyle w:val="TableParagraph"/>
              <w:spacing w:before="39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0E23C5" w:rsidP="006E57AC">
            <w:pPr>
              <w:pStyle w:val="TableParagraph"/>
              <w:jc w:val="center"/>
            </w:pPr>
            <w:r>
              <w:rPr>
                <w:lang w:val="ru-RU"/>
              </w:rPr>
              <w:t>20</w:t>
            </w:r>
            <w:r w:rsidR="006E57AC"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93340D" w:rsidP="006E57AC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6E57AC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93340D" w:rsidP="006E57AC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6E57AC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93340D" w:rsidP="006E57AC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6E57AC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0E23C5" w:rsidP="006E57AC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6E57AC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C36F30" w:rsidRDefault="006E57AC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6E57AC" w:rsidRPr="00D17738" w:rsidTr="00CE5CF1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AC" w:rsidRPr="00C36F30" w:rsidRDefault="006E57AC" w:rsidP="001A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D17738" w:rsidRDefault="006E57AC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C36F30" w:rsidRDefault="006E57AC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6E57AC" w:rsidRPr="00C36F30" w:rsidTr="00CE5CF1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7AC" w:rsidRPr="00C36F30" w:rsidRDefault="006E57AC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7AC" w:rsidRPr="00C36F30" w:rsidRDefault="006E57AC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(по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Default="006E57AC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AC" w:rsidRPr="00C36F30" w:rsidRDefault="006E57AC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93340D" w:rsidTr="00CE5CF1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40D" w:rsidRPr="00C36F30" w:rsidRDefault="0093340D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40D" w:rsidRDefault="0093340D" w:rsidP="001A5C6A">
            <w:pPr>
              <w:pStyle w:val="TableParagraph"/>
              <w:spacing w:before="17"/>
              <w:ind w:left="105"/>
            </w:pPr>
            <w:proofErr w:type="spellStart"/>
            <w:r>
              <w:t>всего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источникам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Default="000E23C5" w:rsidP="00BC7B51">
            <w:pPr>
              <w:pStyle w:val="TableParagraph"/>
              <w:jc w:val="center"/>
            </w:pPr>
            <w:r>
              <w:rPr>
                <w:lang w:val="ru-RU"/>
              </w:rPr>
              <w:t>20</w:t>
            </w:r>
            <w:r w:rsidR="0093340D"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Default="0093340D" w:rsidP="00BC7B51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Default="0093340D" w:rsidP="00BC7B51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Default="0093340D" w:rsidP="00BC7B51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Default="000E23C5" w:rsidP="006E57AC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93340D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Default="0093340D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Default="0093340D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Default="0093340D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Default="0093340D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D" w:rsidRPr="00C36F30" w:rsidRDefault="0093340D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Pr="000F3355" w:rsidRDefault="009A57E8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912" w:rsidRPr="000F3355">
        <w:rPr>
          <w:rFonts w:ascii="Times New Roman" w:hAnsi="Times New Roman"/>
          <w:sz w:val="24"/>
          <w:szCs w:val="24"/>
        </w:rPr>
        <w:t>Структура</w:t>
      </w:r>
      <w:r w:rsidR="00322912" w:rsidRPr="000F335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22912" w:rsidRPr="000F3355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0F3355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33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региональный</w:t>
            </w:r>
          </w:p>
          <w:p w:rsidR="00322912" w:rsidRPr="000F3355" w:rsidRDefault="00322912" w:rsidP="00322912">
            <w:pPr>
              <w:pStyle w:val="TableParagraph"/>
              <w:spacing w:before="1" w:line="238" w:lineRule="exact"/>
              <w:ind w:left="241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1A5C6A">
            <w:pPr>
              <w:pStyle w:val="TableParagraph"/>
              <w:spacing w:before="133"/>
              <w:ind w:left="5681"/>
              <w:rPr>
                <w:sz w:val="24"/>
                <w:szCs w:val="24"/>
              </w:rPr>
            </w:pPr>
            <w:proofErr w:type="spellStart"/>
            <w:r w:rsidRPr="005F6E5A">
              <w:rPr>
                <w:sz w:val="24"/>
                <w:szCs w:val="24"/>
              </w:rPr>
              <w:t>Процессная</w:t>
            </w:r>
            <w:proofErr w:type="spellEnd"/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0F3355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322912" w:rsidP="000118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912">
              <w:rPr>
                <w:rFonts w:ascii="Times New Roman" w:hAnsi="Times New Roman" w:cs="Times New Roman"/>
                <w:lang w:val="ru-RU"/>
              </w:rPr>
              <w:t>Подпрограмма 1</w:t>
            </w:r>
            <w:r w:rsidR="00DD24DE" w:rsidRPr="00DD24D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«Организация утилизации и переработки твердых бытовых отходов» </w:t>
            </w:r>
            <w:r w:rsidRPr="0032291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B83A18" w:rsidRDefault="00B83A18" w:rsidP="009E3A1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3A18">
              <w:rPr>
                <w:lang w:val="ru-RU" w:eastAsia="ru-RU"/>
              </w:rPr>
              <w:t>Администрация Молчановского района (</w:t>
            </w:r>
            <w:r w:rsidR="009E3A11">
              <w:rPr>
                <w:lang w:val="ru-RU" w:eastAsia="ru-RU"/>
              </w:rPr>
              <w:t>Управлени</w:t>
            </w:r>
            <w:r w:rsidR="009E3A11" w:rsidRPr="009E3A11">
              <w:rPr>
                <w:lang w:val="ru-RU" w:eastAsia="ru-RU"/>
              </w:rPr>
              <w:t>е</w:t>
            </w:r>
            <w:r w:rsidRPr="00B83A18">
              <w:rPr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района, Администрации сельских поселений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9E3A11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E3A11">
              <w:rPr>
                <w:lang w:val="ru-RU" w:eastAsia="ru-RU"/>
              </w:rPr>
              <w:t xml:space="preserve">Приведение полигона твердых бытовых отходов, расположенного по адресу: Томская область, с. 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9E3A11">
                <w:rPr>
                  <w:lang w:val="ru-RU" w:eastAsia="ru-RU"/>
                </w:rPr>
                <w:t>1,3 км</w:t>
              </w:r>
            </w:smartTag>
            <w:proofErr w:type="gramStart"/>
            <w:r w:rsidRPr="009E3A11">
              <w:rPr>
                <w:lang w:val="ru-RU" w:eastAsia="ru-RU"/>
              </w:rPr>
              <w:t>.</w:t>
            </w:r>
            <w:proofErr w:type="gramEnd"/>
            <w:r w:rsidRPr="009E3A11">
              <w:rPr>
                <w:lang w:val="ru-RU" w:eastAsia="ru-RU"/>
              </w:rPr>
              <w:t xml:space="preserve"> </w:t>
            </w:r>
            <w:proofErr w:type="gramStart"/>
            <w:r w:rsidRPr="009E3A11">
              <w:rPr>
                <w:lang w:val="ru-RU" w:eastAsia="ru-RU"/>
              </w:rPr>
              <w:t>н</w:t>
            </w:r>
            <w:proofErr w:type="gramEnd"/>
            <w:r w:rsidRPr="009E3A11">
              <w:rPr>
                <w:lang w:val="ru-RU" w:eastAsia="ru-RU"/>
              </w:rPr>
              <w:t>а запад от нежилого строения № 26 по ул. Гришинский тракт в надлежащее состояние в соответствии с действующим законодательством</w:t>
            </w:r>
          </w:p>
        </w:tc>
      </w:tr>
      <w:tr w:rsidR="00322912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DF02A2" w:rsidP="000118F6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620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2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DD24DE" w:rsidRPr="00DD24DE">
              <w:rPr>
                <w:rFonts w:ascii="Times New Roman" w:hAnsi="Times New Roman"/>
                <w:lang w:val="ru-RU" w:eastAsia="ru-RU"/>
              </w:rPr>
              <w:t>Модель непрерывного экологического воспитания и образования на территории Молчановского района»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B83A18" w:rsidP="009E3A1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3A18">
              <w:rPr>
                <w:lang w:val="ru-RU" w:eastAsia="ru-RU"/>
              </w:rPr>
              <w:t>Администрация Молчановского района (</w:t>
            </w:r>
            <w:r w:rsidR="009E3A11">
              <w:rPr>
                <w:lang w:val="ru-RU" w:eastAsia="ru-RU"/>
              </w:rPr>
              <w:t>Управлени</w:t>
            </w:r>
            <w:r w:rsidR="009E3A11" w:rsidRPr="009E3A11">
              <w:rPr>
                <w:lang w:val="ru-RU" w:eastAsia="ru-RU"/>
              </w:rPr>
              <w:t>е</w:t>
            </w:r>
            <w:r w:rsidRPr="00B83A18">
              <w:rPr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9E3A11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E3A11">
              <w:rPr>
                <w:lang w:val="ru-RU" w:eastAsia="ru-RU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322912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DF02A2" w:rsidP="00B30659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978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3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DD24DE" w:rsidRPr="00DD24DE">
              <w:rPr>
                <w:rFonts w:ascii="Times New Roman" w:hAnsi="Times New Roman"/>
                <w:lang w:val="ru-RU" w:eastAsia="ru-RU"/>
              </w:rPr>
              <w:t>Организация санитарной очистки территорий земельных участков от несанкционированного  размещения  твердых бытовых отходов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B83A18" w:rsidRDefault="00B83A18" w:rsidP="009E3A1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3A18">
              <w:rPr>
                <w:lang w:val="ru-RU" w:eastAsia="ru-RU"/>
              </w:rPr>
              <w:t>Администрация Молчановского района (Управлени</w:t>
            </w:r>
            <w:r w:rsidR="009E3A11" w:rsidRPr="009E3A11">
              <w:rPr>
                <w:lang w:val="ru-RU" w:eastAsia="ru-RU"/>
              </w:rPr>
              <w:t>е</w:t>
            </w:r>
            <w:r w:rsidRPr="00B83A18">
              <w:rPr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района,</w:t>
            </w:r>
            <w:r w:rsidRPr="00B83A18">
              <w:rPr>
                <w:rFonts w:ascii="Calibri" w:hAnsi="Calibri" w:cs="Times New Roman"/>
                <w:lang w:val="ru-RU" w:eastAsia="ru-RU"/>
              </w:rPr>
              <w:t xml:space="preserve"> </w:t>
            </w:r>
            <w:r w:rsidRPr="00B83A18">
              <w:rPr>
                <w:lang w:val="ru-RU" w:eastAsia="ru-RU"/>
              </w:rPr>
              <w:t xml:space="preserve">Администрации сельских поселений Молчановского района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9E3A11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E3A11">
              <w:rPr>
                <w:lang w:val="ru-RU" w:eastAsia="ru-RU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BF0147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787BDF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Sect="00A517FC">
          <w:pgSz w:w="16840" w:h="11907" w:orient="landscape"/>
          <w:pgMar w:top="567" w:right="567" w:bottom="567" w:left="1134" w:header="567" w:footer="0" w:gutter="0"/>
          <w:cols w:space="720"/>
          <w:docGrid w:linePitch="299"/>
        </w:sectPr>
      </w:pPr>
    </w:p>
    <w:p w:rsidR="00CD1F1F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45CA3">
        <w:rPr>
          <w:rFonts w:ascii="Times New Roman" w:hAnsi="Times New Roman"/>
          <w:lang w:eastAsia="ru-RU"/>
        </w:rPr>
        <w:t xml:space="preserve">Цели и задачи социально-экономического развития Молчановского района </w:t>
      </w:r>
      <w:r w:rsidRPr="004402E7">
        <w:rPr>
          <w:rFonts w:ascii="Times New Roman" w:hAnsi="Times New Roman"/>
          <w:lang w:eastAsia="ru-RU"/>
        </w:rPr>
        <w:t>определены в Стратегии социально-экономического развития муниципального образования «Молчановский район» на 2016-2025 годы, утвержденной решением Думы Молчановского района от 29.01.2016   № 2, одной из целью которой является «Формирование системы эффективного природопользования» (обеспечение экологической</w:t>
      </w:r>
      <w:r w:rsidRPr="00245CA3">
        <w:rPr>
          <w:rFonts w:ascii="Times New Roman" w:hAnsi="Times New Roman"/>
          <w:lang w:eastAsia="ru-RU"/>
        </w:rPr>
        <w:t xml:space="preserve"> безопасности и безопасности жизнедеятельности, совершенствование системы управления охраной окружающей среды и рационального природопользования).</w:t>
      </w:r>
      <w:proofErr w:type="gramEnd"/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 xml:space="preserve">В собственности муниципального образования «Молчановский район» имеется  1 объект размещения твердых бытовых отходов – полигон ТБО с. Молчаново. 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 xml:space="preserve">Одним из основных факторов экологической безопасности является повышение экологической культуры и уровня экологического сознания населения. Для чего Администрация Молчановского района ежегодно занимается организацией Общероссийских Дней защиты от экологической опасности, </w:t>
      </w:r>
      <w:r>
        <w:rPr>
          <w:rFonts w:ascii="Times New Roman" w:hAnsi="Times New Roman"/>
          <w:lang w:eastAsia="ru-RU"/>
        </w:rPr>
        <w:t xml:space="preserve">в которых принимают участие до </w:t>
      </w:r>
      <w:r w:rsidRPr="00245CA3">
        <w:rPr>
          <w:rFonts w:ascii="Times New Roman" w:hAnsi="Times New Roman"/>
          <w:lang w:eastAsia="ru-RU"/>
        </w:rPr>
        <w:t xml:space="preserve">6 000 человек. С этой целью ведется активная просветительская деятельность через средства массовой информации, библиотечную сеть, общеобразовательные учреждения, дошкольные учреждения, общественные организации. 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>Ежегодно в целях обеспечения чистоты и порядка,  своевременной уборки общественных и ведомственных территорий, очистки берегов водных объектов в местах организованного и неорганизованного отдыха населения, оздоровления экологической обстановки в Молчановском районе организуются и проводятся рейдовые мероприятия по санитарной очистке территорий.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>Для устойчивого социально-экономического развития территории, улучшения комфортности и безопасности жизнедеятельности населения Молчановского района  необходимо системно участвовать в решении вопросов организации системы сбора и удаления твердых бытовых отходов на территории района, снижения негативного воздействия отходов производства и потребления на окружающую среду. В результате чего будут созданы благоприятные  и безопасные условия жизни населения.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78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08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A517FC">
          <w:pgSz w:w="11907" w:h="16840"/>
          <w:pgMar w:top="567" w:right="567" w:bottom="567" w:left="1134" w:header="426" w:footer="0" w:gutter="0"/>
          <w:cols w:space="720"/>
          <w:docGrid w:linePitch="299"/>
        </w:sectPr>
      </w:pPr>
    </w:p>
    <w:p w:rsidR="006C65EF" w:rsidRPr="006C65EF" w:rsidRDefault="00107AEE" w:rsidP="006C65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9767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Единица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spacing w:line="253" w:lineRule="exact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976744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976744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976744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Периодичность</w:t>
            </w:r>
            <w:proofErr w:type="spellEnd"/>
            <w:r w:rsidRPr="00F52F04">
              <w:rPr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976744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Временные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характеристики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976744">
            <w:pPr>
              <w:pStyle w:val="TableParagraph"/>
              <w:spacing w:before="133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976744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Метод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информации</w:t>
            </w:r>
            <w:proofErr w:type="spellEnd"/>
          </w:p>
          <w:p w:rsidR="006C65EF" w:rsidRPr="00976744" w:rsidRDefault="006C65EF" w:rsidP="00976744">
            <w:pPr>
              <w:pStyle w:val="TableParagraph"/>
              <w:spacing w:before="1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spacing w:before="1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  <w:proofErr w:type="gramEnd"/>
          </w:p>
          <w:p w:rsidR="006C65EF" w:rsidRPr="00976744" w:rsidRDefault="006C65EF" w:rsidP="00976744">
            <w:pPr>
              <w:pStyle w:val="TableParagraph"/>
              <w:spacing w:before="2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787BDF">
            <w:pPr>
              <w:pStyle w:val="TableParagraph"/>
              <w:spacing w:before="1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976744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10"/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5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155" w:right="155"/>
              <w:jc w:val="center"/>
            </w:pPr>
            <w:r>
              <w:t>10</w:t>
            </w:r>
          </w:p>
        </w:tc>
      </w:tr>
      <w:tr w:rsidR="006C65EF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45"/>
              <w:ind w:left="107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245CA3" w:rsidTr="00245CA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245CA3" w:rsidP="00976744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A3" w:rsidRPr="006C65EF" w:rsidRDefault="00245CA3" w:rsidP="00976744">
            <w:pPr>
              <w:pStyle w:val="TableParagraph"/>
              <w:spacing w:before="113"/>
              <w:ind w:left="105"/>
              <w:jc w:val="both"/>
              <w:rPr>
                <w:lang w:val="ru-RU"/>
              </w:rPr>
            </w:pPr>
            <w:r w:rsidRPr="00245CA3">
              <w:rPr>
                <w:rFonts w:cs="Times New Roman"/>
                <w:lang w:val="ru-RU"/>
              </w:rPr>
              <w:t>Организация проведения мероприятий по санитарной очистке территории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245CA3" w:rsidP="00787BDF">
            <w:pPr>
              <w:pStyle w:val="TableParagraph"/>
              <w:jc w:val="center"/>
              <w:rPr>
                <w:lang w:val="ru-RU"/>
              </w:rPr>
            </w:pPr>
            <w:r w:rsidRPr="00245CA3">
              <w:rPr>
                <w:rFonts w:eastAsiaTheme="minorHAnsi" w:cs="Times New Roman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0118F6" w:rsidP="000118F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spell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Абсолютный</w:t>
            </w:r>
            <w:proofErr w:type="spell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A7597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59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245CA3" w:rsidP="00976744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>
              <w:rPr>
                <w:lang w:val="ru-RU"/>
              </w:rPr>
              <w:t>отчетным</w:t>
            </w:r>
            <w:proofErr w:type="gramEnd"/>
          </w:p>
        </w:tc>
      </w:tr>
    </w:tbl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BC7B51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254325" w:rsidRDefault="00976744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254325" w:rsidRDefault="009A57E8" w:rsidP="009A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Целью настоящей Программы является улучшение экологической обстановки на территории Молчановского района.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Для достижения цели необходимо решить следующие задачи: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 xml:space="preserve">Задача 1. Приведение полигона твердых бытовых отходов, расположенного по адресу: Томская область, с. Молчаново, ориентировочно </w:t>
      </w:r>
      <w:smartTag w:uri="urn:schemas-microsoft-com:office:smarttags" w:element="metricconverter">
        <w:smartTagPr>
          <w:attr w:name="ProductID" w:val="1,3 км"/>
        </w:smartTagPr>
        <w:r w:rsidRPr="00D663E8">
          <w:rPr>
            <w:rFonts w:ascii="Times New Roman" w:hAnsi="Times New Roman"/>
            <w:sz w:val="24"/>
            <w:szCs w:val="24"/>
          </w:rPr>
          <w:t>1,3 км</w:t>
        </w:r>
      </w:smartTag>
      <w:proofErr w:type="gramStart"/>
      <w:r w:rsidRPr="00D663E8">
        <w:rPr>
          <w:rFonts w:ascii="Times New Roman" w:hAnsi="Times New Roman"/>
          <w:sz w:val="24"/>
          <w:szCs w:val="24"/>
        </w:rPr>
        <w:t>.</w:t>
      </w:r>
      <w:proofErr w:type="gramEnd"/>
      <w:r w:rsidRPr="00D66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63E8">
        <w:rPr>
          <w:rFonts w:ascii="Times New Roman" w:hAnsi="Times New Roman"/>
          <w:sz w:val="24"/>
          <w:szCs w:val="24"/>
        </w:rPr>
        <w:t>н</w:t>
      </w:r>
      <w:proofErr w:type="gramEnd"/>
      <w:r w:rsidRPr="00D663E8">
        <w:rPr>
          <w:rFonts w:ascii="Times New Roman" w:hAnsi="Times New Roman"/>
          <w:sz w:val="24"/>
          <w:szCs w:val="24"/>
        </w:rPr>
        <w:t>а запад от нежилого строения № 26 по   ул. Гришинский тракт в надлежащее состояние в соответствии с действующим законодательством.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Задача 2. Формирование основ современного экологического мировоззрения и осознания человеком последствий своих действий в окружающей природе.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eastAsia="Calibri" w:hAnsi="Times New Roman"/>
          <w:sz w:val="24"/>
          <w:szCs w:val="24"/>
          <w:lang w:eastAsia="ru-RU"/>
        </w:rPr>
        <w:t xml:space="preserve">Задача 3. Санитарная очистка территорий земельных участков от несанкционированного  размещения  твердых бытовых отходов.   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:rsidR="009A57E8" w:rsidRPr="00254325" w:rsidRDefault="009A57E8" w:rsidP="009A57E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76744" w:rsidSect="00A517FC">
          <w:pgSz w:w="11910" w:h="16840"/>
          <w:pgMar w:top="567" w:right="567" w:bottom="567" w:left="1134" w:header="426" w:footer="311" w:gutter="0"/>
          <w:cols w:space="720"/>
          <w:docGrid w:linePitch="299"/>
        </w:sectPr>
      </w:pPr>
    </w:p>
    <w:p w:rsidR="00976744" w:rsidRPr="00D875D4" w:rsidRDefault="00976744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lastRenderedPageBreak/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976744">
      <w:pPr>
        <w:pStyle w:val="af6"/>
        <w:spacing w:before="10"/>
        <w:rPr>
          <w:b/>
          <w:sz w:val="25"/>
        </w:rPr>
      </w:pPr>
    </w:p>
    <w:tbl>
      <w:tblPr>
        <w:tblStyle w:val="TableNormal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Tr="00D875D4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2C7FE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2C7FEF">
            <w:pPr>
              <w:pStyle w:val="TableParagraph"/>
              <w:spacing w:before="191"/>
              <w:ind w:left="199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2C7FEF">
            <w:pPr>
              <w:pStyle w:val="TableParagraph"/>
              <w:spacing w:before="87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2C7FEF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FB01F6">
            <w:pPr>
              <w:pStyle w:val="TableParagraph"/>
              <w:spacing w:before="191"/>
              <w:jc w:val="center"/>
            </w:pPr>
            <w:proofErr w:type="spellStart"/>
            <w:r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2C7FEF">
            <w:pPr>
              <w:pStyle w:val="TableParagraph"/>
              <w:spacing w:before="87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за</w:t>
            </w:r>
            <w:proofErr w:type="gramEnd"/>
          </w:p>
          <w:p w:rsidR="00976744" w:rsidRPr="00C36F30" w:rsidRDefault="00976744" w:rsidP="002C7FEF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56B7" w:rsidP="002C7FEF">
            <w:pPr>
              <w:pStyle w:val="TableParagraph"/>
              <w:spacing w:before="56"/>
              <w:ind w:left="1519" w:right="199" w:hanging="1289"/>
              <w:rPr>
                <w:lang w:val="ru-RU"/>
              </w:rPr>
            </w:pPr>
            <w:r w:rsidRPr="00C36F30">
              <w:rPr>
                <w:lang w:val="ru-RU"/>
              </w:rPr>
              <w:t xml:space="preserve">Главные распорядители средств </w:t>
            </w:r>
            <w:r>
              <w:rPr>
                <w:lang w:val="ru-RU"/>
              </w:rPr>
              <w:t xml:space="preserve">местного </w:t>
            </w:r>
            <w:r w:rsidRPr="00C36F30">
              <w:rPr>
                <w:lang w:val="ru-RU"/>
              </w:rPr>
              <w:t>бюджета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(ГРБС)</w:t>
            </w:r>
          </w:p>
        </w:tc>
      </w:tr>
      <w:tr w:rsidR="00F856B7" w:rsidTr="00F856B7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B07B37" w:rsidRDefault="00F856B7" w:rsidP="00B07B37">
            <w:pPr>
              <w:pStyle w:val="TableParagraph"/>
              <w:spacing w:before="145"/>
              <w:ind w:left="435" w:right="421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9675B4" w:rsidRDefault="00F856B7" w:rsidP="003A1BF0">
            <w:pPr>
              <w:pStyle w:val="TableParagraph"/>
              <w:spacing w:before="145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Администрации сельских пос</w:t>
            </w:r>
            <w:r w:rsidR="003A1BF0">
              <w:rPr>
                <w:lang w:val="ru-RU"/>
              </w:rPr>
              <w:t>елени</w:t>
            </w:r>
            <w:r>
              <w:rPr>
                <w:lang w:val="ru-RU"/>
              </w:rPr>
              <w:t>й Молчановского района</w:t>
            </w:r>
          </w:p>
        </w:tc>
      </w:tr>
      <w:tr w:rsidR="00F856B7" w:rsidTr="00F856B7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1673BB">
            <w:pPr>
              <w:pStyle w:val="TableParagraph"/>
              <w:spacing w:before="17"/>
              <w:ind w:left="424" w:hanging="409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9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1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5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6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6"/>
              <w:jc w:val="center"/>
            </w:pPr>
            <w:r>
              <w:t>6</w:t>
            </w:r>
          </w:p>
          <w:p w:rsidR="00F856B7" w:rsidRPr="00F856B7" w:rsidRDefault="00F856B7" w:rsidP="00F856B7">
            <w:pPr>
              <w:pStyle w:val="TableParagraph"/>
              <w:spacing w:before="17"/>
              <w:ind w:left="18"/>
              <w:rPr>
                <w:lang w:val="ru-RU"/>
              </w:rPr>
            </w:pPr>
          </w:p>
        </w:tc>
      </w:tr>
      <w:tr w:rsidR="00B07B37" w:rsidTr="002C7FEF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C635EE">
            <w:pPr>
              <w:pStyle w:val="TableParagraph"/>
              <w:ind w:hanging="409"/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46337" w:rsidRDefault="00B07B37" w:rsidP="006A7DC4">
            <w:pPr>
              <w:pStyle w:val="TableParagraph"/>
              <w:rPr>
                <w:lang w:val="ru-RU"/>
              </w:rPr>
            </w:pPr>
            <w:r w:rsidRPr="00846337">
              <w:rPr>
                <w:lang w:val="ru-RU"/>
              </w:rPr>
              <w:t>Подпрограмма</w:t>
            </w:r>
            <w:r w:rsidRPr="00846337">
              <w:rPr>
                <w:spacing w:val="-1"/>
                <w:lang w:val="ru-RU"/>
              </w:rPr>
              <w:t xml:space="preserve"> </w:t>
            </w:r>
            <w:r w:rsidRPr="00846337">
              <w:rPr>
                <w:lang w:val="ru-RU"/>
              </w:rPr>
              <w:t>1</w:t>
            </w:r>
            <w:r>
              <w:rPr>
                <w:lang w:val="ru-RU"/>
              </w:rPr>
              <w:t xml:space="preserve">. </w:t>
            </w:r>
            <w:r w:rsidR="006A7DC4" w:rsidRPr="006A7DC4">
              <w:rPr>
                <w:lang w:val="ru-RU"/>
              </w:rPr>
              <w:t>«Организация утилизации и переработки твердых бытовых отходов»</w:t>
            </w:r>
          </w:p>
        </w:tc>
      </w:tr>
      <w:tr w:rsidR="00B07B37" w:rsidTr="002C7FEF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46337" w:rsidRDefault="00AC4244" w:rsidP="00C635EE">
            <w:pPr>
              <w:pStyle w:val="TableParagraph"/>
              <w:spacing w:before="17"/>
              <w:ind w:left="424" w:hanging="409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C3417F" w:rsidRDefault="00B07B37" w:rsidP="006A7DC4">
            <w:pPr>
              <w:pStyle w:val="TableParagraph"/>
              <w:rPr>
                <w:lang w:val="ru-RU"/>
              </w:rPr>
            </w:pPr>
            <w:r w:rsidRPr="00846337">
              <w:rPr>
                <w:lang w:val="ru-RU"/>
              </w:rPr>
              <w:t>Задача</w:t>
            </w:r>
            <w:r w:rsidRPr="00846337">
              <w:rPr>
                <w:spacing w:val="-2"/>
                <w:lang w:val="ru-RU"/>
              </w:rPr>
              <w:t xml:space="preserve"> </w:t>
            </w:r>
            <w:r w:rsidRPr="00846337">
              <w:rPr>
                <w:lang w:val="ru-RU"/>
              </w:rPr>
              <w:t>1 Подпрограммы</w:t>
            </w:r>
            <w:r w:rsidR="00631F53">
              <w:rPr>
                <w:lang w:val="ru-RU"/>
              </w:rPr>
              <w:t xml:space="preserve"> 1</w:t>
            </w:r>
            <w:r w:rsidR="006A7DC4" w:rsidRPr="006A7DC4">
              <w:rPr>
                <w:lang w:val="ru-RU"/>
              </w:rPr>
              <w:t xml:space="preserve">. </w:t>
            </w:r>
            <w:r w:rsidR="00A12290" w:rsidRPr="009E5567">
              <w:rPr>
                <w:lang w:val="ru-RU"/>
              </w:rPr>
              <w:t>Создание мест (площадок) твердых коммунальных отходов</w:t>
            </w:r>
          </w:p>
        </w:tc>
      </w:tr>
      <w:tr w:rsidR="00F856B7" w:rsidTr="00A12290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56B7" w:rsidRPr="002C7FEF" w:rsidRDefault="00A12290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856B7">
              <w:rPr>
                <w:lang w:val="ru-RU"/>
              </w:rPr>
              <w:t>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6B7" w:rsidRPr="00082B8F" w:rsidRDefault="00F856B7" w:rsidP="002C7FEF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>Основное мероприятие 1</w:t>
            </w:r>
          </w:p>
          <w:p w:rsidR="00F856B7" w:rsidRPr="002C7FEF" w:rsidRDefault="009E556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9E5567">
              <w:rPr>
                <w:lang w:val="ru-RU"/>
              </w:rPr>
              <w:t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области», в том числе</w:t>
            </w:r>
            <w:r w:rsidR="00F856B7" w:rsidRPr="002C7FEF">
              <w:rPr>
                <w:lang w:val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B7" w:rsidRPr="00631F53" w:rsidRDefault="00F856B7" w:rsidP="002C7FE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2C7FEF" w:rsidRDefault="008A1759" w:rsidP="008A17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2C7FEF" w:rsidRDefault="008A1759" w:rsidP="008A17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2C7FEF" w:rsidRDefault="008A1759" w:rsidP="008A17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5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1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A7597" w:rsidRDefault="008A1759" w:rsidP="009E5567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2C7FEF">
              <w:rPr>
                <w:lang w:val="ru-RU"/>
              </w:rPr>
              <w:t xml:space="preserve">Мероприятие 1. </w:t>
            </w:r>
          </w:p>
          <w:p w:rsidR="008A1759" w:rsidRPr="002C7FEF" w:rsidRDefault="008A1759" w:rsidP="009E5567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9E5567">
              <w:rPr>
                <w:lang w:val="ru-RU"/>
              </w:rPr>
              <w:t xml:space="preserve">Создание мест (площадок) </w:t>
            </w:r>
            <w:r w:rsidRPr="009E5567">
              <w:rPr>
                <w:lang w:val="ru-RU"/>
              </w:rPr>
              <w:lastRenderedPageBreak/>
              <w:t>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2C7FE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AC4244" w:rsidRDefault="008A1759" w:rsidP="0077791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082B8F" w:rsidRDefault="008A1759" w:rsidP="00A12290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Задача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082B8F">
              <w:rPr>
                <w:rFonts w:ascii="Times New Roman" w:hAnsi="Times New Roman"/>
                <w:lang w:val="ru-RU"/>
              </w:rPr>
              <w:t xml:space="preserve"> Подпрограммы 1. </w:t>
            </w:r>
            <w:r w:rsidRPr="005D4E7B">
              <w:rPr>
                <w:rFonts w:ascii="Times New Roman" w:hAnsi="Times New Roman"/>
                <w:lang w:val="ru-RU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D4E7B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>Основное мероприятие. Создание инфраструктуры по накоплению и размещению твердых коммунальных отходов,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D4E7B" w:rsidRDefault="008A1759" w:rsidP="00C635EE">
            <w:pPr>
              <w:pStyle w:val="TableParagraph"/>
              <w:spacing w:before="15"/>
              <w:ind w:left="162" w:hanging="147"/>
            </w:pPr>
            <w:r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D4E7B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>Мероприятие 1. Обустройство полигона твердых коммунальных отходов противопожарной системой, пожарным водоемом и ограждением по периметру полигона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  <w:r>
              <w:rPr>
                <w:lang w:val="ru-RU"/>
              </w:rPr>
              <w:t>2</w:t>
            </w:r>
            <w:r w:rsidRPr="005D4E7B">
              <w:rPr>
                <w:lang w:val="ru-RU"/>
              </w:rPr>
              <w:t>.1.</w:t>
            </w:r>
            <w:r>
              <w:t>2</w:t>
            </w:r>
            <w:r w:rsidRPr="005D4E7B">
              <w:rPr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D4E7B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 xml:space="preserve">Мероприятие 2. Ликвидация мест несанкционированного складирования отходов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proofErr w:type="spellStart"/>
            <w:r>
              <w:t>Итого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Подпрограмме</w:t>
            </w:r>
            <w:proofErr w:type="spellEnd"/>
            <w:r>
              <w:rPr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1759" w:rsidRPr="00563242" w:rsidRDefault="008A1759" w:rsidP="002C7FEF">
            <w:pPr>
              <w:pStyle w:val="TableParagraph"/>
              <w:spacing w:before="17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A1759" w:rsidRPr="007F58FA" w:rsidRDefault="008A1759" w:rsidP="007F58FA">
            <w:pPr>
              <w:pStyle w:val="TableParagraph"/>
              <w:rPr>
                <w:lang w:val="ru-RU"/>
              </w:rPr>
            </w:pPr>
            <w:r w:rsidRPr="007F58FA">
              <w:rPr>
                <w:rFonts w:cs="Times New Roman"/>
                <w:lang w:val="ru-RU"/>
              </w:rPr>
              <w:t>Подпрограмма 2 «</w:t>
            </w:r>
            <w:r w:rsidRPr="00803BBF">
              <w:rPr>
                <w:rFonts w:cs="Times New Roman"/>
                <w:lang w:val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7F58FA">
              <w:rPr>
                <w:rFonts w:cs="Times New Roman"/>
                <w:lang w:val="ru-RU"/>
              </w:rPr>
              <w:t>»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AC4244" w:rsidRDefault="008A1759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A1759" w:rsidRPr="007F58FA" w:rsidRDefault="008A1759" w:rsidP="003F5540">
            <w:pPr>
              <w:pStyle w:val="TableParagraph"/>
              <w:rPr>
                <w:lang w:val="ru-RU"/>
              </w:rPr>
            </w:pPr>
            <w:r w:rsidRPr="007F58FA">
              <w:rPr>
                <w:lang w:val="ru-RU"/>
              </w:rPr>
              <w:t xml:space="preserve">Задача 1 подпрограммы 2. </w:t>
            </w:r>
            <w:r w:rsidRPr="00803BBF">
              <w:rPr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93340D" w:rsidTr="00A12290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0D" w:rsidRPr="007F58FA" w:rsidRDefault="0093340D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0D" w:rsidRPr="00A6054F" w:rsidRDefault="0093340D" w:rsidP="007F58FA">
            <w:pPr>
              <w:pStyle w:val="TableParagraph"/>
              <w:rPr>
                <w:lang w:val="ru-RU"/>
              </w:rPr>
            </w:pPr>
            <w:r w:rsidRPr="00A6054F">
              <w:rPr>
                <w:rFonts w:eastAsiaTheme="minorHAnsi" w:cs="Times New Roman"/>
                <w:lang w:val="ru-RU"/>
              </w:rPr>
              <w:t>Основное мероприятие 1. Экологическое образование, воспитание и информирование населения: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631F53" w:rsidRDefault="0093340D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23C5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23C5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C36F30" w:rsidRDefault="0093340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7F58FA" w:rsidRDefault="0093340D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C36F30" w:rsidRDefault="0093340D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C36F30" w:rsidRDefault="0093340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7F58FA" w:rsidRDefault="0093340D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233ACE" w:rsidRDefault="0093340D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7F58F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0E23C5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A1759">
              <w:rPr>
                <w:lang w:val="ru-RU"/>
              </w:rPr>
              <w:t>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0E23C5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A1759">
              <w:rPr>
                <w:lang w:val="ru-RU"/>
              </w:rPr>
              <w:t>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7F58F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7F58F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7F58F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7F58F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36F30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7F58F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0D" w:rsidRPr="00CA6F8A" w:rsidRDefault="0093340D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0D" w:rsidRPr="00CA6F8A" w:rsidRDefault="0093340D" w:rsidP="00CA6F8A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A6054F">
              <w:rPr>
                <w:rFonts w:ascii="Times New Roman" w:hAnsi="Times New Roman"/>
                <w:lang w:val="ru-RU"/>
              </w:rPr>
              <w:t>Подготовка и реализация экологических проектов</w:t>
            </w:r>
          </w:p>
          <w:p w:rsidR="0093340D" w:rsidRPr="00CA6F8A" w:rsidRDefault="0093340D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631F53" w:rsidRDefault="0093340D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23C5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23C5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CA6F8A" w:rsidRDefault="0093340D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CA6F8A" w:rsidRDefault="0093340D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C36F30" w:rsidRDefault="0093340D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CA6F8A" w:rsidRDefault="0093340D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CA6F8A" w:rsidRDefault="0093340D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233ACE" w:rsidRDefault="0093340D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0E23C5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3C5" w:rsidRPr="00CA6F8A" w:rsidRDefault="000E23C5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3C5" w:rsidRPr="00CA6F8A" w:rsidRDefault="000E23C5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3C5" w:rsidRPr="00233ACE" w:rsidRDefault="000E23C5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23C5" w:rsidRPr="002C7FEF" w:rsidRDefault="000E23C5" w:rsidP="000842A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0E23C5" w:rsidRPr="002C7FEF" w:rsidRDefault="000E23C5" w:rsidP="000842A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0E23C5" w:rsidRPr="002C7FEF" w:rsidRDefault="000E23C5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A6054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1.1.</w:t>
            </w:r>
            <w: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7791E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082B8F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A6054F">
              <w:rPr>
                <w:rFonts w:ascii="Times New Roman" w:hAnsi="Times New Roman"/>
                <w:lang w:val="ru-RU"/>
              </w:rPr>
              <w:t>Грантовая</w:t>
            </w:r>
            <w:proofErr w:type="spellEnd"/>
            <w:r w:rsidRPr="00A6054F">
              <w:rPr>
                <w:rFonts w:ascii="Times New Roman" w:hAnsi="Times New Roman"/>
                <w:lang w:val="ru-RU"/>
              </w:rPr>
              <w:t xml:space="preserve"> деятельность</w:t>
            </w:r>
          </w:p>
          <w:p w:rsidR="008A1759" w:rsidRPr="00CA6F8A" w:rsidRDefault="008A1759" w:rsidP="0077791E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CA6F8A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AC4244" w:rsidRDefault="008A1759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Задача 2 Подпрограммы 2</w:t>
            </w:r>
            <w:r w:rsidRPr="00D703A6">
              <w:rPr>
                <w:lang w:val="ru-RU"/>
              </w:rPr>
              <w:t xml:space="preserve">. </w:t>
            </w:r>
            <w:r w:rsidRPr="00D61206">
              <w:rPr>
                <w:lang w:val="ru-RU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Основное мероприятие </w:t>
            </w:r>
            <w:r w:rsidRPr="00D61206">
              <w:rPr>
                <w:lang w:val="ru-RU"/>
              </w:rPr>
              <w:t>Повышение экологической культуры,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D61206">
            <w:pPr>
              <w:pStyle w:val="TableParagrap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Мероприятие 1. </w:t>
            </w:r>
            <w:r w:rsidRPr="00D61206">
              <w:rPr>
                <w:lang w:val="ru-RU"/>
              </w:rPr>
              <w:t>Проведение Дней защиты от экологической опасности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0D" w:rsidRPr="00D703A6" w:rsidRDefault="0093340D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0D" w:rsidRPr="003F5540" w:rsidRDefault="0093340D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631F53" w:rsidRDefault="0093340D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23C5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23C5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D703A6" w:rsidRDefault="0093340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D703A6" w:rsidRDefault="0093340D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C36F30" w:rsidRDefault="0093340D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D703A6" w:rsidRDefault="0093340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Pr="00D703A6" w:rsidRDefault="0093340D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233ACE" w:rsidRDefault="0093340D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0E23C5" w:rsidTr="00A12290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3C5" w:rsidRPr="00D703A6" w:rsidRDefault="000E23C5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3C5" w:rsidRPr="00D703A6" w:rsidRDefault="000E23C5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3C5" w:rsidRPr="00233ACE" w:rsidRDefault="000E23C5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23C5" w:rsidRPr="002C7FEF" w:rsidRDefault="000E23C5" w:rsidP="000842A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0E23C5" w:rsidRPr="002C7FEF" w:rsidRDefault="000E23C5" w:rsidP="000842A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0E23C5" w:rsidRPr="002C7FEF" w:rsidRDefault="000E23C5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D703A6" w:rsidRDefault="008A1759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A1759" w:rsidRPr="003F5540" w:rsidRDefault="008A1759" w:rsidP="007F58FA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Подпрограмма 3 </w:t>
            </w:r>
            <w:r w:rsidRPr="003F5540">
              <w:rPr>
                <w:color w:val="000000"/>
                <w:lang w:val="ru-RU"/>
              </w:rPr>
              <w:t>«</w:t>
            </w:r>
            <w:r w:rsidRPr="000C1D87">
              <w:rPr>
                <w:color w:val="000000"/>
                <w:lang w:val="ru-RU"/>
              </w:rPr>
              <w:t>Организация санитарной очистки территорий земельных участков от несанкционированного  размещения           твердых бытовых отходов</w:t>
            </w:r>
            <w:r w:rsidRPr="003F5540">
              <w:rPr>
                <w:color w:val="000000"/>
                <w:lang w:val="ru-RU"/>
              </w:rPr>
              <w:t>»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AC4244" w:rsidRDefault="008A1759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A1759" w:rsidRPr="003F5540" w:rsidRDefault="008A1759" w:rsidP="007F58FA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Задача 1 подпрограммы 3. </w:t>
            </w:r>
            <w:r w:rsidRPr="000C1D87">
              <w:rPr>
                <w:lang w:val="ru-RU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3F5540" w:rsidRDefault="008A1759" w:rsidP="007F58FA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Основное мероприятие 1. </w:t>
            </w:r>
            <w:r w:rsidRPr="000C1D87">
              <w:rPr>
                <w:lang w:val="ru-RU"/>
              </w:rPr>
              <w:t>Организация работ по очистке территорий земельных участков от несанкционированного размещения твердых коммунальных отходов</w:t>
            </w:r>
            <w:r w:rsidRPr="003F5540">
              <w:rPr>
                <w:lang w:val="ru-RU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3F5540">
            <w:pPr>
              <w:pStyle w:val="TableParagraph"/>
              <w:rPr>
                <w:lang w:val="ru-RU"/>
              </w:rPr>
            </w:pPr>
            <w:r w:rsidRPr="00082B8F">
              <w:rPr>
                <w:lang w:val="ru-RU"/>
              </w:rPr>
              <w:t xml:space="preserve">Мероприятие 1. </w:t>
            </w:r>
            <w:r w:rsidRPr="000C1D87">
              <w:rPr>
                <w:lang w:val="ru-RU"/>
              </w:rPr>
              <w:t xml:space="preserve">Ликвидация мест несанкционированного складирования отходов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3F5540" w:rsidRDefault="008A1759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A200B2" w:rsidRDefault="008A1759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0D" w:rsidRDefault="0093340D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0D" w:rsidRPr="006B39CA" w:rsidRDefault="0093340D" w:rsidP="000E2C0D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1950F3" w:rsidRDefault="0093340D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23C5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E23C5">
              <w:rPr>
                <w:lang w:val="ru-RU"/>
              </w:rPr>
              <w:t>5</w:t>
            </w:r>
            <w:r>
              <w:rPr>
                <w:lang w:val="ru-RU"/>
              </w:rPr>
              <w:t>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Default="0093340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Default="0093340D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C36F30" w:rsidRDefault="0093340D" w:rsidP="006B39CA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3340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Default="0093340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0D" w:rsidRDefault="0093340D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40D" w:rsidRPr="00233ACE" w:rsidRDefault="0093340D" w:rsidP="006B39CA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3340D" w:rsidRPr="002C7FEF" w:rsidRDefault="0093340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0E23C5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3C5" w:rsidRDefault="000E23C5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3C5" w:rsidRDefault="000E23C5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3C5" w:rsidRPr="00233ACE" w:rsidRDefault="000E23C5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23C5" w:rsidRPr="002C7FEF" w:rsidRDefault="000E23C5" w:rsidP="000842A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0E23C5" w:rsidRPr="002C7FEF" w:rsidRDefault="000E23C5" w:rsidP="000842A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0E23C5" w:rsidRPr="002C7FEF" w:rsidRDefault="000E23C5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Default="008A1759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976744" w:rsidRDefault="00976744" w:rsidP="00976744">
      <w:pPr>
        <w:sectPr w:rsidR="00976744" w:rsidSect="00A517FC">
          <w:pgSz w:w="16840" w:h="11910" w:orient="landscape"/>
          <w:pgMar w:top="567" w:right="567" w:bottom="567" w:left="1134" w:header="426" w:footer="311" w:gutter="0"/>
          <w:cols w:space="720"/>
        </w:sectPr>
      </w:pPr>
    </w:p>
    <w:p w:rsidR="00CD1F1F" w:rsidRDefault="006B39CA" w:rsidP="006B39CA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Default="006B39CA" w:rsidP="006B39CA">
      <w:pPr>
        <w:pStyle w:val="ab"/>
        <w:rPr>
          <w:sz w:val="22"/>
          <w:szCs w:val="22"/>
          <w:lang w:eastAsia="ru-RU"/>
        </w:rPr>
      </w:pP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1673BB">
          <w:rPr>
            <w:rFonts w:ascii="Times New Roman" w:eastAsia="Calibri" w:hAnsi="Times New Roman"/>
            <w:sz w:val="24"/>
            <w:szCs w:val="24"/>
            <w:lang w:eastAsia="ru-RU"/>
          </w:rPr>
          <w:t>подпрограммами</w:t>
        </w:r>
      </w:hyperlink>
      <w:r w:rsidRPr="001673BB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Ответственным исполнителем является</w:t>
      </w: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t>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>Соисполнителями и участниками мероприятий муниципальной программы являются:</w:t>
      </w:r>
    </w:p>
    <w:p w:rsidR="001673BB" w:rsidRPr="001673BB" w:rsidRDefault="001673BB" w:rsidP="001673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73BB">
        <w:rPr>
          <w:rFonts w:ascii="Times New Roman" w:hAnsi="Times New Roman"/>
          <w:bCs/>
          <w:sz w:val="24"/>
          <w:szCs w:val="24"/>
        </w:rPr>
        <w:t xml:space="preserve">- МКУ </w:t>
      </w:r>
      <w:r w:rsidR="004402E7">
        <w:rPr>
          <w:rFonts w:ascii="Times New Roman" w:hAnsi="Times New Roman"/>
          <w:bCs/>
          <w:sz w:val="24"/>
          <w:szCs w:val="24"/>
        </w:rPr>
        <w:t>«</w:t>
      </w:r>
      <w:r w:rsidRPr="001673BB">
        <w:rPr>
          <w:rFonts w:ascii="Times New Roman" w:hAnsi="Times New Roman"/>
          <w:bCs/>
          <w:sz w:val="24"/>
          <w:szCs w:val="24"/>
        </w:rPr>
        <w:t>ОУМИ Администрации Молчановского района</w:t>
      </w:r>
      <w:r w:rsidR="004402E7">
        <w:rPr>
          <w:rFonts w:ascii="Times New Roman" w:hAnsi="Times New Roman"/>
          <w:bCs/>
          <w:sz w:val="24"/>
          <w:szCs w:val="24"/>
        </w:rPr>
        <w:t>»</w:t>
      </w:r>
      <w:r w:rsidRPr="001673BB">
        <w:rPr>
          <w:rFonts w:ascii="Times New Roman" w:hAnsi="Times New Roman"/>
          <w:bCs/>
          <w:sz w:val="24"/>
          <w:szCs w:val="24"/>
        </w:rPr>
        <w:t>;</w:t>
      </w:r>
    </w:p>
    <w:p w:rsidR="001673BB" w:rsidRPr="001673BB" w:rsidRDefault="001673BB" w:rsidP="001673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1673BB">
        <w:rPr>
          <w:rFonts w:ascii="Times New Roman" w:hAnsi="Times New Roman"/>
          <w:bCs/>
          <w:sz w:val="24"/>
          <w:szCs w:val="24"/>
        </w:rPr>
        <w:t>Управление по вопросам жизнеобеспечения и безопасности Администрации Молчановского района;</w:t>
      </w:r>
    </w:p>
    <w:p w:rsidR="001673BB" w:rsidRPr="001673BB" w:rsidRDefault="001673BB" w:rsidP="004402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73BB">
        <w:rPr>
          <w:rFonts w:ascii="Times New Roman" w:hAnsi="Times New Roman"/>
          <w:bCs/>
          <w:sz w:val="24"/>
          <w:szCs w:val="24"/>
        </w:rPr>
        <w:t>-</w:t>
      </w:r>
      <w:r w:rsidRPr="001673BB">
        <w:rPr>
          <w:rFonts w:ascii="Times New Roman" w:hAnsi="Times New Roman"/>
          <w:sz w:val="24"/>
          <w:szCs w:val="24"/>
        </w:rPr>
        <w:t xml:space="preserve"> МКУ «Управление образования Администрации Молчановского района Томской области»</w:t>
      </w:r>
      <w:r w:rsidRPr="001673BB">
        <w:rPr>
          <w:rFonts w:ascii="Times New Roman" w:hAnsi="Times New Roman"/>
          <w:bCs/>
          <w:sz w:val="24"/>
          <w:szCs w:val="24"/>
        </w:rPr>
        <w:t>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>-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образовательные учреждения Молчановского района;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>-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МБОУ 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ДО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«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Дом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детского творчества».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Перечень программных мероприятий,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на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Ответственный исполнитель муниципальной программы - 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района):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-осуществляет управление настоящей муниципальной программой;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-обеспечивает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дств вс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>ех уровней и внебюджетных источников;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-проводит мониторинг реализации муниципальной программы и эффективности использования средств на территории Молчановского района;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-готовит годовой отчет о реализации муниципальной программы 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по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установленной форме.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Участники мероприятий муниципальной программы представляют в Администрацию Молчановского района (заместитель Главы Молчановского района - начальник Управления по социальной политике Администрации Молчановского района) отчеты о выполнении мероприятий муниципальной программы и об использовании финансовых ресурсов в установленном порядке.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финансово-экономические риски - ухудшение экономической ситуации в Молчановском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из бюджета муниципального образования «Молчановский район»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lastRenderedPageBreak/>
        <w:t>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30659" w:rsidRDefault="00B30659" w:rsidP="00B30659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A517FC">
          <w:headerReference w:type="even" r:id="rId14"/>
          <w:headerReference w:type="defaul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B57E8" w:rsidRPr="000B57E8" w:rsidRDefault="000B57E8" w:rsidP="00B3065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30659" w:rsidRPr="000B57E8" w:rsidRDefault="00B30659" w:rsidP="0031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 w:rsidR="005D4ADC">
        <w:rPr>
          <w:rFonts w:ascii="Times New Roman" w:hAnsi="Times New Roman" w:cs="Times New Roman"/>
          <w:b/>
        </w:rPr>
        <w:t>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B82599" w:rsidRPr="00B82599">
        <w:rPr>
          <w:rFonts w:ascii="Times New Roman" w:hAnsi="Times New Roman" w:cs="Times New Roman"/>
          <w:b/>
        </w:rPr>
        <w:t>Организация утилизации и переработки твердых бытовых отходов</w:t>
      </w:r>
      <w:r w:rsidRPr="000B57E8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313E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B82599" w:rsidP="005D4A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82599">
              <w:rPr>
                <w:rFonts w:ascii="Times New Roman" w:hAnsi="Times New Roman" w:cs="Times New Roman"/>
                <w:lang w:eastAsia="en-US"/>
              </w:rPr>
              <w:t>Организация утилизации и переработки твердых бытовых отходов</w:t>
            </w:r>
            <w:r w:rsidR="004F7446">
              <w:rPr>
                <w:rFonts w:ascii="Times New Roman" w:hAnsi="Times New Roman" w:cs="Times New Roman"/>
                <w:lang w:eastAsia="en-US"/>
              </w:rPr>
              <w:t xml:space="preserve"> (далее - п</w:t>
            </w:r>
            <w:r w:rsidR="000E38B3">
              <w:rPr>
                <w:rFonts w:ascii="Times New Roman" w:hAnsi="Times New Roman" w:cs="Times New Roman"/>
                <w:lang w:eastAsia="en-US"/>
              </w:rPr>
              <w:t xml:space="preserve">одпрограмма </w:t>
            </w:r>
            <w:r w:rsidR="005D4ADC">
              <w:rPr>
                <w:rFonts w:ascii="Times New Roman" w:hAnsi="Times New Roman" w:cs="Times New Roman"/>
                <w:lang w:eastAsia="en-US"/>
              </w:rPr>
              <w:t>3</w:t>
            </w:r>
            <w:r w:rsidR="000E38B3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0E38B3" w:rsidP="00B8259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B82599" w:rsidRPr="00B82599">
              <w:rPr>
                <w:rFonts w:ascii="Times New Roman" w:eastAsia="Calibri" w:hAnsi="Times New Roman"/>
                <w:lang w:eastAsia="ru-RU"/>
              </w:rPr>
              <w:t>Управление по социальной политике</w:t>
            </w:r>
            <w:r w:rsidRPr="005705AF">
              <w:rPr>
                <w:rFonts w:ascii="Times New Roman" w:eastAsia="Calibri" w:hAnsi="Times New Roman"/>
                <w:lang w:eastAsia="ru-RU"/>
              </w:rPr>
              <w:t xml:space="preserve"> Администрации Молчановского района)</w:t>
            </w:r>
          </w:p>
        </w:tc>
      </w:tr>
      <w:tr w:rsidR="00B82599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99" w:rsidRDefault="00B8259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9" w:rsidRPr="00730FBC" w:rsidRDefault="00B82599" w:rsidP="00777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bCs/>
                <w:sz w:val="24"/>
                <w:szCs w:val="24"/>
              </w:rPr>
              <w:t>МКУ ОУМИ Администрации Молчановского района;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C9D">
              <w:rPr>
                <w:rFonts w:ascii="Times New Roman" w:hAnsi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убъекты малого и среднего предпринимательства</w:t>
            </w:r>
            <w:r w:rsidRPr="00B8259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 Администрации сельских поселений</w:t>
            </w:r>
            <w:r w:rsidRPr="00B8259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82599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99" w:rsidRDefault="00B8259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9" w:rsidRPr="00730FBC" w:rsidRDefault="00B82599" w:rsidP="007779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Приведение полигона твердых бытовых отходов, расположенного по адресу: Томская область,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730FBC">
                <w:rPr>
                  <w:rFonts w:ascii="Times New Roman" w:hAnsi="Times New Roman"/>
                  <w:sz w:val="24"/>
                  <w:szCs w:val="24"/>
                </w:rPr>
                <w:t>1,3 км</w:t>
              </w:r>
            </w:smartTag>
            <w:proofErr w:type="gramStart"/>
            <w:r w:rsidRPr="00730F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0FB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30FBC">
              <w:rPr>
                <w:rFonts w:ascii="Times New Roman" w:hAnsi="Times New Roman"/>
                <w:sz w:val="24"/>
                <w:szCs w:val="24"/>
              </w:rPr>
              <w:t>а запад от нежилого строения № 26 по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Гришинский тракт в надлежащее состояние в соответствии с действующим законодательством</w:t>
            </w:r>
          </w:p>
        </w:tc>
      </w:tr>
      <w:tr w:rsidR="000E38B3" w:rsidTr="004402E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A23461" w:rsidP="005415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3461">
              <w:rPr>
                <w:rFonts w:ascii="Times New Roman" w:hAnsi="Times New Roman" w:cs="Times New Roman"/>
                <w:szCs w:val="22"/>
              </w:rPr>
              <w:t xml:space="preserve">Приведение полигона твердых бытовых отходов с. Молчаново в нормативное состояние в </w:t>
            </w:r>
            <w:r w:rsidRPr="00A23461">
              <w:rPr>
                <w:rFonts w:ascii="Times New Roman" w:hAnsi="Times New Roman" w:cs="Times New Roman"/>
                <w:szCs w:val="22"/>
              </w:rPr>
              <w:lastRenderedPageBreak/>
              <w:t>соответствии с действующим законодательством,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</w:tr>
      <w:tr w:rsidR="00A23461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1" w:rsidRDefault="00A23461" w:rsidP="00777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 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1.</w:t>
            </w:r>
            <w:r w:rsidR="005F0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14D">
              <w:rPr>
                <w:rFonts w:ascii="Times New Roman" w:hAnsi="Times New Roman"/>
                <w:sz w:val="24"/>
                <w:szCs w:val="24"/>
              </w:rPr>
              <w:t xml:space="preserve">Создание мест (площадок) твердых коммунальных отходов </w:t>
            </w:r>
          </w:p>
          <w:p w:rsidR="00A23461" w:rsidRPr="00730FBC" w:rsidRDefault="00A23461" w:rsidP="005F0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F00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 w:rsidP="004F74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0540" w:rsidTr="004402E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540" w:rsidRDefault="00FB05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0" w:rsidRPr="00AB150D" w:rsidRDefault="00FD7B4D" w:rsidP="00AB150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Задача 1</w:t>
            </w:r>
            <w:r w:rsidR="00FB0540" w:rsidRPr="005705AF">
              <w:rPr>
                <w:rFonts w:ascii="Times New Roman" w:eastAsia="Calibri" w:hAnsi="Times New Roman"/>
                <w:lang w:eastAsia="ru-RU"/>
              </w:rPr>
              <w:t xml:space="preserve">. </w:t>
            </w:r>
            <w:r w:rsidR="00FB0540" w:rsidRPr="00FB0540">
              <w:rPr>
                <w:rFonts w:ascii="Times New Roman" w:eastAsia="Calibri" w:hAnsi="Times New Roman"/>
                <w:lang w:eastAsia="ru-RU"/>
              </w:rPr>
              <w:t>Создание мест (площадок) твердых коммунальных отходов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B0540">
              <w:rPr>
                <w:rFonts w:ascii="Times New Roman" w:hAnsi="Times New Roman"/>
              </w:rPr>
              <w:t>Создание мест (площадок) твердых коммунальных отходов, 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FB0540" w:rsidRDefault="00FB0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FB0540" w:rsidP="00FD7B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0540">
              <w:rPr>
                <w:rFonts w:ascii="Times New Roman" w:hAnsi="Times New Roman" w:cs="Times New Roman"/>
                <w:lang w:eastAsia="en-US"/>
              </w:rPr>
              <w:t>Задача</w:t>
            </w:r>
            <w:r w:rsidRPr="00FB0540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="00FD7B4D">
              <w:rPr>
                <w:rFonts w:ascii="Times New Roman" w:hAnsi="Times New Roman" w:cs="Times New Roman"/>
                <w:lang w:eastAsia="en-US"/>
              </w:rPr>
              <w:t>2</w:t>
            </w:r>
            <w:r w:rsidRPr="00FB0540">
              <w:rPr>
                <w:rFonts w:ascii="Times New Roman" w:hAnsi="Times New Roman" w:cs="Times New Roman"/>
                <w:lang w:eastAsia="en-US"/>
              </w:rPr>
              <w:t>.</w:t>
            </w:r>
            <w:r w:rsidRPr="00FB0540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FB0540">
              <w:rPr>
                <w:rFonts w:ascii="Times New Roman" w:hAnsi="Times New Roman" w:cs="Times New Roman"/>
                <w:lang w:eastAsia="en-US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705AF" w:rsidRDefault="00FB054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B0540">
              <w:rPr>
                <w:rFonts w:ascii="Times New Roman" w:hAnsi="Times New Roman"/>
              </w:rPr>
              <w:t xml:space="preserve">Обустройство полигона  твердых коммунальных отходов противопожарной системой, пожарным водоемом и ограждением по периметру </w:t>
            </w:r>
            <w:r w:rsidRPr="00FB0540">
              <w:rPr>
                <w:rFonts w:ascii="Times New Roman" w:hAnsi="Times New Roman"/>
              </w:rPr>
              <w:lastRenderedPageBreak/>
              <w:t>полигона,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FB0540" w:rsidRDefault="00FB0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23461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A23461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1" w:rsidRDefault="00A23461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8A17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93340D" w:rsidP="000E23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E23C5">
              <w:rPr>
                <w:rFonts w:ascii="Times New Roman" w:hAnsi="Times New Roman" w:cs="Times New Roman"/>
                <w:lang w:eastAsia="en-US"/>
              </w:rPr>
              <w:t>5</w:t>
            </w:r>
            <w:r w:rsidR="002F2060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93340D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2F2060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93340D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2F2060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0E23C5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2F2060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3340D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Default="0093340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Default="0093340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Default="0093340D" w:rsidP="000E23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E23C5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Default="0093340D" w:rsidP="00BC7B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Default="0093340D" w:rsidP="00BC7B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Default="000E23C5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93340D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Default="0093340D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Default="0093340D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Default="0093340D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Default="0093340D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Default="0093340D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Default="00B30659" w:rsidP="00B30659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B57E8" w:rsidRPr="000B57E8" w:rsidRDefault="000B57E8" w:rsidP="005A7597">
      <w:pPr>
        <w:pStyle w:val="ConsPlusTitle"/>
        <w:ind w:right="-739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 w:rsidR="004F7446"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>одпрограммы 1,</w:t>
      </w:r>
    </w:p>
    <w:p w:rsidR="000B57E8" w:rsidRPr="000B57E8" w:rsidRDefault="000B57E8" w:rsidP="005A7597">
      <w:pPr>
        <w:pStyle w:val="ConsPlusTitle"/>
        <w:ind w:right="-739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0B57E8" w:rsidRDefault="000B57E8" w:rsidP="005A7597">
      <w:pPr>
        <w:pStyle w:val="ConsPlusTitle"/>
        <w:ind w:right="-739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102919" w:rsidRPr="00102919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14C0A" w:rsidRPr="00254325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254325" w:rsidRDefault="00A14C0A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3" w:rsidRDefault="00EB5313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Приведение полигона твердых бытовых отходов </w:t>
            </w:r>
          </w:p>
          <w:p w:rsidR="00A14C0A" w:rsidRPr="00254325" w:rsidRDefault="00EB5313" w:rsidP="00EB53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Молчаново в нормативное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102919" w:rsidRDefault="00A14C0A" w:rsidP="001029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254325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900C44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14C0A" w:rsidRPr="00254325" w:rsidTr="00A14C0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254325" w:rsidRDefault="00A14C0A" w:rsidP="005D4A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1</w:t>
            </w:r>
          </w:p>
        </w:tc>
      </w:tr>
      <w:tr w:rsidR="00A14C0A" w:rsidRPr="00254325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254325" w:rsidRDefault="00EB5313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EB53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Показатели задачи </w:t>
            </w:r>
            <w:r w:rsidR="00EB5313">
              <w:rPr>
                <w:rFonts w:ascii="Times New Roman" w:hAnsi="Times New Roman"/>
                <w:sz w:val="24"/>
                <w:szCs w:val="24"/>
              </w:rPr>
              <w:t>1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1EB8">
              <w:rPr>
                <w:rFonts w:ascii="Times New Roman" w:hAnsi="Times New Roman"/>
                <w:sz w:val="24"/>
                <w:szCs w:val="24"/>
              </w:rPr>
              <w:t xml:space="preserve">Создание мест (площадок) твердых коммунальных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102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254325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900C44" w:rsidRDefault="00C56FE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FE7">
              <w:rPr>
                <w:rFonts w:ascii="Times New Roman" w:hAnsi="Times New Roman" w:cs="Times New Roman"/>
              </w:rPr>
              <w:t>февраль</w:t>
            </w:r>
            <w:r w:rsidR="00A14C0A">
              <w:rPr>
                <w:rFonts w:ascii="Times New Roman" w:hAnsi="Times New Roman" w:cs="Times New Roman"/>
              </w:rPr>
              <w:t xml:space="preserve"> </w:t>
            </w:r>
            <w:r w:rsidR="00A14C0A" w:rsidRPr="00900C44">
              <w:rPr>
                <w:rFonts w:ascii="Times New Roman" w:hAnsi="Times New Roman" w:cs="Times New Roman"/>
              </w:rPr>
              <w:t xml:space="preserve">очередного года, следующего за </w:t>
            </w:r>
            <w:proofErr w:type="gramStart"/>
            <w:r w:rsidR="00A14C0A"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14C0A" w:rsidRPr="00254325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EB5313" w:rsidRDefault="00EB5313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EB53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Показатели задачи </w:t>
            </w:r>
            <w:r w:rsidR="00EB5313">
              <w:rPr>
                <w:rFonts w:ascii="Times New Roman" w:hAnsi="Times New Roman"/>
                <w:sz w:val="24"/>
                <w:szCs w:val="24"/>
              </w:rPr>
              <w:t>2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7D1E">
              <w:rPr>
                <w:rFonts w:ascii="Times New Roman" w:hAnsi="Times New Roman"/>
                <w:sz w:val="24"/>
                <w:szCs w:val="24"/>
              </w:rPr>
              <w:t>Обустройство полигона</w:t>
            </w:r>
            <w:r>
              <w:t xml:space="preserve"> </w:t>
            </w:r>
            <w:r w:rsidRPr="00EB144F">
              <w:rPr>
                <w:rFonts w:ascii="Times New Roman" w:hAnsi="Times New Roman"/>
                <w:sz w:val="24"/>
                <w:szCs w:val="24"/>
              </w:rPr>
              <w:t>твердых коммунальных отходов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D1E">
              <w:rPr>
                <w:rFonts w:ascii="Times New Roman" w:hAnsi="Times New Roman"/>
                <w:sz w:val="24"/>
                <w:szCs w:val="24"/>
              </w:rPr>
              <w:t>противопожарной системой, пожарным водоемом и ограждением по периметру полигона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102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14C0A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Default="00C56FE7" w:rsidP="004F74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FE7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C56FE7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F7446" w:rsidRDefault="004F7446" w:rsidP="004F7446">
      <w:pPr>
        <w:pStyle w:val="ConsPlusNormal"/>
        <w:jc w:val="center"/>
        <w:rPr>
          <w:rFonts w:ascii="Times New Roman" w:hAnsi="Times New Roman"/>
        </w:rPr>
      </w:pPr>
    </w:p>
    <w:p w:rsidR="00EB5313" w:rsidRDefault="00EB5313" w:rsidP="004F7446">
      <w:pPr>
        <w:pStyle w:val="ConsPlusNormal"/>
        <w:jc w:val="center"/>
        <w:rPr>
          <w:rFonts w:ascii="Times New Roman" w:hAnsi="Times New Roman"/>
        </w:rPr>
      </w:pPr>
    </w:p>
    <w:p w:rsidR="00DE32CC" w:rsidRDefault="00DE32CC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4F7446" w:rsidRPr="005705AF" w:rsidRDefault="004F7446" w:rsidP="004F7446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1252"/>
        <w:gridCol w:w="6"/>
        <w:gridCol w:w="1332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F7446" w:rsidRPr="005705AF" w:rsidTr="004F7446">
        <w:tc>
          <w:tcPr>
            <w:tcW w:w="842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F7446" w:rsidRPr="005705AF" w:rsidTr="004F7446">
        <w:tc>
          <w:tcPr>
            <w:tcW w:w="842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50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F7446" w:rsidRPr="005705AF" w:rsidTr="004F7446">
        <w:tc>
          <w:tcPr>
            <w:tcW w:w="84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F7446" w:rsidRPr="005705AF" w:rsidTr="004F7446">
        <w:tc>
          <w:tcPr>
            <w:tcW w:w="842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7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Подпрограмма 1 «</w:t>
            </w:r>
            <w:r w:rsidR="00C81C98" w:rsidRPr="00C81C98">
              <w:rPr>
                <w:rFonts w:ascii="Times New Roman" w:hAnsi="Times New Roman"/>
              </w:rPr>
              <w:t>Организация утилизации и переработки твердых бытовых отходов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F7446" w:rsidRPr="005705AF" w:rsidTr="004F7446">
        <w:tc>
          <w:tcPr>
            <w:tcW w:w="842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7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1. </w:t>
            </w:r>
            <w:r w:rsidR="00EB5313" w:rsidRPr="00BD262C">
              <w:rPr>
                <w:rFonts w:ascii="Times New Roman" w:hAnsi="Times New Roman"/>
              </w:rPr>
              <w:t>Создание мест (площадок) твердых коммунальных отходов</w:t>
            </w:r>
          </w:p>
        </w:tc>
      </w:tr>
      <w:tr w:rsidR="00BD262C" w:rsidRPr="005705AF" w:rsidTr="004F7446">
        <w:tc>
          <w:tcPr>
            <w:tcW w:w="842" w:type="dxa"/>
            <w:vMerge w:val="restart"/>
          </w:tcPr>
          <w:p w:rsidR="00BD262C" w:rsidRPr="005705AF" w:rsidRDefault="00EB531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262C"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7" w:type="dxa"/>
            <w:gridSpan w:val="2"/>
            <w:vMerge w:val="restart"/>
          </w:tcPr>
          <w:p w:rsidR="00BD262C" w:rsidRPr="00BD262C" w:rsidRDefault="00BD262C" w:rsidP="0077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мероприятие. </w:t>
            </w:r>
            <w:r w:rsidRPr="00A942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твердых коммунальных отходов в рамках государственной </w:t>
            </w:r>
            <w:r w:rsidRPr="00A9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«Обращение с отходами, в том числе с твердыми коммунальными отходами, на территории Томской области»</w:t>
            </w:r>
            <w:r w:rsidRPr="009139F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BD2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58" w:type="dxa"/>
            <w:gridSpan w:val="2"/>
          </w:tcPr>
          <w:p w:rsidR="00BD262C" w:rsidRPr="005705AF" w:rsidRDefault="00BD262C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D262C" w:rsidRPr="005705AF" w:rsidRDefault="00180D8B" w:rsidP="00180D8B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  <w:bCs/>
              </w:rPr>
              <w:t xml:space="preserve">Управление по вопросам жизнеобеспечения и безопасности Администрации Молчановского района, Администрации сельских </w:t>
            </w:r>
            <w:r w:rsidRPr="00180D8B">
              <w:rPr>
                <w:rFonts w:ascii="Times New Roman" w:hAnsi="Times New Roman"/>
                <w:bCs/>
              </w:rPr>
              <w:lastRenderedPageBreak/>
              <w:t>поселений</w:t>
            </w:r>
          </w:p>
        </w:tc>
        <w:tc>
          <w:tcPr>
            <w:tcW w:w="1565" w:type="dxa"/>
            <w:vMerge w:val="restart"/>
          </w:tcPr>
          <w:p w:rsidR="00BD262C" w:rsidRPr="005705AF" w:rsidRDefault="00180D8B" w:rsidP="004F7446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</w:rPr>
              <w:lastRenderedPageBreak/>
              <w:t xml:space="preserve">Количество, приобретенных  контейнеров для твердых коммунальных отходов, единиц </w:t>
            </w:r>
          </w:p>
        </w:tc>
        <w:tc>
          <w:tcPr>
            <w:tcW w:w="1270" w:type="dxa"/>
          </w:tcPr>
          <w:p w:rsidR="00BD262C" w:rsidRPr="005705AF" w:rsidRDefault="00BD262C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1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77791E">
        <w:trPr>
          <w:trHeight w:val="759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123DF1" w:rsidRDefault="002F2060" w:rsidP="00123DF1">
            <w:pPr>
              <w:pStyle w:val="ConsPlusNormal"/>
              <w:rPr>
                <w:rFonts w:ascii="Times New Roman" w:hAnsi="Times New Roman"/>
              </w:rPr>
            </w:pPr>
            <w:r w:rsidRPr="00123DF1">
              <w:rPr>
                <w:rFonts w:ascii="Times New Roman" w:hAnsi="Times New Roman"/>
              </w:rPr>
              <w:t>Мероприятие 1.</w:t>
            </w:r>
          </w:p>
          <w:p w:rsidR="002F2060" w:rsidRPr="005705AF" w:rsidRDefault="002F2060" w:rsidP="00123DF1">
            <w:pPr>
              <w:pStyle w:val="ConsPlusNormal"/>
              <w:rPr>
                <w:rFonts w:ascii="Times New Roman" w:hAnsi="Times New Roman"/>
              </w:rPr>
            </w:pPr>
            <w:r w:rsidRPr="00123DF1">
              <w:rPr>
                <w:rFonts w:ascii="Times New Roman" w:hAnsi="Times New Roman"/>
              </w:rPr>
              <w:t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  <w:bCs/>
              </w:rPr>
              <w:t>Управление по вопросам жизнеобеспечения и безопасности Администрации Молчановского района, Администрации сельских поселений</w:t>
            </w:r>
          </w:p>
        </w:tc>
        <w:tc>
          <w:tcPr>
            <w:tcW w:w="1565" w:type="dxa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</w:rPr>
              <w:t xml:space="preserve">Количество, приобретенных  контейнеров для твердых коммунальных отходов, единиц </w:t>
            </w:r>
          </w:p>
        </w:tc>
        <w:tc>
          <w:tcPr>
            <w:tcW w:w="127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1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3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3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4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93340D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77791E">
        <w:trPr>
          <w:trHeight w:val="268"/>
        </w:trPr>
        <w:tc>
          <w:tcPr>
            <w:tcW w:w="842" w:type="dxa"/>
          </w:tcPr>
          <w:p w:rsidR="002F2060" w:rsidRPr="00EB5313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17"/>
          </w:tcPr>
          <w:p w:rsidR="002F2060" w:rsidRPr="005705AF" w:rsidRDefault="002F2060" w:rsidP="00EB5313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Подпрограммы 1. </w:t>
            </w:r>
            <w:r w:rsidRPr="00123DF1">
              <w:rPr>
                <w:rFonts w:ascii="Times New Roman" w:hAnsi="Times New Roman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 w:val="restart"/>
          </w:tcPr>
          <w:p w:rsidR="002F2060" w:rsidRPr="005705AF" w:rsidRDefault="002F2060" w:rsidP="00123DF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123DF1" w:rsidRDefault="002F2060" w:rsidP="0077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инфраструктуры по накоплению и размещению твердых коммунальных отходов</w:t>
            </w: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123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2060" w:rsidRPr="00730FBC" w:rsidRDefault="002F2060" w:rsidP="007779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 xml:space="preserve">МКУ «ОУМИ Администрации </w:t>
            </w:r>
            <w:r w:rsidRPr="008C7A97">
              <w:rPr>
                <w:rFonts w:ascii="Times New Roman" w:hAnsi="Times New Roman"/>
              </w:rPr>
              <w:lastRenderedPageBreak/>
              <w:t>Молчановского района»</w:t>
            </w:r>
          </w:p>
        </w:tc>
        <w:tc>
          <w:tcPr>
            <w:tcW w:w="1565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lastRenderedPageBreak/>
              <w:t xml:space="preserve">Количество полигонов, </w:t>
            </w:r>
            <w:r w:rsidRPr="008C7A97">
              <w:rPr>
                <w:rFonts w:ascii="Times New Roman" w:hAnsi="Times New Roman"/>
              </w:rPr>
              <w:lastRenderedPageBreak/>
              <w:t>приведенных в нормативное состояние, единиц</w:t>
            </w:r>
          </w:p>
        </w:tc>
        <w:tc>
          <w:tcPr>
            <w:tcW w:w="127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730FBC" w:rsidRDefault="002F2060" w:rsidP="007779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F1">
              <w:rPr>
                <w:rFonts w:ascii="Times New Roman" w:hAnsi="Times New Roman"/>
                <w:sz w:val="24"/>
                <w:szCs w:val="24"/>
              </w:rPr>
              <w:t>Мероприятие 1. Обустройство полигона твердых коммунальных отходов противопожарной системой, пожарным водоемом и ограждением по периметру полигона</w:t>
            </w: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  <w:bCs/>
              </w:rPr>
              <w:t>Администрация Молчановского района</w:t>
            </w:r>
          </w:p>
        </w:tc>
        <w:tc>
          <w:tcPr>
            <w:tcW w:w="1565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>Количество полигонов, обустроенных противопожарной системой, пожарным водоемом и ограждением по периметру полигона, единиц</w:t>
            </w:r>
          </w:p>
        </w:tc>
        <w:tc>
          <w:tcPr>
            <w:tcW w:w="127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</w:t>
            </w:r>
            <w:r>
              <w:rPr>
                <w:rFonts w:ascii="Times New Roman" w:hAnsi="Times New Roman"/>
              </w:rPr>
              <w:lastRenderedPageBreak/>
              <w:t>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 w:val="restart"/>
          </w:tcPr>
          <w:p w:rsidR="002F2060" w:rsidRPr="0007202D" w:rsidRDefault="002F2060" w:rsidP="004F7446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</w:rPr>
              <w:t xml:space="preserve">Мероприятие 2. Ликвидация мест несанкционированного складирования отходов  </w:t>
            </w: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  <w:bCs/>
              </w:rPr>
              <w:t>Администрация Молчановского района</w:t>
            </w:r>
          </w:p>
        </w:tc>
        <w:tc>
          <w:tcPr>
            <w:tcW w:w="1565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</w:rPr>
              <w:t xml:space="preserve">Площадь территорий земельных участков очищенных от несанкционированного  размещения  твердых бытовых отходов,  </w:t>
            </w:r>
            <w:proofErr w:type="spellStart"/>
            <w:r w:rsidRPr="0007202D">
              <w:rPr>
                <w:rFonts w:ascii="Times New Roman" w:hAnsi="Times New Roman"/>
              </w:rPr>
              <w:t>кв</w:t>
            </w:r>
            <w:proofErr w:type="gramStart"/>
            <w:r w:rsidRPr="0007202D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D30A90">
        <w:trPr>
          <w:trHeight w:val="361"/>
        </w:trPr>
        <w:tc>
          <w:tcPr>
            <w:tcW w:w="842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705AF" w:rsidRDefault="0093340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F2060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2F2060" w:rsidRPr="005705AF" w:rsidRDefault="0093340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F2060">
              <w:rPr>
                <w:rFonts w:ascii="Times New Roman" w:hAnsi="Times New Roman"/>
              </w:rPr>
              <w:t>,0</w:t>
            </w:r>
          </w:p>
        </w:tc>
        <w:tc>
          <w:tcPr>
            <w:tcW w:w="1080" w:type="dxa"/>
          </w:tcPr>
          <w:p w:rsidR="002F2060" w:rsidRPr="005705AF" w:rsidRDefault="0093340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F2060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2F2060" w:rsidRPr="005705AF" w:rsidRDefault="0093340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F2060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F2060" w:rsidRPr="00D30A90" w:rsidRDefault="002F2060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F2060" w:rsidRDefault="002F2060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F2060" w:rsidRPr="005705AF" w:rsidTr="00D30A90">
        <w:trPr>
          <w:trHeight w:val="385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93340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F2060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93340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F2060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F2060" w:rsidRDefault="002F2060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F2060" w:rsidRDefault="002F2060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93340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F2060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93340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F2060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F2060" w:rsidRDefault="002F2060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F2060" w:rsidRDefault="002F2060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F2060" w:rsidRDefault="002F2060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F2060" w:rsidRDefault="002F2060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F2060" w:rsidRDefault="002F2060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F2060" w:rsidRDefault="002F2060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F2060" w:rsidRDefault="002F2060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F2060" w:rsidRDefault="002F2060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F2060" w:rsidRDefault="002F2060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F2060" w:rsidRDefault="002F2060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F2060" w:rsidRDefault="002F2060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F2060" w:rsidRDefault="002F2060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F2060" w:rsidRDefault="002F2060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F2060" w:rsidRDefault="002F2060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395500" w:rsidRPr="007A5BD6" w:rsidRDefault="00395500" w:rsidP="007A5BD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  <w:lang w:val="en-US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395500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Default="00395500" w:rsidP="0039550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1</w:t>
      </w:r>
    </w:p>
    <w:p w:rsidR="00395500" w:rsidRDefault="00395500" w:rsidP="0039550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395500" w:rsidRDefault="00395500" w:rsidP="00395500">
      <w:pPr>
        <w:pStyle w:val="ConsPlusNormal"/>
        <w:jc w:val="both"/>
        <w:rPr>
          <w:rFonts w:ascii="Times New Roman" w:hAnsi="Times New Roman" w:cs="Times New Roman"/>
        </w:rPr>
      </w:pPr>
    </w:p>
    <w:p w:rsidR="00395500" w:rsidRDefault="00395500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1 осуществляется </w:t>
      </w:r>
      <w:r w:rsidR="00D44B87" w:rsidRPr="00D44B87">
        <w:rPr>
          <w:rFonts w:ascii="Times New Roman" w:hAnsi="Times New Roman" w:cs="Times New Roman"/>
        </w:rPr>
        <w:t>Управлением по социальной политике</w:t>
      </w:r>
      <w:r>
        <w:rPr>
          <w:rFonts w:ascii="Times New Roman" w:hAnsi="Times New Roman" w:cs="Times New Roman"/>
        </w:rPr>
        <w:t xml:space="preserve"> Администрации Молчановского района.</w:t>
      </w:r>
    </w:p>
    <w:p w:rsidR="00395500" w:rsidRDefault="00395500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1 реализуется за счет средств федерального, областного и местного бюджетов.</w:t>
      </w:r>
    </w:p>
    <w:p w:rsidR="00395500" w:rsidRPr="00CB7183" w:rsidRDefault="00395500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D44B87" w:rsidRPr="00D44B87">
        <w:rPr>
          <w:rFonts w:ascii="Times New Roman" w:hAnsi="Times New Roman" w:cs="Times New Roman"/>
        </w:rPr>
        <w:t>п</w:t>
      </w:r>
      <w:r w:rsidR="00D44B87">
        <w:rPr>
          <w:rFonts w:ascii="Times New Roman" w:hAnsi="Times New Roman" w:cs="Times New Roman"/>
          <w:lang w:eastAsia="en-US"/>
        </w:rPr>
        <w:t>риведени</w:t>
      </w:r>
      <w:r w:rsidR="00D44B87" w:rsidRPr="00D44B87">
        <w:rPr>
          <w:rFonts w:ascii="Times New Roman" w:hAnsi="Times New Roman" w:cs="Times New Roman"/>
          <w:lang w:eastAsia="en-US"/>
        </w:rPr>
        <w:t>ю</w:t>
      </w:r>
      <w:r w:rsidR="00D44B87" w:rsidRPr="00FB0540">
        <w:rPr>
          <w:rFonts w:ascii="Times New Roman" w:hAnsi="Times New Roman" w:cs="Times New Roman"/>
          <w:lang w:eastAsia="en-US"/>
        </w:rPr>
        <w:t xml:space="preserve"> муниципальных полигонов твердых коммунальных отходов в </w:t>
      </w:r>
      <w:r w:rsidR="00D44B87" w:rsidRPr="00CB7183">
        <w:rPr>
          <w:rFonts w:ascii="Times New Roman" w:hAnsi="Times New Roman" w:cs="Times New Roman"/>
          <w:lang w:eastAsia="en-US"/>
        </w:rPr>
        <w:t>соответствии с действующим законодательством</w:t>
      </w:r>
      <w:r w:rsidRPr="00CB7183">
        <w:rPr>
          <w:rFonts w:ascii="Times New Roman" w:hAnsi="Times New Roman" w:cs="Times New Roman"/>
        </w:rPr>
        <w:t>, подлежащих исполнению за счет субвенций.</w:t>
      </w:r>
    </w:p>
    <w:p w:rsidR="00CB7183" w:rsidRDefault="00395500" w:rsidP="00CB7183">
      <w:pPr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2949D8" w:rsidRPr="00CB7183">
        <w:rPr>
          <w:rFonts w:ascii="Times New Roman" w:hAnsi="Times New Roman"/>
        </w:rPr>
        <w:t>постановление</w:t>
      </w:r>
      <w:r w:rsidR="00DE32CC">
        <w:rPr>
          <w:rFonts w:ascii="Times New Roman" w:hAnsi="Times New Roman"/>
        </w:rPr>
        <w:t>м</w:t>
      </w:r>
      <w:r w:rsidR="002949D8" w:rsidRPr="00CB7183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 w:rsidR="00CB7183">
        <w:rPr>
          <w:rFonts w:ascii="Times New Roman" w:hAnsi="Times New Roman"/>
        </w:rPr>
        <w:t>.</w:t>
      </w:r>
    </w:p>
    <w:p w:rsidR="00395500" w:rsidRPr="00CB7183" w:rsidRDefault="00395500" w:rsidP="00CB7183">
      <w:pPr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Подпрограммой 1 </w:t>
      </w:r>
      <w:r w:rsidR="00CB7183">
        <w:rPr>
          <w:rFonts w:ascii="Times New Roman" w:hAnsi="Times New Roman"/>
        </w:rPr>
        <w:t xml:space="preserve">не </w:t>
      </w:r>
      <w:r w:rsidRPr="00CB7183">
        <w:rPr>
          <w:rFonts w:ascii="Times New Roman" w:hAnsi="Times New Roman"/>
        </w:rPr>
        <w:t>предусмотрено софинансирование из внебюджетных источников.</w:t>
      </w:r>
    </w:p>
    <w:p w:rsidR="00395500" w:rsidRPr="00CB7183" w:rsidRDefault="00395500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5A7597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  <w:sectPr w:rsidR="00CB7183" w:rsidSect="00A517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Подпрограмма 2</w:t>
      </w:r>
      <w:r w:rsidRPr="00405D36">
        <w:rPr>
          <w:rFonts w:ascii="Times New Roman" w:hAnsi="Times New Roman"/>
          <w:b/>
          <w:i/>
        </w:rPr>
        <w:t xml:space="preserve"> </w:t>
      </w:r>
      <w:r w:rsidRPr="00405D36">
        <w:rPr>
          <w:rFonts w:ascii="Times New Roman" w:hAnsi="Times New Roman"/>
          <w:b/>
        </w:rPr>
        <w:t xml:space="preserve">«Модель непрерывного экологического </w:t>
      </w:r>
      <w:r w:rsidR="0085468D">
        <w:rPr>
          <w:rFonts w:ascii="Times New Roman" w:hAnsi="Times New Roman"/>
          <w:b/>
        </w:rPr>
        <w:t>в</w:t>
      </w:r>
      <w:r w:rsidRPr="00405D36">
        <w:rPr>
          <w:rFonts w:ascii="Times New Roman" w:hAnsi="Times New Roman"/>
          <w:b/>
        </w:rPr>
        <w:t>оспитания и образования на территории Молчановского района»</w:t>
      </w: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405D36" w:rsidRPr="00405D36" w:rsidRDefault="00405D36" w:rsidP="00405D36">
      <w:pPr>
        <w:pStyle w:val="ConsPlusNormal"/>
        <w:jc w:val="center"/>
        <w:rPr>
          <w:rFonts w:ascii="Times New Roman" w:hAnsi="Times New Roman"/>
          <w:b/>
          <w:lang w:val="en-US"/>
        </w:rPr>
      </w:pPr>
      <w:r w:rsidRPr="00405D36">
        <w:rPr>
          <w:rFonts w:ascii="Times New Roman" w:hAnsi="Times New Roman"/>
          <w:b/>
        </w:rPr>
        <w:t xml:space="preserve">Паспорт подпрограммы </w:t>
      </w:r>
      <w:r>
        <w:rPr>
          <w:rFonts w:ascii="Times New Roman" w:hAnsi="Times New Roman"/>
          <w:b/>
          <w:lang w:val="en-US"/>
        </w:rPr>
        <w:t>2</w:t>
      </w: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730FBC" w:rsidRDefault="00405D36" w:rsidP="0077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Подпрограмма 2 «Модель непрерывного экологического воспитания и образования на территории Молчановского района» (далее – подпрограмма</w:t>
            </w:r>
            <w:r w:rsidRPr="00405D3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Соисполнитель муниципальной программы (ответственный за подпрограмму 2)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730FBC" w:rsidRDefault="00405D36" w:rsidP="004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3A9">
              <w:rPr>
                <w:rFonts w:ascii="Times New Roman" w:hAnsi="Times New Roman"/>
                <w:bCs/>
                <w:sz w:val="24"/>
                <w:szCs w:val="24"/>
              </w:rPr>
              <w:t>Администрация Молчановского района</w:t>
            </w:r>
            <w:r w:rsidRPr="00405D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63A9">
              <w:rPr>
                <w:rFonts w:ascii="Times New Roman" w:hAnsi="Times New Roman"/>
                <w:bCs/>
                <w:sz w:val="24"/>
                <w:szCs w:val="24"/>
              </w:rPr>
              <w:t>(Управления по социальной политике Администрации Молчановского района)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Участники подпрограммы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  <w:bCs/>
              </w:rPr>
              <w:t>МКУ «ОУМИ Администрации Молчановского района»;</w:t>
            </w:r>
            <w:r w:rsidRPr="00405D36">
              <w:rPr>
                <w:rFonts w:ascii="Times New Roman" w:hAnsi="Times New Roman"/>
              </w:rPr>
              <w:t xml:space="preserve"> Управление по вопросам жизнеобеспечения и безопасности Администрации Молчановского района</w:t>
            </w:r>
            <w:r w:rsidRPr="0040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D36">
              <w:rPr>
                <w:rFonts w:ascii="Times New Roman" w:hAnsi="Times New Roman"/>
              </w:rPr>
              <w:t xml:space="preserve">образовательные учреждения Молчановского района; МБОУ </w:t>
            </w:r>
            <w:proofErr w:type="gramStart"/>
            <w:r w:rsidRPr="00405D36">
              <w:rPr>
                <w:rFonts w:ascii="Times New Roman" w:hAnsi="Times New Roman"/>
              </w:rPr>
              <w:t>ДО</w:t>
            </w:r>
            <w:proofErr w:type="gramEnd"/>
            <w:r w:rsidRPr="00405D36">
              <w:rPr>
                <w:rFonts w:ascii="Times New Roman" w:hAnsi="Times New Roman"/>
              </w:rPr>
              <w:t xml:space="preserve"> «</w:t>
            </w:r>
            <w:proofErr w:type="gramStart"/>
            <w:r w:rsidRPr="00405D36">
              <w:rPr>
                <w:rFonts w:ascii="Times New Roman" w:hAnsi="Times New Roman"/>
              </w:rPr>
              <w:t>Дом</w:t>
            </w:r>
            <w:proofErr w:type="gramEnd"/>
            <w:r w:rsidRPr="00405D36">
              <w:rPr>
                <w:rFonts w:ascii="Times New Roman" w:hAnsi="Times New Roman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Цель подпрограммы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405D36" w:rsidRPr="00405D36" w:rsidTr="00405D3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-51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Количество реализованных экологических проектов, (ед.)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05D36" w:rsidRPr="00405D36" w:rsidTr="0077791E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6" w:rsidRPr="0077791E" w:rsidRDefault="00405D36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Задачи подпрограммы </w:t>
            </w:r>
            <w:r w:rsidR="0077791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E" w:rsidRPr="002B78A8" w:rsidRDefault="0077791E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77791E">
              <w:rPr>
                <w:rFonts w:ascii="Times New Roman" w:hAnsi="Times New Roman"/>
              </w:rPr>
              <w:t xml:space="preserve">Задача 1. Создание у детей дошкольного и школьного возраста представления о системе экологических характеристик </w:t>
            </w:r>
            <w:r w:rsidR="002B78A8">
              <w:rPr>
                <w:rFonts w:ascii="Times New Roman" w:hAnsi="Times New Roman"/>
              </w:rPr>
              <w:t>на основе наблюдений и описаний</w:t>
            </w:r>
          </w:p>
          <w:p w:rsidR="00405D36" w:rsidRPr="002B78A8" w:rsidRDefault="0077791E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77791E">
              <w:rPr>
                <w:rFonts w:ascii="Times New Roman" w:hAnsi="Times New Roman"/>
              </w:rPr>
              <w:t>Задача 2. Обучение  детей дошкольного и школьного возраста различать благоприятное и неблагоприятное в</w:t>
            </w:r>
            <w:r w:rsidR="002B78A8">
              <w:rPr>
                <w:rFonts w:ascii="Times New Roman" w:hAnsi="Times New Roman"/>
              </w:rPr>
              <w:t>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36" w:rsidRPr="00405D36" w:rsidRDefault="00405D36" w:rsidP="0077791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 подпрограммы </w:t>
            </w:r>
            <w:r w:rsidR="0077791E" w:rsidRPr="0077791E">
              <w:rPr>
                <w:rFonts w:ascii="Times New Roman" w:hAnsi="Times New Roman"/>
              </w:rPr>
              <w:t>2</w:t>
            </w:r>
            <w:r w:rsidR="002B78A8">
              <w:rPr>
                <w:rFonts w:ascii="Times New Roman" w:hAnsi="Times New Roman"/>
              </w:rPr>
              <w:t xml:space="preserve"> и</w:t>
            </w:r>
            <w:r w:rsidR="002B78A8" w:rsidRPr="002B78A8">
              <w:rPr>
                <w:rFonts w:ascii="Times New Roman" w:hAnsi="Times New Roman"/>
              </w:rPr>
              <w:t xml:space="preserve"> </w:t>
            </w:r>
            <w:r w:rsidRPr="00405D36">
              <w:rPr>
                <w:rFonts w:ascii="Times New Roman" w:hAnsi="Times New Roman"/>
              </w:rPr>
              <w:t xml:space="preserve">их значения (с </w:t>
            </w:r>
            <w:r w:rsidRPr="00405D36">
              <w:rPr>
                <w:rFonts w:ascii="Times New Roman" w:hAnsi="Times New Roman"/>
              </w:rPr>
              <w:lastRenderedPageBreak/>
              <w:t>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77791E">
            <w:pPr>
              <w:pStyle w:val="ConsPlusNormal"/>
              <w:tabs>
                <w:tab w:val="left" w:pos="540"/>
              </w:tabs>
              <w:ind w:left="-51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686BEE">
            <w:pPr>
              <w:pStyle w:val="ConsPlusNormal"/>
              <w:tabs>
                <w:tab w:val="left" w:pos="540"/>
              </w:tabs>
              <w:ind w:left="8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686BEE">
            <w:pPr>
              <w:pStyle w:val="ConsPlusNormal"/>
              <w:tabs>
                <w:tab w:val="left" w:pos="540"/>
              </w:tabs>
              <w:ind w:left="8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1. </w:t>
            </w:r>
            <w:r w:rsidR="00686BEE" w:rsidRPr="00686BEE">
              <w:rPr>
                <w:rFonts w:ascii="Times New Roman" w:hAnsi="Times New Roman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686BEE" w:rsidRPr="00405D36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EE" w:rsidRPr="00405D36" w:rsidRDefault="00686BE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EE" w:rsidRPr="00730FBC" w:rsidRDefault="00686BEE" w:rsidP="005A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Количество вовлеченных образовательных учреждений в реализацию мероприятий, (ед.)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686BEE" w:rsidRPr="00405D36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EE" w:rsidRPr="00405D36" w:rsidRDefault="00686BE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EE" w:rsidRPr="00405D36" w:rsidRDefault="00686BEE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2. </w:t>
            </w:r>
            <w:r w:rsidRPr="00686BEE">
              <w:rPr>
                <w:rFonts w:ascii="Times New Roman" w:hAnsi="Times New Roman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531C35" w:rsidRPr="00405D36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405D36" w:rsidRDefault="00531C35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86BEE">
              <w:rPr>
                <w:rFonts w:ascii="Times New Roman" w:hAnsi="Times New Roman"/>
              </w:rPr>
              <w:t>Количество вовлеченных детей  в реализацию мероприятий,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</w:tr>
      <w:tr w:rsidR="00531C35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2D700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Сроки реализации подпрограммы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2022 - 2027 годы с прогнозом на 2028 и 2029 годы</w:t>
            </w:r>
          </w:p>
        </w:tc>
      </w:tr>
      <w:tr w:rsidR="00531C35" w:rsidRPr="00405D36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Объем и источники финансирования подпрограммы </w:t>
            </w:r>
            <w:r w:rsidRPr="002D7006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31C35" w:rsidRPr="00405D36" w:rsidTr="002F206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2F2060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в т.ч. средства федерального бюджета, поступающие </w:t>
            </w:r>
            <w:r w:rsidRPr="00405D36">
              <w:rPr>
                <w:rFonts w:ascii="Times New Roman" w:hAnsi="Times New Roman"/>
              </w:rPr>
              <w:lastRenderedPageBreak/>
              <w:t>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340D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0E23C5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0E23C5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340D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C615D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15DC"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C615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405D36" w:rsidRDefault="00405D3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  <w:lang w:val="en-US"/>
        </w:rPr>
      </w:pPr>
    </w:p>
    <w:p w:rsidR="00EF4066" w:rsidRDefault="00EF406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405D36" w:rsidRPr="00405D36" w:rsidRDefault="00405D36" w:rsidP="00782903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lastRenderedPageBreak/>
        <w:t xml:space="preserve">Перечень показателей цели, задач подпрограммы </w:t>
      </w:r>
      <w:r w:rsidR="00782903" w:rsidRPr="00782903">
        <w:rPr>
          <w:rFonts w:ascii="Times New Roman" w:hAnsi="Times New Roman"/>
          <w:b/>
        </w:rPr>
        <w:t>2</w:t>
      </w:r>
      <w:r w:rsidRPr="00405D36">
        <w:rPr>
          <w:rFonts w:ascii="Times New Roman" w:hAnsi="Times New Roman"/>
          <w:b/>
        </w:rPr>
        <w:t>,</w:t>
      </w:r>
      <w:r w:rsidR="00782903" w:rsidRPr="00782903">
        <w:rPr>
          <w:rFonts w:ascii="Times New Roman" w:hAnsi="Times New Roman"/>
          <w:b/>
        </w:rPr>
        <w:t xml:space="preserve"> </w:t>
      </w:r>
      <w:r w:rsidRPr="00405D36">
        <w:rPr>
          <w:rFonts w:ascii="Times New Roman" w:hAnsi="Times New Roman"/>
          <w:b/>
        </w:rPr>
        <w:t>сведения о порядке сбора информации</w:t>
      </w:r>
    </w:p>
    <w:p w:rsidR="00405D36" w:rsidRPr="00405D36" w:rsidRDefault="00405D36" w:rsidP="00782903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по показателям и методике их расчета</w:t>
      </w: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05D36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405D36">
              <w:rPr>
                <w:rFonts w:ascii="Times New Roman" w:hAnsi="Times New Roman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405D36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10</w:t>
            </w:r>
          </w:p>
        </w:tc>
      </w:tr>
      <w:tr w:rsidR="00405D36" w:rsidRPr="00405D36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Показатель цели подпрограммы </w:t>
            </w:r>
            <w:r w:rsidR="00D54588" w:rsidRPr="00D54588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 «</w:t>
            </w:r>
            <w:r w:rsidR="00D54588" w:rsidRPr="00D54588">
              <w:rPr>
                <w:rFonts w:ascii="Times New Roman" w:hAnsi="Times New Roman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405D36">
              <w:rPr>
                <w:rFonts w:ascii="Times New Roman" w:hAnsi="Times New Roman"/>
              </w:rPr>
              <w:t>»</w:t>
            </w:r>
          </w:p>
        </w:tc>
      </w:tr>
      <w:tr w:rsidR="00D54588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405D36" w:rsidRDefault="00D54588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405D36" w:rsidRDefault="00D54588" w:rsidP="00D54588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54588">
              <w:rPr>
                <w:rFonts w:ascii="Times New Roman" w:hAnsi="Times New Roman"/>
              </w:rPr>
              <w:t>Количество реализованных экологических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405D36" w:rsidRDefault="00D54588" w:rsidP="00782903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405D36" w:rsidRDefault="00D54588" w:rsidP="00D54588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405D36" w:rsidRDefault="00D54588" w:rsidP="00782903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405D36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405D36" w:rsidRPr="00405D36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D54588" w:rsidRDefault="00405D36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задачи подпрограммы </w:t>
            </w:r>
            <w:r w:rsidR="00D54588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F4066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405D36" w:rsidRDefault="00EF4066" w:rsidP="00EF4066">
            <w:pPr>
              <w:pStyle w:val="ConsPlusNormal"/>
              <w:tabs>
                <w:tab w:val="left" w:pos="540"/>
              </w:tabs>
              <w:ind w:left="360" w:hanging="422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405D36" w:rsidRDefault="00EF4066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задачи 1. </w:t>
            </w:r>
            <w:r w:rsidRPr="00EF4066">
              <w:rPr>
                <w:rFonts w:ascii="Times New Roman" w:hAnsi="Times New Roman"/>
              </w:rPr>
              <w:t>Количество вовлеченных образовательных учреждений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405D36" w:rsidRDefault="00EF4066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405D36" w:rsidRDefault="00EF406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Молчановского района - начальник Управления по социальной политике </w:t>
            </w: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405D36" w:rsidRDefault="00EF406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405D36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E12C80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405D36" w:rsidRDefault="00E12C80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405D36" w:rsidRDefault="00E12C80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задачи 2. </w:t>
            </w:r>
            <w:r w:rsidRPr="00EF4066">
              <w:rPr>
                <w:rFonts w:ascii="Times New Roman" w:hAnsi="Times New Roman"/>
              </w:rPr>
              <w:t>Количество вовлеченных детей 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EF4066" w:rsidRDefault="00E12C80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405D36" w:rsidRDefault="00E12C8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405D36" w:rsidRDefault="00E12C8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405D36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p w:rsidR="00405D36" w:rsidRDefault="00405D3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405D36" w:rsidRPr="00405D36" w:rsidRDefault="00405D36" w:rsidP="00E12C8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05D36" w:rsidRPr="00E12C80" w:rsidRDefault="00405D36" w:rsidP="00E12C8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и ресурсное обеспечение реализации подпро</w:t>
      </w:r>
      <w:r w:rsidR="00E12C80">
        <w:rPr>
          <w:rFonts w:ascii="Times New Roman" w:hAnsi="Times New Roman"/>
          <w:b/>
        </w:rPr>
        <w:t xml:space="preserve">граммы </w:t>
      </w:r>
      <w:r w:rsidR="00E12C80" w:rsidRPr="00E12C80">
        <w:rPr>
          <w:rFonts w:ascii="Times New Roman" w:hAnsi="Times New Roman"/>
          <w:b/>
        </w:rPr>
        <w:t>2</w:t>
      </w: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05D36" w:rsidRPr="00405D36" w:rsidTr="0077791E">
        <w:tc>
          <w:tcPr>
            <w:tcW w:w="842" w:type="dxa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N</w:t>
            </w:r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405D36">
              <w:rPr>
                <w:rFonts w:ascii="Times New Roman" w:hAnsi="Times New Roman"/>
              </w:rPr>
              <w:t>финансиров</w:t>
            </w:r>
            <w:proofErr w:type="spellEnd"/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proofErr w:type="spellStart"/>
            <w:r w:rsidRPr="00405D36">
              <w:rPr>
                <w:rFonts w:ascii="Times New Roman" w:hAnsi="Times New Roman"/>
              </w:rPr>
              <w:t>ания</w:t>
            </w:r>
            <w:proofErr w:type="spellEnd"/>
            <w:r w:rsidRPr="00405D36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proofErr w:type="gramStart"/>
            <w:r w:rsidRPr="00405D36">
              <w:rPr>
                <w:rFonts w:ascii="Times New Roman" w:hAnsi="Times New Roman"/>
              </w:rPr>
              <w:t xml:space="preserve">Показатели конечного результата ВЦП (основного </w:t>
            </w:r>
            <w:proofErr w:type="gramEnd"/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05D36" w:rsidRPr="00405D36" w:rsidTr="0077791E">
        <w:tc>
          <w:tcPr>
            <w:tcW w:w="842" w:type="dxa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значения по годам</w:t>
            </w:r>
          </w:p>
        </w:tc>
      </w:tr>
      <w:tr w:rsidR="00405D36" w:rsidRPr="00405D36" w:rsidTr="0077791E">
        <w:tc>
          <w:tcPr>
            <w:tcW w:w="842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12</w:t>
            </w:r>
          </w:p>
        </w:tc>
      </w:tr>
      <w:tr w:rsidR="00405D36" w:rsidRPr="00405D36" w:rsidTr="0077791E">
        <w:tc>
          <w:tcPr>
            <w:tcW w:w="842" w:type="dxa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9"/>
          </w:tcPr>
          <w:p w:rsidR="00405D36" w:rsidRPr="00405D36" w:rsidRDefault="00405D36" w:rsidP="00EB5397">
            <w:pPr>
              <w:pStyle w:val="ConsPlusNormal"/>
              <w:tabs>
                <w:tab w:val="left" w:pos="540"/>
              </w:tabs>
              <w:ind w:left="-53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Подпрограмма </w:t>
            </w:r>
            <w:r w:rsidR="00EB5397" w:rsidRPr="00EB5397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 «</w:t>
            </w:r>
            <w:r w:rsidR="00290F6B" w:rsidRPr="00730FBC">
              <w:rPr>
                <w:rFonts w:ascii="Times New Roman" w:hAnsi="Times New Roman"/>
                <w:sz w:val="24"/>
                <w:szCs w:val="24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405D36">
              <w:rPr>
                <w:rFonts w:ascii="Times New Roman" w:hAnsi="Times New Roman"/>
              </w:rPr>
              <w:t>»</w:t>
            </w:r>
          </w:p>
        </w:tc>
      </w:tr>
      <w:tr w:rsidR="00405D36" w:rsidRPr="00405D36" w:rsidTr="0077791E">
        <w:tc>
          <w:tcPr>
            <w:tcW w:w="842" w:type="dxa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9"/>
          </w:tcPr>
          <w:p w:rsidR="00405D36" w:rsidRPr="00405D36" w:rsidRDefault="00405D36" w:rsidP="00EB53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1 подпрограммы </w:t>
            </w:r>
            <w:r w:rsidR="00EB5397" w:rsidRPr="00EB5397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. </w:t>
            </w:r>
            <w:r w:rsidR="00EB5397" w:rsidRPr="00EB5397">
              <w:rPr>
                <w:rFonts w:ascii="Times New Roman" w:hAnsi="Times New Roman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EB5397" w:rsidRPr="00405D36" w:rsidTr="0077791E">
        <w:tc>
          <w:tcPr>
            <w:tcW w:w="842" w:type="dxa"/>
            <w:vMerge w:val="restart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Основное мероприятие 1 «</w:t>
            </w:r>
            <w:r w:rsidRPr="00EB5397">
              <w:rPr>
                <w:rFonts w:ascii="Times New Roman" w:hAnsi="Times New Roman"/>
              </w:rPr>
              <w:t>Экологическое образование, воспитание и информирование населения</w:t>
            </w:r>
            <w:r w:rsidRPr="00405D36">
              <w:rPr>
                <w:rFonts w:ascii="Times New Roman" w:hAnsi="Times New Roman"/>
              </w:rPr>
              <w:t>», в том числе:</w:t>
            </w:r>
          </w:p>
        </w:tc>
        <w:tc>
          <w:tcPr>
            <w:tcW w:w="1405" w:type="dxa"/>
            <w:gridSpan w:val="5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EB5397" w:rsidRPr="00405D36" w:rsidRDefault="0093340D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23C5"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B5397" w:rsidRPr="00405D36" w:rsidRDefault="0093340D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23C5"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B5397" w:rsidRPr="00730FBC" w:rsidRDefault="00EB5397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Образовательные учреждения Молчановского района</w:t>
            </w:r>
          </w:p>
          <w:p w:rsidR="00EB5397" w:rsidRPr="00730FBC" w:rsidRDefault="00EB5397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</w:rPr>
              <w:t>Количество обученных детей, (человек)</w:t>
            </w:r>
          </w:p>
        </w:tc>
        <w:tc>
          <w:tcPr>
            <w:tcW w:w="1270" w:type="dxa"/>
          </w:tcPr>
          <w:p w:rsidR="00EB5397" w:rsidRPr="00405D36" w:rsidRDefault="00EB5397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x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EB5397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0E23C5" w:rsidRPr="00405D36" w:rsidTr="0077791E">
        <w:tc>
          <w:tcPr>
            <w:tcW w:w="842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E23C5" w:rsidRPr="00405D36" w:rsidRDefault="000E23C5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EB5397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rPr>
          <w:trHeight w:val="35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EB5397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rPr>
          <w:trHeight w:val="35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77791E">
        <w:trPr>
          <w:trHeight w:val="84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93340D" w:rsidRPr="00405D36" w:rsidTr="0077791E">
        <w:trPr>
          <w:trHeight w:val="633"/>
        </w:trPr>
        <w:tc>
          <w:tcPr>
            <w:tcW w:w="842" w:type="dxa"/>
            <w:vMerge w:val="restart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Мероприятие 1.</w:t>
            </w:r>
          </w:p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</w:rPr>
              <w:t>Подготовка и реализация экологических проектов</w:t>
            </w:r>
          </w:p>
        </w:tc>
        <w:tc>
          <w:tcPr>
            <w:tcW w:w="1405" w:type="dxa"/>
            <w:gridSpan w:val="5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93340D" w:rsidRPr="00405D36" w:rsidRDefault="0093340D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23C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23C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3340D" w:rsidRPr="00730FBC" w:rsidRDefault="0093340D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397">
              <w:rPr>
                <w:rFonts w:ascii="Times New Roman" w:hAnsi="Times New Roman"/>
                <w:sz w:val="24"/>
                <w:szCs w:val="24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51EF9">
              <w:rPr>
                <w:rFonts w:ascii="Times New Roman" w:hAnsi="Times New Roman"/>
              </w:rPr>
              <w:t>Количество реализованных проектов, единиц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93340D" w:rsidRPr="00405D36" w:rsidTr="0077791E">
        <w:trPr>
          <w:trHeight w:val="529"/>
        </w:trPr>
        <w:tc>
          <w:tcPr>
            <w:tcW w:w="842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3340D" w:rsidRPr="00151EF9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93340D" w:rsidRPr="00405D36" w:rsidTr="0077791E">
        <w:trPr>
          <w:trHeight w:val="529"/>
        </w:trPr>
        <w:tc>
          <w:tcPr>
            <w:tcW w:w="842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3340D" w:rsidRPr="00151EF9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E23C5" w:rsidRPr="00405D36" w:rsidTr="0077791E">
        <w:trPr>
          <w:trHeight w:val="341"/>
        </w:trPr>
        <w:tc>
          <w:tcPr>
            <w:tcW w:w="842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E23C5" w:rsidRPr="00151EF9" w:rsidRDefault="000E23C5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376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409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435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прогнозный период 2029 </w:t>
            </w:r>
            <w:r w:rsidRPr="00405D36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 w:val="restart"/>
          </w:tcPr>
          <w:p w:rsidR="00E30D9E" w:rsidRPr="008F5224" w:rsidRDefault="00E30D9E" w:rsidP="008F522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lastRenderedPageBreak/>
              <w:t>1.1.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3" w:type="dxa"/>
            <w:vMerge w:val="restart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405D36">
              <w:rPr>
                <w:rFonts w:ascii="Times New Roman" w:hAnsi="Times New Roman"/>
              </w:rPr>
              <w:t>.</w:t>
            </w:r>
          </w:p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proofErr w:type="spellStart"/>
            <w:r w:rsidRPr="00D666AD">
              <w:rPr>
                <w:rFonts w:ascii="Times New Roman" w:hAnsi="Times New Roman"/>
              </w:rPr>
              <w:t>Грантовая</w:t>
            </w:r>
            <w:proofErr w:type="spellEnd"/>
            <w:r w:rsidRPr="00D666AD">
              <w:rPr>
                <w:rFonts w:ascii="Times New Roman" w:hAnsi="Times New Roman"/>
              </w:rPr>
              <w:t xml:space="preserve"> деятельность</w:t>
            </w:r>
          </w:p>
        </w:tc>
        <w:tc>
          <w:tcPr>
            <w:tcW w:w="1405" w:type="dxa"/>
            <w:gridSpan w:val="5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666AD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666AD">
              <w:rPr>
                <w:rFonts w:ascii="Times New Roman" w:hAnsi="Times New Roman"/>
              </w:rPr>
              <w:t>Количество грантов, (единиц)</w:t>
            </w:r>
          </w:p>
        </w:tc>
        <w:tc>
          <w:tcPr>
            <w:tcW w:w="1270" w:type="dxa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c>
          <w:tcPr>
            <w:tcW w:w="842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19"/>
          </w:tcPr>
          <w:p w:rsidR="00E30D9E" w:rsidRPr="00405D36" w:rsidRDefault="00E30D9E" w:rsidP="003B3A2E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2 подпрограммы </w:t>
            </w:r>
            <w:r w:rsidRPr="005A7597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. </w:t>
            </w:r>
            <w:r w:rsidRPr="003B3A2E">
              <w:rPr>
                <w:rFonts w:ascii="Times New Roman" w:hAnsi="Times New Roman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E30D9E" w:rsidRPr="00405D36" w:rsidTr="0077791E">
        <w:tc>
          <w:tcPr>
            <w:tcW w:w="842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3B3A2E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Основное мероприятие. </w:t>
            </w:r>
            <w:r w:rsidRPr="003B3A2E">
              <w:rPr>
                <w:rFonts w:ascii="Times New Roman" w:hAnsi="Times New Roman"/>
              </w:rPr>
              <w:t>Повышение экол</w:t>
            </w:r>
            <w:r>
              <w:rPr>
                <w:rFonts w:ascii="Times New Roman" w:hAnsi="Times New Roman"/>
              </w:rPr>
              <w:t>огической культуры, в том числе</w:t>
            </w:r>
            <w:r w:rsidRPr="00405D36">
              <w:rPr>
                <w:rFonts w:ascii="Times New Roman" w:hAnsi="Times New Roman"/>
              </w:rPr>
              <w:t>, в том числе</w:t>
            </w:r>
            <w:r w:rsidRPr="003B3A2E">
              <w:rPr>
                <w:rFonts w:ascii="Times New Roman" w:hAnsi="Times New Roman"/>
              </w:rPr>
              <w:t>:</w:t>
            </w: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3B3A2E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3B3A2E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3B3A2E">
              <w:rPr>
                <w:rFonts w:ascii="Times New Roman" w:hAnsi="Times New Roman"/>
              </w:rPr>
              <w:t>Количество че</w:t>
            </w:r>
            <w:r>
              <w:rPr>
                <w:rFonts w:ascii="Times New Roman" w:hAnsi="Times New Roman"/>
              </w:rPr>
              <w:t>ловек, человек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x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rPr>
          <w:trHeight w:val="348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rPr>
          <w:trHeight w:val="469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rPr>
          <w:trHeight w:val="469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77791E">
        <w:trPr>
          <w:trHeight w:val="17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3B3A2E" w:rsidRDefault="00E30D9E" w:rsidP="003B3A2E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</w:t>
            </w:r>
          </w:p>
        </w:tc>
      </w:tr>
      <w:tr w:rsidR="00E30D9E" w:rsidRPr="00405D36" w:rsidTr="0077791E">
        <w:tc>
          <w:tcPr>
            <w:tcW w:w="842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2.2.1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Мероприятие 1.</w:t>
            </w:r>
          </w:p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A6992">
              <w:rPr>
                <w:rFonts w:ascii="Times New Roman" w:hAnsi="Times New Roman"/>
              </w:rPr>
              <w:t>Проведение Дней защиты от экологической опасности</w:t>
            </w: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730FBC" w:rsidRDefault="00E30D9E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Молчановского района, МКУ «Управление образования Администрации Молчановского района Томской области», Администрация Молчановского района. Администрации сельских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65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A6992">
              <w:rPr>
                <w:rFonts w:ascii="Times New Roman" w:hAnsi="Times New Roman"/>
              </w:rPr>
              <w:lastRenderedPageBreak/>
              <w:t>Количество участников Дней экологической безопасности, человек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x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EA699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rPr>
          <w:trHeight w:val="452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rPr>
          <w:trHeight w:val="452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rPr>
          <w:trHeight w:val="234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93340D" w:rsidRPr="00405D36" w:rsidTr="0077791E">
        <w:trPr>
          <w:trHeight w:val="361"/>
        </w:trPr>
        <w:tc>
          <w:tcPr>
            <w:tcW w:w="842" w:type="dxa"/>
            <w:vMerge w:val="restart"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93340D" w:rsidRPr="005E1639" w:rsidRDefault="0093340D" w:rsidP="005E1639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Итого по подпрограмме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58" w:type="dxa"/>
            <w:gridSpan w:val="2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93340D" w:rsidRPr="00405D36" w:rsidRDefault="0093340D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23C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23C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93340D" w:rsidRPr="00405D36" w:rsidTr="0077791E">
        <w:trPr>
          <w:trHeight w:val="385"/>
        </w:trPr>
        <w:tc>
          <w:tcPr>
            <w:tcW w:w="842" w:type="dxa"/>
            <w:vMerge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404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21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93340D" w:rsidRPr="00405D36" w:rsidTr="0077791E">
        <w:trPr>
          <w:trHeight w:val="268"/>
        </w:trPr>
        <w:tc>
          <w:tcPr>
            <w:tcW w:w="842" w:type="dxa"/>
            <w:vMerge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404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21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0E23C5" w:rsidRPr="00405D36" w:rsidTr="0077791E">
        <w:trPr>
          <w:trHeight w:val="268"/>
        </w:trPr>
        <w:tc>
          <w:tcPr>
            <w:tcW w:w="842" w:type="dxa"/>
            <w:vMerge/>
          </w:tcPr>
          <w:p w:rsidR="000E23C5" w:rsidRPr="00405D36" w:rsidRDefault="000E23C5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21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E23C5" w:rsidRPr="00405D36" w:rsidRDefault="000E23C5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</w:tbl>
    <w:p w:rsidR="00405D36" w:rsidRPr="00405D36" w:rsidRDefault="00405D36" w:rsidP="00405D36">
      <w:pPr>
        <w:pStyle w:val="ConsPlusNormal"/>
        <w:ind w:left="360"/>
        <w:jc w:val="center"/>
        <w:rPr>
          <w:rFonts w:ascii="Times New Roman" w:hAnsi="Times New Roman"/>
          <w:lang w:val="en-US"/>
        </w:rPr>
      </w:pP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Pr="00405D36" w:rsidRDefault="0085468D" w:rsidP="00405D36">
      <w:pPr>
        <w:pStyle w:val="ConsPlusNormal"/>
        <w:rPr>
          <w:rFonts w:ascii="Times New Roman" w:hAnsi="Times New Roman"/>
        </w:rPr>
        <w:sectPr w:rsidR="0085468D" w:rsidRPr="00405D36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5E1639" w:rsidRDefault="00405D36" w:rsidP="005E1639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lastRenderedPageBreak/>
        <w:t xml:space="preserve">Условия и порядок софинансирования подпрограммы </w:t>
      </w:r>
      <w:r w:rsidR="005E1639" w:rsidRPr="005E1639">
        <w:rPr>
          <w:rFonts w:ascii="Times New Roman" w:hAnsi="Times New Roman"/>
          <w:b/>
        </w:rPr>
        <w:t>2</w:t>
      </w:r>
    </w:p>
    <w:p w:rsidR="00405D36" w:rsidRPr="00405D36" w:rsidRDefault="00405D36" w:rsidP="005E1639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из федерального, областного бюджетов и внебюджетных источников</w:t>
      </w: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405D36" w:rsidRPr="00405D36" w:rsidRDefault="00405D36" w:rsidP="00CB7183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/>
        </w:rPr>
      </w:pPr>
      <w:r w:rsidRPr="00405D36">
        <w:rPr>
          <w:rFonts w:ascii="Times New Roman" w:hAnsi="Times New Roman"/>
        </w:rPr>
        <w:t xml:space="preserve">Реализация подпрограммы </w:t>
      </w:r>
      <w:r w:rsidR="005E1639" w:rsidRPr="005E1639">
        <w:rPr>
          <w:rFonts w:ascii="Times New Roman" w:hAnsi="Times New Roman"/>
        </w:rPr>
        <w:t>2</w:t>
      </w:r>
      <w:r w:rsidRPr="00405D36">
        <w:rPr>
          <w:rFonts w:ascii="Times New Roman" w:hAnsi="Times New Roman"/>
        </w:rPr>
        <w:t xml:space="preserve"> осуществляется Управлением по социальной политике Администрации Молчановского района.</w:t>
      </w:r>
    </w:p>
    <w:p w:rsidR="00405D36" w:rsidRPr="00405D36" w:rsidRDefault="00405D36" w:rsidP="00CB7183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/>
        </w:rPr>
      </w:pPr>
      <w:r w:rsidRPr="00405D36">
        <w:rPr>
          <w:rFonts w:ascii="Times New Roman" w:hAnsi="Times New Roman"/>
        </w:rPr>
        <w:t xml:space="preserve">Подпрограмма </w:t>
      </w:r>
      <w:r w:rsidR="005E1639" w:rsidRPr="005E1639">
        <w:rPr>
          <w:rFonts w:ascii="Times New Roman" w:hAnsi="Times New Roman"/>
        </w:rPr>
        <w:t>2</w:t>
      </w:r>
      <w:r w:rsidRPr="00405D36">
        <w:rPr>
          <w:rFonts w:ascii="Times New Roman" w:hAnsi="Times New Roman"/>
        </w:rPr>
        <w:t xml:space="preserve"> реализуется за счет средств областного и местного бюджетов.</w:t>
      </w:r>
    </w:p>
    <w:p w:rsidR="00405D36" w:rsidRPr="00405D36" w:rsidRDefault="00405D36" w:rsidP="00CB7183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/>
        </w:rPr>
      </w:pPr>
      <w:r w:rsidRPr="00405D36">
        <w:rPr>
          <w:rFonts w:ascii="Times New Roman" w:hAnsi="Times New Roman"/>
        </w:rPr>
        <w:t>Подпрограммой предусмотрено проведение мероприятий</w:t>
      </w:r>
      <w:r w:rsidR="00983FEE">
        <w:rPr>
          <w:rFonts w:ascii="Times New Roman" w:hAnsi="Times New Roman"/>
        </w:rPr>
        <w:t xml:space="preserve"> по ф</w:t>
      </w:r>
      <w:r w:rsidR="00983FEE" w:rsidRPr="00983FEE">
        <w:rPr>
          <w:rFonts w:ascii="Times New Roman" w:hAnsi="Times New Roman"/>
        </w:rPr>
        <w:t>ормировани</w:t>
      </w:r>
      <w:r w:rsidR="00983FEE">
        <w:rPr>
          <w:rFonts w:ascii="Times New Roman" w:hAnsi="Times New Roman"/>
        </w:rPr>
        <w:t>ю</w:t>
      </w:r>
      <w:r w:rsidR="00983FEE" w:rsidRPr="00983FEE">
        <w:rPr>
          <w:rFonts w:ascii="Times New Roman" w:hAnsi="Times New Roman"/>
        </w:rPr>
        <w:t xml:space="preserve"> основ современного экологического мировоззрения и осознания человеком последствий своих действий в окружающей природе</w:t>
      </w:r>
      <w:r w:rsidRPr="00405D36">
        <w:rPr>
          <w:rFonts w:ascii="Times New Roman" w:hAnsi="Times New Roman"/>
        </w:rPr>
        <w:t>.</w:t>
      </w:r>
    </w:p>
    <w:p w:rsidR="00CB7183" w:rsidRDefault="00CB7183" w:rsidP="00CB7183">
      <w:pPr>
        <w:tabs>
          <w:tab w:val="left" w:pos="0"/>
        </w:tabs>
        <w:adjustRightInd w:val="0"/>
        <w:spacing w:after="0"/>
        <w:ind w:firstLine="993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Условия и порядок финансирования подпрограммы </w:t>
      </w:r>
      <w:r>
        <w:rPr>
          <w:rFonts w:ascii="Times New Roman" w:hAnsi="Times New Roman"/>
        </w:rPr>
        <w:t>2</w:t>
      </w:r>
      <w:r w:rsidRPr="00CB7183">
        <w:rPr>
          <w:rFonts w:ascii="Times New Roman" w:hAnsi="Times New Roman"/>
        </w:rPr>
        <w:t xml:space="preserve"> из областного бюджета определены постановление</w:t>
      </w:r>
      <w:r w:rsidR="00C5276F">
        <w:rPr>
          <w:rFonts w:ascii="Times New Roman" w:hAnsi="Times New Roman"/>
        </w:rPr>
        <w:t>м</w:t>
      </w:r>
      <w:r w:rsidRPr="00CB7183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>
        <w:rPr>
          <w:rFonts w:ascii="Times New Roman" w:hAnsi="Times New Roman"/>
        </w:rPr>
        <w:t>.</w:t>
      </w:r>
    </w:p>
    <w:p w:rsidR="00CB7183" w:rsidRPr="00CB7183" w:rsidRDefault="00CB7183" w:rsidP="00CB7183">
      <w:pPr>
        <w:tabs>
          <w:tab w:val="left" w:pos="0"/>
        </w:tabs>
        <w:adjustRightInd w:val="0"/>
        <w:spacing w:after="0"/>
        <w:ind w:firstLine="993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Подпрограммой </w:t>
      </w:r>
      <w:r>
        <w:rPr>
          <w:rFonts w:ascii="Times New Roman" w:hAnsi="Times New Roman"/>
        </w:rPr>
        <w:t>2</w:t>
      </w:r>
      <w:r w:rsidRPr="00CB7183">
        <w:rPr>
          <w:rFonts w:ascii="Times New Roman" w:hAnsi="Times New Roman"/>
        </w:rPr>
        <w:t xml:space="preserve"> предусмотрено софинансирование из внебюджетных источников.</w:t>
      </w: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5A7597" w:rsidSect="00A517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5A7597">
      <w:pPr>
        <w:pStyle w:val="ConsPlusNormal"/>
        <w:ind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Подпрограмма </w:t>
      </w:r>
      <w:r>
        <w:rPr>
          <w:rFonts w:ascii="Times New Roman" w:hAnsi="Times New Roman"/>
          <w:b/>
        </w:rPr>
        <w:t>3</w:t>
      </w:r>
      <w:r w:rsidRPr="005A7597">
        <w:rPr>
          <w:rFonts w:ascii="Times New Roman" w:hAnsi="Times New Roman"/>
          <w:b/>
          <w:i/>
        </w:rPr>
        <w:t xml:space="preserve"> </w:t>
      </w:r>
      <w:r w:rsidRPr="005A7597">
        <w:rPr>
          <w:rFonts w:ascii="Times New Roman" w:hAnsi="Times New Roman"/>
          <w:b/>
        </w:rPr>
        <w:t>«Организация санитарной очистки терр</w:t>
      </w:r>
      <w:r>
        <w:rPr>
          <w:rFonts w:ascii="Times New Roman" w:hAnsi="Times New Roman"/>
          <w:b/>
        </w:rPr>
        <w:t xml:space="preserve">иторий земельных участков </w:t>
      </w:r>
      <w:proofErr w:type="gramStart"/>
      <w:r>
        <w:rPr>
          <w:rFonts w:ascii="Times New Roman" w:hAnsi="Times New Roman"/>
          <w:b/>
        </w:rPr>
        <w:t>от</w:t>
      </w:r>
      <w:proofErr w:type="gramEnd"/>
      <w:r>
        <w:rPr>
          <w:rFonts w:ascii="Times New Roman" w:hAnsi="Times New Roman"/>
          <w:b/>
        </w:rPr>
        <w:t xml:space="preserve"> </w:t>
      </w:r>
    </w:p>
    <w:p w:rsidR="005A7597" w:rsidRPr="005A7597" w:rsidRDefault="005A7597" w:rsidP="005A7597">
      <w:pPr>
        <w:pStyle w:val="ConsPlusNormal"/>
        <w:ind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                  несанкционированного  размещения  твердых бытовых отходов»</w:t>
      </w:r>
    </w:p>
    <w:p w:rsidR="005A7597" w:rsidRPr="005A7597" w:rsidRDefault="005A7597" w:rsidP="005A7597">
      <w:pPr>
        <w:pStyle w:val="ConsPlusNormal"/>
        <w:ind w:right="-739"/>
        <w:jc w:val="center"/>
        <w:rPr>
          <w:rFonts w:ascii="Times New Roman" w:hAnsi="Times New Roman"/>
          <w:b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Паспорт подпрограммы </w:t>
      </w:r>
      <w:r>
        <w:rPr>
          <w:rFonts w:ascii="Times New Roman" w:hAnsi="Times New Roman"/>
          <w:b/>
        </w:rPr>
        <w:t>3</w:t>
      </w: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2 «Организация санитарной очистки территорий земельных участков от несанкционированного  размещения  твердых бытовых отходов (далее – подпрограмма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>)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Соисполнитель муниципальной программы (ответственный за подпрограмму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bCs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Участники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CB7183">
              <w:rPr>
                <w:rFonts w:ascii="Times New Roman" w:hAnsi="Times New Roman"/>
                <w:bCs/>
              </w:rPr>
              <w:t>МКУ «ОУМИ Администрации Молчановского района»;</w:t>
            </w:r>
            <w:r w:rsidRPr="00CB7183">
              <w:rPr>
                <w:rFonts w:ascii="Times New Roman" w:hAnsi="Times New Roman"/>
              </w:rPr>
              <w:t xml:space="preserve"> Управление по вопросам жизнеобеспечения и безопасности Администрации Молчановского района</w:t>
            </w:r>
            <w:r w:rsidR="00C5276F">
              <w:rPr>
                <w:rFonts w:ascii="Times New Roman" w:hAnsi="Times New Roman"/>
              </w:rPr>
              <w:t>;</w:t>
            </w:r>
            <w:r w:rsidRPr="00CB7183">
              <w:rPr>
                <w:rFonts w:ascii="Times New Roman" w:hAnsi="Times New Roman"/>
              </w:rPr>
              <w:t xml:space="preserve"> образовательные учреждения Молчановского района; МБОУ </w:t>
            </w:r>
            <w:proofErr w:type="gramStart"/>
            <w:r w:rsidRPr="00CB7183">
              <w:rPr>
                <w:rFonts w:ascii="Times New Roman" w:hAnsi="Times New Roman"/>
              </w:rPr>
              <w:t>ДО</w:t>
            </w:r>
            <w:proofErr w:type="gramEnd"/>
            <w:r w:rsidRPr="00CB7183">
              <w:rPr>
                <w:rFonts w:ascii="Times New Roman" w:hAnsi="Times New Roman"/>
              </w:rPr>
              <w:t xml:space="preserve"> «</w:t>
            </w:r>
            <w:proofErr w:type="gramStart"/>
            <w:r w:rsidRPr="00CB7183">
              <w:rPr>
                <w:rFonts w:ascii="Times New Roman" w:hAnsi="Times New Roman"/>
              </w:rPr>
              <w:t>Дом</w:t>
            </w:r>
            <w:proofErr w:type="gramEnd"/>
            <w:r w:rsidRPr="00CB7183">
              <w:rPr>
                <w:rFonts w:ascii="Times New Roman" w:hAnsi="Times New Roman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Цель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B1064A" w:rsidP="005A7597">
            <w:pPr>
              <w:pStyle w:val="ConsPlusNormal"/>
              <w:rPr>
                <w:rFonts w:ascii="Times New Roman" w:hAnsi="Times New Roman"/>
              </w:rPr>
            </w:pPr>
            <w:r w:rsidRPr="00B1064A">
              <w:rPr>
                <w:rFonts w:ascii="Times New Roman" w:hAnsi="Times New Roman"/>
              </w:rPr>
              <w:t>Приведение территорий земельных участков в надлежащее состояние в соответствии с действующим законодательством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цели Подпрограммы </w:t>
            </w:r>
            <w:r>
              <w:rPr>
                <w:rFonts w:ascii="Times New Roman" w:hAnsi="Times New Roman"/>
              </w:rPr>
              <w:t>3</w:t>
            </w:r>
            <w:r w:rsidR="00B1064A">
              <w:rPr>
                <w:rFonts w:ascii="Times New Roman" w:hAnsi="Times New Roman"/>
              </w:rPr>
              <w:t xml:space="preserve"> </w:t>
            </w:r>
            <w:r w:rsidRPr="005A7597">
              <w:rPr>
                <w:rFonts w:ascii="Times New Roman" w:hAnsi="Times New Roman"/>
              </w:rPr>
              <w:t>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B1064A" w:rsidP="005A7597">
            <w:pPr>
              <w:pStyle w:val="ConsPlusNormal"/>
              <w:rPr>
                <w:rFonts w:ascii="Times New Roman" w:hAnsi="Times New Roman"/>
              </w:rPr>
            </w:pPr>
            <w:r w:rsidRPr="00B1064A">
              <w:rPr>
                <w:rFonts w:ascii="Times New Roman" w:hAnsi="Times New Roman"/>
              </w:rPr>
              <w:t>Приведение территорий земельных участков   в надлежащее состояние в соответствии с действующим законодательством,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7597" w:rsidRPr="005A7597" w:rsidTr="005A759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Задачи </w:t>
            </w:r>
            <w:r w:rsidRPr="005A7597">
              <w:rPr>
                <w:rFonts w:ascii="Times New Roman" w:hAnsi="Times New Roman"/>
              </w:rPr>
              <w:lastRenderedPageBreak/>
              <w:t xml:space="preserve">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 xml:space="preserve">Задача 1. </w:t>
            </w:r>
            <w:r w:rsidR="00B1064A" w:rsidRPr="00B1064A">
              <w:rPr>
                <w:rFonts w:ascii="Times New Roman" w:hAnsi="Times New Roman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 xml:space="preserve">Показатели задач подпрограммы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Задача 1. 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B1064A" w:rsidRPr="005A7597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4A" w:rsidRPr="005A7597" w:rsidRDefault="00B1064A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4A" w:rsidRPr="005A7597" w:rsidRDefault="00B1064A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B1064A">
              <w:rPr>
                <w:rFonts w:ascii="Times New Roman" w:hAnsi="Times New Roman"/>
              </w:rPr>
              <w:t>Площадь территорий земельных участков, очищенных от несанкционированного  размещения  твердых бытовых отходов, кв.</w:t>
            </w:r>
            <w:r w:rsidR="005D4ADC">
              <w:rPr>
                <w:rFonts w:ascii="Times New Roman" w:hAnsi="Times New Roman"/>
              </w:rPr>
              <w:t xml:space="preserve"> </w:t>
            </w:r>
            <w:r w:rsidRPr="00B1064A">
              <w:rPr>
                <w:rFonts w:ascii="Times New Roman" w:hAnsi="Times New Roman"/>
              </w:rPr>
              <w:t>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2900EB" w:rsidRDefault="005A7597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Сроки реализации подпрограммы </w:t>
            </w:r>
            <w:r w:rsidR="002900EB"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2022 - 2027 годы с прогнозом на 2028 и 2029 годы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Объем и источники финансирования подпрограммы </w:t>
            </w:r>
            <w:r w:rsidR="002900EB">
              <w:rPr>
                <w:rFonts w:ascii="Times New Roman" w:hAnsi="Times New Roman"/>
              </w:rPr>
              <w:t xml:space="preserve">3 </w:t>
            </w:r>
            <w:r w:rsidRPr="005A7597">
              <w:rPr>
                <w:rFonts w:ascii="Times New Roman" w:hAnsi="Times New Roman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в т.ч. средства федерального бюджета, поступающие напрямую получателям на </w:t>
            </w:r>
            <w:r w:rsidRPr="005A7597">
              <w:rPr>
                <w:rFonts w:ascii="Times New Roman" w:hAnsi="Times New Roman"/>
              </w:rPr>
              <w:lastRenderedPageBreak/>
              <w:t>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5A7597" w:rsidRPr="005A7597" w:rsidRDefault="005A7597" w:rsidP="005A7597">
      <w:pPr>
        <w:pStyle w:val="ConsPlusNormal"/>
        <w:rPr>
          <w:rFonts w:ascii="Times New Roman" w:hAnsi="Times New Roman"/>
        </w:rPr>
      </w:pPr>
    </w:p>
    <w:p w:rsidR="005A7597" w:rsidRDefault="005A759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P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5A7597" w:rsidRPr="005A7597" w:rsidRDefault="005A7597" w:rsidP="002900EB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Перечень показателей цели, задач подпрограммы </w:t>
      </w:r>
      <w:r w:rsidR="002900EB">
        <w:rPr>
          <w:rFonts w:ascii="Times New Roman" w:hAnsi="Times New Roman"/>
          <w:b/>
        </w:rPr>
        <w:t>3</w:t>
      </w:r>
      <w:r w:rsidRPr="005A7597">
        <w:rPr>
          <w:rFonts w:ascii="Times New Roman" w:hAnsi="Times New Roman"/>
          <w:b/>
        </w:rPr>
        <w:t>, сведения о порядке сбора информации</w:t>
      </w:r>
    </w:p>
    <w:p w:rsidR="005A7597" w:rsidRPr="005A7597" w:rsidRDefault="005A7597" w:rsidP="002900EB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по показателям и методике их расчета</w:t>
      </w: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5A7597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A7597">
              <w:rPr>
                <w:rFonts w:ascii="Times New Roman" w:hAnsi="Times New Roman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5A7597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</w:tr>
      <w:tr w:rsidR="005A7597" w:rsidRPr="005A7597" w:rsidTr="005A759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Показатель цели подпрограммы </w:t>
            </w:r>
            <w:r w:rsidR="002900EB"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="002900EB" w:rsidRPr="002900EB">
              <w:rPr>
                <w:rFonts w:ascii="Times New Roman" w:hAnsi="Times New Roman"/>
              </w:rPr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  <w:r w:rsidRPr="005A7597">
              <w:rPr>
                <w:rFonts w:ascii="Times New Roman" w:hAnsi="Times New Roman"/>
              </w:rPr>
              <w:t>»</w:t>
            </w:r>
          </w:p>
        </w:tc>
      </w:tr>
      <w:tr w:rsidR="002900EB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A7597" w:rsidRDefault="002900E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44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Приведение территорий земельных участков   в надлежащее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A7597" w:rsidRDefault="002900EB" w:rsidP="002900EB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5A7597" w:rsidRDefault="002900EB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5A7597" w:rsidRDefault="002900EB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2900EB" w:rsidRPr="005A7597" w:rsidTr="005A759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2900EB" w:rsidRDefault="002900E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B95B9B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A7597" w:rsidRDefault="00B95B9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A7597" w:rsidRDefault="00B95B9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1. </w:t>
            </w:r>
            <w:r w:rsidRPr="002900EB">
              <w:rPr>
                <w:rFonts w:ascii="Times New Roman" w:hAnsi="Times New Roman"/>
              </w:rPr>
              <w:t xml:space="preserve"> Площадь территорий земельных участков, очищенных от несанкционирова</w:t>
            </w:r>
            <w:r w:rsidRPr="002900EB">
              <w:rPr>
                <w:rFonts w:ascii="Times New Roman" w:hAnsi="Times New Roman"/>
              </w:rPr>
              <w:lastRenderedPageBreak/>
              <w:t xml:space="preserve">нного  размещения  твердых бытовых отходов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A7597" w:rsidRDefault="00C5276F" w:rsidP="00B95B9B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B" w:rsidRPr="005A7597" w:rsidRDefault="00B95B9B" w:rsidP="00B95B9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B" w:rsidRPr="005A7597" w:rsidRDefault="00B95B9B" w:rsidP="00B95B9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jc w:val="center"/>
        <w:rPr>
          <w:rFonts w:ascii="Times New Roman" w:hAnsi="Times New Roman"/>
        </w:rPr>
      </w:pPr>
    </w:p>
    <w:p w:rsidR="005A7597" w:rsidRPr="005A7597" w:rsidRDefault="005A7597" w:rsidP="006F5880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5A7597" w:rsidRPr="005A7597" w:rsidRDefault="005A7597" w:rsidP="006F5880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и ресурсное обеспечение реализации подпрограммы </w:t>
      </w:r>
      <w:r w:rsidR="006F5880">
        <w:rPr>
          <w:rFonts w:ascii="Times New Roman" w:hAnsi="Times New Roman"/>
          <w:b/>
        </w:rPr>
        <w:t>3</w:t>
      </w:r>
    </w:p>
    <w:p w:rsidR="005A7597" w:rsidRPr="005A7597" w:rsidRDefault="005A7597" w:rsidP="005A7597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5A7597" w:rsidRPr="005A7597" w:rsidTr="005A7597">
        <w:tc>
          <w:tcPr>
            <w:tcW w:w="842" w:type="dxa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</w:t>
            </w:r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подпрограммы,</w:t>
            </w:r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5A7597">
              <w:rPr>
                <w:rFonts w:ascii="Times New Roman" w:hAnsi="Times New Roman"/>
              </w:rPr>
              <w:t>финансиров</w:t>
            </w:r>
            <w:proofErr w:type="spellEnd"/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A7597">
              <w:rPr>
                <w:rFonts w:ascii="Times New Roman" w:hAnsi="Times New Roman"/>
              </w:rPr>
              <w:t>ания</w:t>
            </w:r>
            <w:proofErr w:type="spellEnd"/>
            <w:r w:rsidRPr="005A7597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A75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A7597" w:rsidRPr="005A7597" w:rsidTr="005A7597">
        <w:tc>
          <w:tcPr>
            <w:tcW w:w="842" w:type="dxa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значения по годам</w:t>
            </w:r>
          </w:p>
        </w:tc>
      </w:tr>
      <w:tr w:rsidR="005A7597" w:rsidRPr="005A7597" w:rsidTr="005A7597">
        <w:tc>
          <w:tcPr>
            <w:tcW w:w="842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12</w:t>
            </w:r>
          </w:p>
        </w:tc>
      </w:tr>
      <w:tr w:rsidR="005A7597" w:rsidRPr="005A7597" w:rsidTr="005A7597">
        <w:tc>
          <w:tcPr>
            <w:tcW w:w="842" w:type="dxa"/>
          </w:tcPr>
          <w:p w:rsidR="005A7597" w:rsidRPr="005A7597" w:rsidRDefault="005A7597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7"/>
          </w:tcPr>
          <w:p w:rsidR="005A7597" w:rsidRPr="005A7597" w:rsidRDefault="005A7597" w:rsidP="000E32F8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</w:t>
            </w:r>
            <w:r w:rsidR="000E32F8"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="000E32F8" w:rsidRPr="000E32F8">
              <w:rPr>
                <w:rFonts w:ascii="Times New Roman" w:hAnsi="Times New Roman"/>
              </w:rPr>
              <w:t>Организация санитарной очистки территорий земельных участков от несанкционированного  размещения           твердых бытовых отходов</w:t>
            </w:r>
            <w:r w:rsidR="000E32F8">
              <w:rPr>
                <w:rFonts w:ascii="Times New Roman" w:hAnsi="Times New Roman"/>
              </w:rPr>
              <w:t>»</w:t>
            </w:r>
          </w:p>
        </w:tc>
      </w:tr>
      <w:tr w:rsidR="005A7597" w:rsidRPr="005A7597" w:rsidTr="005A7597">
        <w:tc>
          <w:tcPr>
            <w:tcW w:w="842" w:type="dxa"/>
          </w:tcPr>
          <w:p w:rsidR="005A7597" w:rsidRPr="005A7597" w:rsidRDefault="005A7597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7"/>
          </w:tcPr>
          <w:p w:rsidR="005A7597" w:rsidRPr="005A7597" w:rsidRDefault="005A7597" w:rsidP="000E32F8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Задача 1 подпрограммы </w:t>
            </w:r>
            <w:r w:rsidR="000E32F8"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. </w:t>
            </w:r>
            <w:r w:rsidR="000E32F8" w:rsidRPr="000E32F8">
              <w:rPr>
                <w:rFonts w:ascii="Times New Roman" w:hAnsi="Times New Roman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  <w:tr w:rsidR="00E30D9E" w:rsidRPr="005A7597" w:rsidTr="005A7597">
        <w:tc>
          <w:tcPr>
            <w:tcW w:w="842" w:type="dxa"/>
            <w:vMerge w:val="restart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E30D9E" w:rsidRPr="000E32F8" w:rsidRDefault="00E30D9E" w:rsidP="000E32F8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t xml:space="preserve">Основное мероприятие </w:t>
            </w:r>
          </w:p>
          <w:p w:rsidR="00E30D9E" w:rsidRPr="005A7597" w:rsidRDefault="00E30D9E" w:rsidP="000E32F8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lastRenderedPageBreak/>
              <w:t>Организация работ по очистке территорий земельных участков от несанкционированного размещения твердых коммунальных отходов</w:t>
            </w: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5A7597" w:rsidRDefault="00E30D9E" w:rsidP="006F58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</w:t>
            </w:r>
            <w:r w:rsidRPr="001F6DA2">
              <w:rPr>
                <w:rFonts w:ascii="Times New Roman" w:hAnsi="Times New Roman"/>
              </w:rPr>
              <w:lastRenderedPageBreak/>
              <w:t xml:space="preserve">района </w:t>
            </w:r>
          </w:p>
        </w:tc>
        <w:tc>
          <w:tcPr>
            <w:tcW w:w="1565" w:type="dxa"/>
            <w:vMerge w:val="restart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lastRenderedPageBreak/>
              <w:t xml:space="preserve">Площадь территорий </w:t>
            </w:r>
            <w:r w:rsidRPr="000E32F8">
              <w:rPr>
                <w:rFonts w:ascii="Times New Roman" w:hAnsi="Times New Roman"/>
              </w:rPr>
              <w:lastRenderedPageBreak/>
              <w:t xml:space="preserve">земельных участков очищенных от несанкционированного  размещения  твердых бытовых отходов, </w:t>
            </w:r>
            <w:proofErr w:type="spellStart"/>
            <w:r w:rsidRPr="000E32F8">
              <w:rPr>
                <w:rFonts w:ascii="Times New Roman" w:hAnsi="Times New Roman"/>
              </w:rPr>
              <w:t>кв</w:t>
            </w:r>
            <w:proofErr w:type="gramStart"/>
            <w:r w:rsidRPr="000E32F8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0E32F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E30D9E" w:rsidRPr="005A7597" w:rsidTr="005A7597"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rPr>
          <w:trHeight w:val="351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rPr>
          <w:trHeight w:val="351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rPr>
          <w:trHeight w:val="84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rPr>
          <w:trHeight w:val="633"/>
        </w:trPr>
        <w:tc>
          <w:tcPr>
            <w:tcW w:w="842" w:type="dxa"/>
            <w:vMerge w:val="restart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E30D9E" w:rsidRPr="00730FBC" w:rsidRDefault="00E30D9E" w:rsidP="00440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>несанкционированн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складирования отходов</w:t>
            </w: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5A7597" w:rsidRDefault="00E30D9E" w:rsidP="004402E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Площадь территорий земельных участков очищенных от несанкционированного  размещения  твердых бытовых отходов,   </w:t>
            </w:r>
            <w:proofErr w:type="spellStart"/>
            <w:r w:rsidRPr="001F6DA2">
              <w:rPr>
                <w:rFonts w:ascii="Times New Roman" w:hAnsi="Times New Roman"/>
              </w:rPr>
              <w:t>кв</w:t>
            </w:r>
            <w:proofErr w:type="gramStart"/>
            <w:r w:rsidRPr="001F6DA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E30D9E" w:rsidRPr="005A7597" w:rsidTr="004402E7">
        <w:trPr>
          <w:trHeight w:val="529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4402E7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4402E7">
        <w:trPr>
          <w:trHeight w:val="529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rPr>
          <w:trHeight w:val="341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5A7597" w:rsidRDefault="00E30D9E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4402E7">
        <w:trPr>
          <w:trHeight w:val="376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4402E7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4402E7">
        <w:trPr>
          <w:trHeight w:val="409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4402E7">
        <w:trPr>
          <w:trHeight w:val="435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4402E7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4402E7">
        <w:trPr>
          <w:trHeight w:val="201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прогнозный </w:t>
            </w:r>
            <w:r w:rsidRPr="005A7597">
              <w:rPr>
                <w:rFonts w:ascii="Times New Roman" w:hAnsi="Times New Roman"/>
              </w:rPr>
              <w:lastRenderedPageBreak/>
              <w:t>период 2028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5A7597" w:rsidRDefault="00E30D9E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5A7597">
        <w:trPr>
          <w:trHeight w:val="201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5A7597" w:rsidRDefault="00E30D9E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0D9E" w:rsidRPr="005A7597" w:rsidTr="001F6DA2">
        <w:trPr>
          <w:trHeight w:val="361"/>
        </w:trPr>
        <w:tc>
          <w:tcPr>
            <w:tcW w:w="842" w:type="dxa"/>
            <w:vMerge w:val="restart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E30D9E" w:rsidRPr="001F6DA2" w:rsidRDefault="00E30D9E" w:rsidP="001F6DA2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Итого по подпрограмме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4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E30D9E" w:rsidRPr="005A7597" w:rsidTr="001F6DA2">
        <w:trPr>
          <w:trHeight w:val="385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E30D9E" w:rsidRPr="005A7597" w:rsidTr="001F6DA2">
        <w:trPr>
          <w:trHeight w:val="268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E30D9E" w:rsidRPr="005A7597" w:rsidTr="001F6DA2">
        <w:trPr>
          <w:trHeight w:val="268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E30D9E" w:rsidRPr="005A7597" w:rsidTr="001F6DA2">
        <w:trPr>
          <w:trHeight w:val="268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E30D9E" w:rsidRPr="005A7597" w:rsidTr="001F6DA2">
        <w:trPr>
          <w:trHeight w:val="268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E30D9E" w:rsidRPr="005A7597" w:rsidTr="001F6DA2">
        <w:trPr>
          <w:trHeight w:val="268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E30D9E" w:rsidRPr="005A7597" w:rsidTr="001F6DA2">
        <w:trPr>
          <w:trHeight w:val="268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E30D9E" w:rsidRPr="005A7597" w:rsidTr="001F6DA2">
        <w:trPr>
          <w:trHeight w:val="268"/>
        </w:trPr>
        <w:tc>
          <w:tcPr>
            <w:tcW w:w="842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5A7597" w:rsidRDefault="00E30D9E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</w:tbl>
    <w:p w:rsidR="005A7597" w:rsidRPr="005A7597" w:rsidRDefault="005A7597" w:rsidP="005A7597">
      <w:pPr>
        <w:pStyle w:val="ConsPlusNormal"/>
        <w:tabs>
          <w:tab w:val="left" w:pos="540"/>
        </w:tabs>
        <w:rPr>
          <w:rFonts w:ascii="Times New Roman" w:hAnsi="Times New Roman"/>
          <w:lang w:val="en-US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  <w:sectPr w:rsidR="005A7597" w:rsidRPr="005A7597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5468D" w:rsidRDefault="0085468D" w:rsidP="006A16AE">
      <w:pPr>
        <w:pStyle w:val="ConsPlusNormal"/>
        <w:jc w:val="center"/>
        <w:rPr>
          <w:rFonts w:ascii="Times New Roman" w:hAnsi="Times New Roman"/>
          <w:b/>
        </w:rPr>
      </w:pPr>
    </w:p>
    <w:p w:rsidR="005A7597" w:rsidRPr="005A7597" w:rsidRDefault="005A7597" w:rsidP="006A16AE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Условия и порядок софинансирования подпрограммы </w:t>
      </w:r>
      <w:r w:rsidR="006A16AE">
        <w:rPr>
          <w:rFonts w:ascii="Times New Roman" w:hAnsi="Times New Roman"/>
          <w:b/>
        </w:rPr>
        <w:t>3</w:t>
      </w:r>
    </w:p>
    <w:p w:rsidR="005A7597" w:rsidRPr="005A7597" w:rsidRDefault="005A7597" w:rsidP="006A16AE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из федерального, областного бюджетов и внебюджетных источников</w:t>
      </w:r>
    </w:p>
    <w:p w:rsidR="005A7597" w:rsidRPr="005A7597" w:rsidRDefault="005A7597" w:rsidP="006A16AE">
      <w:pPr>
        <w:pStyle w:val="ConsPlusNormal"/>
        <w:jc w:val="center"/>
        <w:rPr>
          <w:rFonts w:ascii="Times New Roman" w:hAnsi="Times New Roman"/>
        </w:rPr>
      </w:pPr>
    </w:p>
    <w:p w:rsidR="00983FEE" w:rsidRPr="00983FEE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осуществляется Управлением по социальной политике Администрации Молчановского района.</w:t>
      </w:r>
    </w:p>
    <w:p w:rsidR="00983FEE" w:rsidRPr="00983FEE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реализуется за счет средств федерального, областного и местного бюджетов.</w:t>
      </w:r>
    </w:p>
    <w:p w:rsidR="006A16AE" w:rsidRPr="00CB7183" w:rsidRDefault="006A16AE" w:rsidP="006A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183">
        <w:rPr>
          <w:rFonts w:ascii="Times New Roman" w:hAnsi="Times New Roman"/>
          <w:sz w:val="24"/>
          <w:szCs w:val="24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6A16AE" w:rsidRDefault="006A16AE" w:rsidP="006A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183">
        <w:rPr>
          <w:rFonts w:ascii="Times New Roman" w:hAnsi="Times New Roman"/>
          <w:sz w:val="24"/>
          <w:szCs w:val="24"/>
        </w:rPr>
        <w:t xml:space="preserve">Данная подпрограмма разработана </w:t>
      </w:r>
      <w:proofErr w:type="gramStart"/>
      <w:r w:rsidRPr="00CB7183">
        <w:rPr>
          <w:rFonts w:ascii="Times New Roman" w:hAnsi="Times New Roman"/>
          <w:sz w:val="24"/>
          <w:szCs w:val="24"/>
        </w:rPr>
        <w:t>в целях реализации мероприятий</w:t>
      </w:r>
      <w:r w:rsidR="00983FEE">
        <w:rPr>
          <w:rFonts w:ascii="Times New Roman" w:hAnsi="Times New Roman"/>
          <w:sz w:val="24"/>
          <w:szCs w:val="24"/>
        </w:rPr>
        <w:t xml:space="preserve"> </w:t>
      </w:r>
      <w:r w:rsidRPr="00CB7183">
        <w:rPr>
          <w:rFonts w:ascii="Times New Roman" w:hAnsi="Times New Roman"/>
          <w:sz w:val="24"/>
          <w:szCs w:val="24"/>
        </w:rPr>
        <w:t>по приведени</w:t>
      </w:r>
      <w:r w:rsidR="00983FEE">
        <w:rPr>
          <w:rFonts w:ascii="Times New Roman" w:hAnsi="Times New Roman"/>
          <w:sz w:val="24"/>
          <w:szCs w:val="24"/>
        </w:rPr>
        <w:t xml:space="preserve">ю территорий земельных участков </w:t>
      </w:r>
      <w:r w:rsidRPr="00CB7183">
        <w:rPr>
          <w:rFonts w:ascii="Times New Roman" w:hAnsi="Times New Roman"/>
          <w:sz w:val="24"/>
          <w:szCs w:val="24"/>
        </w:rPr>
        <w:t>в надлежащее состояние в соответствии с действующим законодательством</w:t>
      </w:r>
      <w:proofErr w:type="gramEnd"/>
      <w:r w:rsidRPr="00CB7183">
        <w:rPr>
          <w:rFonts w:ascii="Times New Roman" w:hAnsi="Times New Roman"/>
          <w:sz w:val="24"/>
          <w:szCs w:val="24"/>
        </w:rPr>
        <w:t>.</w:t>
      </w:r>
      <w:r w:rsidRPr="006A16AE">
        <w:rPr>
          <w:rFonts w:ascii="Times New Roman" w:hAnsi="Times New Roman"/>
          <w:sz w:val="24"/>
          <w:szCs w:val="24"/>
        </w:rPr>
        <w:t xml:space="preserve"> </w:t>
      </w:r>
    </w:p>
    <w:p w:rsidR="00983FEE" w:rsidRPr="00983FEE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из областного бюджета определены постановление</w:t>
      </w:r>
      <w:r w:rsidR="00FC3D6C">
        <w:rPr>
          <w:rFonts w:ascii="Times New Roman" w:hAnsi="Times New Roman"/>
          <w:sz w:val="24"/>
          <w:szCs w:val="24"/>
        </w:rPr>
        <w:t>м</w:t>
      </w:r>
      <w:r w:rsidRPr="00983FEE">
        <w:rPr>
          <w:rFonts w:ascii="Times New Roman" w:hAnsi="Times New Roman"/>
          <w:sz w:val="24"/>
          <w:szCs w:val="24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5A7597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Подпрограммой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не предусмотрено софинансирование из внебюджетных источников.</w:t>
      </w: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Cs w:val="20"/>
          <w:lang w:eastAsia="ru-RU"/>
        </w:rPr>
      </w:pPr>
      <w:r w:rsidRPr="00A517FC">
        <w:rPr>
          <w:rFonts w:ascii="Times New Roman" w:eastAsia="Calibri" w:hAnsi="Times New Roman"/>
          <w:b/>
          <w:szCs w:val="20"/>
          <w:lang w:eastAsia="ru-RU"/>
        </w:rPr>
        <w:lastRenderedPageBreak/>
        <w:t>Обеспечивающая подпрограмма</w:t>
      </w:r>
    </w:p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p w:rsidR="00A517FC" w:rsidRPr="00BC7B51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BC7B51">
        <w:rPr>
          <w:rFonts w:ascii="Times New Roman" w:eastAsia="Calibri" w:hAnsi="Times New Roman"/>
          <w:b/>
          <w:szCs w:val="20"/>
          <w:lang w:eastAsia="ru-RU"/>
        </w:rPr>
        <w:t>Информация о мерах муниципального регулирования</w:t>
      </w:r>
    </w:p>
    <w:p w:rsidR="00A517FC" w:rsidRPr="00BC7B51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A517FC" w:rsidRPr="00A517FC" w:rsidTr="00A517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  <w:lang w:eastAsia="ru-RU"/>
              </w:rPr>
              <w:t>Ответственный</w:t>
            </w:r>
            <w:r w:rsidRPr="00BC7B51">
              <w:rPr>
                <w:rFonts w:ascii="Times New Roman" w:eastAsia="Calibri" w:hAnsi="Times New Roman"/>
                <w:spacing w:val="1"/>
                <w:szCs w:val="20"/>
                <w:lang w:eastAsia="ru-RU"/>
              </w:rPr>
              <w:t xml:space="preserve"> </w:t>
            </w:r>
            <w:r w:rsidRPr="00BC7B51">
              <w:rPr>
                <w:rFonts w:ascii="Times New Roman" w:eastAsia="Calibri" w:hAnsi="Times New Roman"/>
                <w:szCs w:val="20"/>
                <w:lang w:eastAsia="ru-RU"/>
              </w:rPr>
              <w:t>орган или структурное подразделение</w:t>
            </w:r>
          </w:p>
        </w:tc>
      </w:tr>
      <w:tr w:rsidR="00A517FC" w:rsidRPr="00A517FC" w:rsidTr="00FF69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1415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14154A" w:rsidP="00141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2022-2029</w:t>
            </w:r>
            <w:r w:rsidR="00A517FC" w:rsidRPr="00FF69A2">
              <w:rPr>
                <w:rFonts w:ascii="Times New Roman" w:eastAsia="Calibri" w:hAnsi="Times New Roman"/>
                <w:szCs w:val="20"/>
              </w:rPr>
              <w:t xml:space="preserve"> г</w:t>
            </w:r>
            <w:r w:rsidRPr="00FF69A2">
              <w:rPr>
                <w:rFonts w:ascii="Times New Roman" w:eastAsia="Calibri" w:hAnsi="Times New Roman"/>
                <w:szCs w:val="20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FF69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Реализация программных мероприятий будет способствовать </w:t>
            </w:r>
            <w:r w:rsidR="00FF69A2" w:rsidRPr="00FF69A2">
              <w:rPr>
                <w:rFonts w:ascii="Times New Roman" w:eastAsia="Calibri" w:hAnsi="Times New Roman"/>
                <w:szCs w:val="20"/>
              </w:rPr>
              <w:t>ф</w:t>
            </w:r>
            <w:r w:rsidR="00FF69A2"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>ормированию системы эффективного природопользования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14154A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highlight w:val="yellow"/>
          <w:lang w:eastAsia="ru-RU"/>
        </w:rPr>
      </w:pPr>
    </w:p>
    <w:p w:rsidR="00A517FC" w:rsidRPr="0014154A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14154A">
        <w:rPr>
          <w:rFonts w:ascii="Times New Roman" w:eastAsia="Calibri" w:hAnsi="Times New Roman"/>
          <w:b/>
          <w:szCs w:val="20"/>
          <w:lang w:eastAsia="ru-RU"/>
        </w:rPr>
        <w:t>Информация о мерах правового регулирования</w:t>
      </w:r>
    </w:p>
    <w:p w:rsidR="00A517FC" w:rsidRPr="0014154A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A517FC" w:rsidRPr="00A517FC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14154A">
              <w:rPr>
                <w:rFonts w:ascii="Times New Roman" w:eastAsia="Calibri" w:hAnsi="Times New Roman"/>
                <w:szCs w:val="20"/>
              </w:rPr>
              <w:t>Ответственный</w:t>
            </w:r>
            <w:proofErr w:type="gramEnd"/>
            <w:r w:rsidRPr="0014154A">
              <w:rPr>
                <w:rFonts w:ascii="Times New Roman" w:eastAsia="Calibri" w:hAnsi="Times New Roman"/>
                <w:szCs w:val="20"/>
              </w:rPr>
              <w:t xml:space="preserve">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75E10" w:rsidRPr="00A517FC" w:rsidTr="0014154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 w:rsidRPr="00E9771E">
              <w:rPr>
                <w:rFonts w:ascii="Times New Roman" w:eastAsia="Calibri" w:hAnsi="Times New Roman" w:cs="Calibri"/>
                <w:szCs w:val="20"/>
                <w:lang w:eastAsia="ru-RU"/>
              </w:rPr>
              <w:t>-</w:t>
            </w:r>
          </w:p>
        </w:tc>
      </w:tr>
    </w:tbl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highlight w:val="yellow"/>
          <w:lang w:eastAsia="ru-RU"/>
        </w:rPr>
      </w:pPr>
    </w:p>
    <w:p w:rsidR="00A517FC" w:rsidRPr="00FF69A2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FF69A2">
        <w:rPr>
          <w:rFonts w:ascii="Times New Roman" w:eastAsia="Calibri" w:hAnsi="Times New Roman"/>
          <w:b/>
          <w:szCs w:val="20"/>
          <w:lang w:eastAsia="ru-RU"/>
        </w:rPr>
        <w:t>Информация об иных мероприятиях и мерах, обеспечивающих</w:t>
      </w:r>
    </w:p>
    <w:p w:rsidR="00A517FC" w:rsidRPr="00FF69A2" w:rsidRDefault="00A517FC" w:rsidP="00A517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Cs w:val="20"/>
          <w:lang w:eastAsia="ru-RU"/>
        </w:rPr>
      </w:pPr>
      <w:r w:rsidRPr="00FF69A2">
        <w:rPr>
          <w:rFonts w:ascii="Times New Roman" w:eastAsia="Calibri" w:hAnsi="Times New Roman"/>
          <w:b/>
          <w:szCs w:val="20"/>
          <w:lang w:eastAsia="ru-RU"/>
        </w:rPr>
        <w:t>реализацию муниципальной программы и ее подпрограмм</w:t>
      </w:r>
    </w:p>
    <w:p w:rsidR="00A517FC" w:rsidRPr="00FF69A2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362"/>
        <w:gridCol w:w="2127"/>
        <w:gridCol w:w="1276"/>
        <w:gridCol w:w="2267"/>
        <w:gridCol w:w="2049"/>
      </w:tblGrid>
      <w:tr w:rsidR="00A517FC" w:rsidRPr="00FF69A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Наименование мероприятия/меры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Срок реализации &lt;*&gt;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Ожидаемый результат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517FC" w:rsidRPr="00A517FC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FF69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Монит</w:t>
            </w:r>
            <w:r w:rsidR="00FF69A2">
              <w:rPr>
                <w:rFonts w:ascii="Times New Roman" w:eastAsia="Calibri" w:hAnsi="Times New Roman"/>
                <w:szCs w:val="20"/>
              </w:rPr>
              <w:t>оринг отчетности, предоставляемый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FF69A2" w:rsidP="00FE4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Количество </w:t>
            </w:r>
            <w:r w:rsidR="001D686E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показателей </w:t>
            </w:r>
            <w:r w:rsidR="001D686E" w:rsidRPr="001D686E">
              <w:rPr>
                <w:rFonts w:ascii="Times New Roman" w:eastAsia="Calibri" w:hAnsi="Times New Roman" w:cs="Calibri"/>
                <w:szCs w:val="20"/>
                <w:lang w:eastAsia="ru-RU"/>
              </w:rPr>
              <w:t>непосредственного результата мероприятий</w:t>
            </w:r>
          </w:p>
        </w:tc>
      </w:tr>
    </w:tbl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6B7020">
        <w:rPr>
          <w:rFonts w:ascii="Times New Roman" w:eastAsia="Calibri" w:hAnsi="Times New Roman"/>
          <w:b/>
          <w:szCs w:val="20"/>
          <w:lang w:eastAsia="ru-RU"/>
        </w:rPr>
        <w:lastRenderedPageBreak/>
        <w:t>Финансовое обеспечение деятельности</w:t>
      </w:r>
    </w:p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Cs w:val="20"/>
          <w:lang w:eastAsia="ru-RU"/>
        </w:rPr>
      </w:pPr>
      <w:r w:rsidRPr="006B7020">
        <w:rPr>
          <w:rFonts w:ascii="Times New Roman" w:eastAsia="Calibri" w:hAnsi="Times New Roman"/>
          <w:b/>
          <w:szCs w:val="20"/>
          <w:lang w:eastAsia="ru-RU"/>
        </w:rPr>
        <w:t>ответственного исполнителя (соисполнителя, участника)</w:t>
      </w:r>
    </w:p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Cs w:val="20"/>
          <w:lang w:eastAsia="ru-RU"/>
        </w:rPr>
      </w:pPr>
      <w:r w:rsidRPr="006B7020">
        <w:rPr>
          <w:rFonts w:ascii="Times New Roman" w:eastAsia="Calibri" w:hAnsi="Times New Roman"/>
          <w:b/>
          <w:szCs w:val="20"/>
          <w:lang w:eastAsia="ru-RU"/>
        </w:rPr>
        <w:t>муниципальной программы</w:t>
      </w:r>
    </w:p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A517FC" w:rsidRPr="006B7020" w:rsidTr="00A517FC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Распределение объема финансирования обеспечивающей подпрограммы</w:t>
            </w:r>
          </w:p>
        </w:tc>
      </w:tr>
      <w:tr w:rsidR="00A517FC" w:rsidRPr="006B7020" w:rsidTr="00A517FC">
        <w:trPr>
          <w:trHeight w:val="1036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2029 (прогнозный)</w:t>
            </w:r>
          </w:p>
        </w:tc>
      </w:tr>
      <w:tr w:rsidR="00A517FC" w:rsidRPr="006B7020" w:rsidTr="00A517FC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FE4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Администрация Молчановского района (</w:t>
            </w:r>
            <w:r w:rsidR="00FE4376">
              <w:rPr>
                <w:rFonts w:ascii="Times New Roman" w:eastAsia="Calibri" w:hAnsi="Times New Roman"/>
                <w:szCs w:val="20"/>
              </w:rPr>
              <w:t>з</w:t>
            </w:r>
            <w:r w:rsidR="00FE4376" w:rsidRPr="00FE4376">
              <w:rPr>
                <w:rFonts w:ascii="Times New Roman" w:eastAsia="Calibri" w:hAnsi="Times New Roman"/>
                <w:szCs w:val="20"/>
              </w:rPr>
              <w:t>аместитель Главы Молчановского района - начальник Уп</w:t>
            </w:r>
            <w:r w:rsidR="00FE4376">
              <w:rPr>
                <w:rFonts w:ascii="Times New Roman" w:eastAsia="Calibri" w:hAnsi="Times New Roman"/>
                <w:szCs w:val="20"/>
              </w:rPr>
              <w:t>равления по социальной политике</w:t>
            </w:r>
            <w:r w:rsidRPr="006B7020">
              <w:rPr>
                <w:rFonts w:ascii="Times New Roman" w:eastAsia="Calibri" w:hAnsi="Times New Roman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  <w:tr w:rsidR="00A517FC" w:rsidRPr="006B7020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  <w:tr w:rsidR="00A517FC" w:rsidRPr="006B7020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  <w:tr w:rsidR="00A517FC" w:rsidRPr="00A517FC" w:rsidTr="00A517FC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517FC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</w:tbl>
    <w:p w:rsidR="00A517FC" w:rsidRPr="00A517FC" w:rsidRDefault="00A517FC" w:rsidP="00A517FC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p w:rsidR="00A517FC" w:rsidRPr="00405D36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A517FC" w:rsidRPr="00405D36" w:rsidSect="00A517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A2" w:rsidRDefault="00DF02A2" w:rsidP="00F62CA4">
      <w:pPr>
        <w:spacing w:after="0" w:line="240" w:lineRule="auto"/>
      </w:pPr>
      <w:r>
        <w:separator/>
      </w:r>
    </w:p>
  </w:endnote>
  <w:endnote w:type="continuationSeparator" w:id="0">
    <w:p w:rsidR="00DF02A2" w:rsidRDefault="00DF02A2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A2" w:rsidRDefault="00DF02A2" w:rsidP="00F62CA4">
      <w:pPr>
        <w:spacing w:after="0" w:line="240" w:lineRule="auto"/>
      </w:pPr>
      <w:r>
        <w:separator/>
      </w:r>
    </w:p>
  </w:footnote>
  <w:footnote w:type="continuationSeparator" w:id="0">
    <w:p w:rsidR="00DF02A2" w:rsidRDefault="00DF02A2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AD" w:rsidRDefault="000842AD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18</w:t>
    </w:r>
    <w:r>
      <w:rPr>
        <w:rStyle w:val="af2"/>
      </w:rPr>
      <w:fldChar w:fldCharType="end"/>
    </w:r>
  </w:p>
  <w:p w:rsidR="000842AD" w:rsidRDefault="000842A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43040"/>
      <w:docPartObj>
        <w:docPartGallery w:val="Page Numbers (Top of Page)"/>
        <w:docPartUnique/>
      </w:docPartObj>
    </w:sdtPr>
    <w:sdtEndPr/>
    <w:sdtContent>
      <w:p w:rsidR="000842AD" w:rsidRDefault="000842A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5B">
          <w:rPr>
            <w:noProof/>
          </w:rPr>
          <w:t>6</w:t>
        </w:r>
        <w:r>
          <w:fldChar w:fldCharType="end"/>
        </w:r>
      </w:p>
    </w:sdtContent>
  </w:sdt>
  <w:p w:rsidR="000842AD" w:rsidRDefault="000842A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AD" w:rsidRPr="00BF0147" w:rsidRDefault="000842AD" w:rsidP="000842AD">
    <w:pPr>
      <w:pStyle w:val="af0"/>
      <w:tabs>
        <w:tab w:val="clear" w:pos="4677"/>
        <w:tab w:val="clear" w:pos="9355"/>
        <w:tab w:val="left" w:pos="636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AD" w:rsidRDefault="000842AD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52</w:t>
    </w:r>
    <w:r>
      <w:rPr>
        <w:rStyle w:val="af2"/>
      </w:rPr>
      <w:fldChar w:fldCharType="end"/>
    </w:r>
  </w:p>
  <w:p w:rsidR="000842AD" w:rsidRDefault="000842AD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AD" w:rsidRDefault="000842AD" w:rsidP="002228FC">
    <w:pPr>
      <w:pStyle w:val="af0"/>
      <w:framePr w:wrap="around" w:vAnchor="text" w:hAnchor="margin" w:xAlign="center" w:y="1"/>
      <w:rPr>
        <w:rStyle w:val="af2"/>
      </w:rPr>
    </w:pPr>
  </w:p>
  <w:p w:rsidR="000842AD" w:rsidRDefault="000842AD" w:rsidP="00BF0147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F2C5B">
      <w:rPr>
        <w:rStyle w:val="af2"/>
        <w:noProof/>
      </w:rPr>
      <w:t>53</w:t>
    </w:r>
    <w:r>
      <w:rPr>
        <w:rStyle w:val="af2"/>
      </w:rPr>
      <w:fldChar w:fldCharType="end"/>
    </w:r>
  </w:p>
  <w:p w:rsidR="000842AD" w:rsidRDefault="000842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3698"/>
    <w:rsid w:val="000050D4"/>
    <w:rsid w:val="00007614"/>
    <w:rsid w:val="00007EA5"/>
    <w:rsid w:val="00010A4B"/>
    <w:rsid w:val="000118F6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168B"/>
    <w:rsid w:val="00032EA2"/>
    <w:rsid w:val="0003495D"/>
    <w:rsid w:val="000411A5"/>
    <w:rsid w:val="0004136D"/>
    <w:rsid w:val="0004243B"/>
    <w:rsid w:val="000436CA"/>
    <w:rsid w:val="00044983"/>
    <w:rsid w:val="00050852"/>
    <w:rsid w:val="0005293B"/>
    <w:rsid w:val="00055E6B"/>
    <w:rsid w:val="00062644"/>
    <w:rsid w:val="000629EA"/>
    <w:rsid w:val="00064413"/>
    <w:rsid w:val="000712DE"/>
    <w:rsid w:val="0007202D"/>
    <w:rsid w:val="0007332D"/>
    <w:rsid w:val="000764BC"/>
    <w:rsid w:val="000800C8"/>
    <w:rsid w:val="00082B8F"/>
    <w:rsid w:val="00082EE7"/>
    <w:rsid w:val="000842AD"/>
    <w:rsid w:val="00091C14"/>
    <w:rsid w:val="000A66D2"/>
    <w:rsid w:val="000A6975"/>
    <w:rsid w:val="000A6B43"/>
    <w:rsid w:val="000A6B85"/>
    <w:rsid w:val="000A7BC1"/>
    <w:rsid w:val="000B57E8"/>
    <w:rsid w:val="000B7598"/>
    <w:rsid w:val="000C1D87"/>
    <w:rsid w:val="000C30DC"/>
    <w:rsid w:val="000C3226"/>
    <w:rsid w:val="000C3954"/>
    <w:rsid w:val="000C64AB"/>
    <w:rsid w:val="000D14E9"/>
    <w:rsid w:val="000D7133"/>
    <w:rsid w:val="000E23C5"/>
    <w:rsid w:val="000E2C0D"/>
    <w:rsid w:val="000E32F8"/>
    <w:rsid w:val="000E386E"/>
    <w:rsid w:val="000E38B3"/>
    <w:rsid w:val="000E6B76"/>
    <w:rsid w:val="000F3B74"/>
    <w:rsid w:val="000F55BB"/>
    <w:rsid w:val="000F6583"/>
    <w:rsid w:val="0010233C"/>
    <w:rsid w:val="00102919"/>
    <w:rsid w:val="001055BB"/>
    <w:rsid w:val="0010665C"/>
    <w:rsid w:val="00106C85"/>
    <w:rsid w:val="00107AEE"/>
    <w:rsid w:val="00110349"/>
    <w:rsid w:val="00111312"/>
    <w:rsid w:val="00111BAB"/>
    <w:rsid w:val="0011373F"/>
    <w:rsid w:val="00116B59"/>
    <w:rsid w:val="001171F7"/>
    <w:rsid w:val="00121894"/>
    <w:rsid w:val="001229B5"/>
    <w:rsid w:val="00123DF1"/>
    <w:rsid w:val="0012485F"/>
    <w:rsid w:val="00130C87"/>
    <w:rsid w:val="00134BF6"/>
    <w:rsid w:val="00134F3B"/>
    <w:rsid w:val="00140478"/>
    <w:rsid w:val="00140E32"/>
    <w:rsid w:val="0014154A"/>
    <w:rsid w:val="00144A49"/>
    <w:rsid w:val="0014672E"/>
    <w:rsid w:val="00150946"/>
    <w:rsid w:val="00151EF9"/>
    <w:rsid w:val="00153EDF"/>
    <w:rsid w:val="00153F61"/>
    <w:rsid w:val="001548F5"/>
    <w:rsid w:val="00157CEC"/>
    <w:rsid w:val="001628A9"/>
    <w:rsid w:val="00164368"/>
    <w:rsid w:val="00164425"/>
    <w:rsid w:val="0016623F"/>
    <w:rsid w:val="001673BB"/>
    <w:rsid w:val="00167935"/>
    <w:rsid w:val="00172B1C"/>
    <w:rsid w:val="0017463B"/>
    <w:rsid w:val="00176FD7"/>
    <w:rsid w:val="00180D8B"/>
    <w:rsid w:val="00181169"/>
    <w:rsid w:val="00181EF2"/>
    <w:rsid w:val="00182290"/>
    <w:rsid w:val="00182D7A"/>
    <w:rsid w:val="00183702"/>
    <w:rsid w:val="0019039E"/>
    <w:rsid w:val="00193515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5C37"/>
    <w:rsid w:val="001C1288"/>
    <w:rsid w:val="001C31E5"/>
    <w:rsid w:val="001C45E3"/>
    <w:rsid w:val="001C4A43"/>
    <w:rsid w:val="001C50CF"/>
    <w:rsid w:val="001C6995"/>
    <w:rsid w:val="001D0BF5"/>
    <w:rsid w:val="001D10F7"/>
    <w:rsid w:val="001D2E0B"/>
    <w:rsid w:val="001D3AF0"/>
    <w:rsid w:val="001D44BF"/>
    <w:rsid w:val="001D5399"/>
    <w:rsid w:val="001D686E"/>
    <w:rsid w:val="001E0329"/>
    <w:rsid w:val="001E1004"/>
    <w:rsid w:val="001E1B61"/>
    <w:rsid w:val="001E3E24"/>
    <w:rsid w:val="001E61E5"/>
    <w:rsid w:val="001F16E8"/>
    <w:rsid w:val="001F6DA2"/>
    <w:rsid w:val="001F7006"/>
    <w:rsid w:val="001F78C9"/>
    <w:rsid w:val="002030A7"/>
    <w:rsid w:val="00203F39"/>
    <w:rsid w:val="00210093"/>
    <w:rsid w:val="00213DDD"/>
    <w:rsid w:val="00216658"/>
    <w:rsid w:val="00221EE8"/>
    <w:rsid w:val="002228FC"/>
    <w:rsid w:val="00223DAA"/>
    <w:rsid w:val="00225BA8"/>
    <w:rsid w:val="00231439"/>
    <w:rsid w:val="002332B2"/>
    <w:rsid w:val="00233ACE"/>
    <w:rsid w:val="0023484C"/>
    <w:rsid w:val="00236120"/>
    <w:rsid w:val="00236A38"/>
    <w:rsid w:val="0023700E"/>
    <w:rsid w:val="00240371"/>
    <w:rsid w:val="00245750"/>
    <w:rsid w:val="00245CA3"/>
    <w:rsid w:val="00250F58"/>
    <w:rsid w:val="00251418"/>
    <w:rsid w:val="00254325"/>
    <w:rsid w:val="00256E3B"/>
    <w:rsid w:val="002570AD"/>
    <w:rsid w:val="00260D85"/>
    <w:rsid w:val="00265685"/>
    <w:rsid w:val="002666B7"/>
    <w:rsid w:val="00270FB6"/>
    <w:rsid w:val="0027371B"/>
    <w:rsid w:val="00281964"/>
    <w:rsid w:val="00283F3C"/>
    <w:rsid w:val="00286BE8"/>
    <w:rsid w:val="00286DC8"/>
    <w:rsid w:val="002900EB"/>
    <w:rsid w:val="00290F6B"/>
    <w:rsid w:val="002949D8"/>
    <w:rsid w:val="002A2144"/>
    <w:rsid w:val="002A613C"/>
    <w:rsid w:val="002A6842"/>
    <w:rsid w:val="002B78A8"/>
    <w:rsid w:val="002C03B2"/>
    <w:rsid w:val="002C1D6F"/>
    <w:rsid w:val="002C39BC"/>
    <w:rsid w:val="002C517A"/>
    <w:rsid w:val="002C7FEF"/>
    <w:rsid w:val="002D2E5C"/>
    <w:rsid w:val="002D378E"/>
    <w:rsid w:val="002D7006"/>
    <w:rsid w:val="002E099F"/>
    <w:rsid w:val="002E3970"/>
    <w:rsid w:val="002E4516"/>
    <w:rsid w:val="002E6509"/>
    <w:rsid w:val="002F2060"/>
    <w:rsid w:val="002F2C5B"/>
    <w:rsid w:val="002F5EBE"/>
    <w:rsid w:val="002F6D13"/>
    <w:rsid w:val="002F7F8E"/>
    <w:rsid w:val="003075B9"/>
    <w:rsid w:val="0031081D"/>
    <w:rsid w:val="00313E1B"/>
    <w:rsid w:val="003165E8"/>
    <w:rsid w:val="00322469"/>
    <w:rsid w:val="00322482"/>
    <w:rsid w:val="00322912"/>
    <w:rsid w:val="00323A0B"/>
    <w:rsid w:val="00333695"/>
    <w:rsid w:val="003357EF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2A8F"/>
    <w:rsid w:val="00354D6B"/>
    <w:rsid w:val="00362ED2"/>
    <w:rsid w:val="00364B06"/>
    <w:rsid w:val="00371C7E"/>
    <w:rsid w:val="00372B30"/>
    <w:rsid w:val="0037333A"/>
    <w:rsid w:val="00381337"/>
    <w:rsid w:val="003815ED"/>
    <w:rsid w:val="0039208E"/>
    <w:rsid w:val="00392FC1"/>
    <w:rsid w:val="00394CC4"/>
    <w:rsid w:val="00395500"/>
    <w:rsid w:val="00397913"/>
    <w:rsid w:val="003A0493"/>
    <w:rsid w:val="003A1BF0"/>
    <w:rsid w:val="003A68A0"/>
    <w:rsid w:val="003A7F6B"/>
    <w:rsid w:val="003B14CD"/>
    <w:rsid w:val="003B3A2E"/>
    <w:rsid w:val="003B4AC6"/>
    <w:rsid w:val="003B6657"/>
    <w:rsid w:val="003B6FDA"/>
    <w:rsid w:val="003B7629"/>
    <w:rsid w:val="003C32E5"/>
    <w:rsid w:val="003C43AF"/>
    <w:rsid w:val="003C5B35"/>
    <w:rsid w:val="003C608A"/>
    <w:rsid w:val="003C6977"/>
    <w:rsid w:val="003C78C5"/>
    <w:rsid w:val="003D21B3"/>
    <w:rsid w:val="003D3651"/>
    <w:rsid w:val="003D5D94"/>
    <w:rsid w:val="003D69B1"/>
    <w:rsid w:val="003E0155"/>
    <w:rsid w:val="003E055A"/>
    <w:rsid w:val="003E15D6"/>
    <w:rsid w:val="003E187E"/>
    <w:rsid w:val="003E1D56"/>
    <w:rsid w:val="003E5C9B"/>
    <w:rsid w:val="003E6335"/>
    <w:rsid w:val="003F5540"/>
    <w:rsid w:val="003F610C"/>
    <w:rsid w:val="003F70C4"/>
    <w:rsid w:val="003F7DFE"/>
    <w:rsid w:val="00400ED1"/>
    <w:rsid w:val="00405C40"/>
    <w:rsid w:val="00405D36"/>
    <w:rsid w:val="00406D7B"/>
    <w:rsid w:val="004076FB"/>
    <w:rsid w:val="004110C1"/>
    <w:rsid w:val="00413654"/>
    <w:rsid w:val="0041485A"/>
    <w:rsid w:val="004219DC"/>
    <w:rsid w:val="0042212F"/>
    <w:rsid w:val="00423B71"/>
    <w:rsid w:val="004243B5"/>
    <w:rsid w:val="0042468B"/>
    <w:rsid w:val="00431701"/>
    <w:rsid w:val="0043249B"/>
    <w:rsid w:val="004328F5"/>
    <w:rsid w:val="0043615E"/>
    <w:rsid w:val="00436E81"/>
    <w:rsid w:val="004402E7"/>
    <w:rsid w:val="004418D9"/>
    <w:rsid w:val="004451B6"/>
    <w:rsid w:val="00445679"/>
    <w:rsid w:val="004616E5"/>
    <w:rsid w:val="0046280B"/>
    <w:rsid w:val="0046333B"/>
    <w:rsid w:val="0046366F"/>
    <w:rsid w:val="00464335"/>
    <w:rsid w:val="00465168"/>
    <w:rsid w:val="0046751D"/>
    <w:rsid w:val="00472E24"/>
    <w:rsid w:val="00476771"/>
    <w:rsid w:val="004805CC"/>
    <w:rsid w:val="0048648A"/>
    <w:rsid w:val="004864EC"/>
    <w:rsid w:val="004931B9"/>
    <w:rsid w:val="004954B6"/>
    <w:rsid w:val="004954D1"/>
    <w:rsid w:val="004954DB"/>
    <w:rsid w:val="00497373"/>
    <w:rsid w:val="004A19DE"/>
    <w:rsid w:val="004A5A15"/>
    <w:rsid w:val="004A6DB0"/>
    <w:rsid w:val="004A75EB"/>
    <w:rsid w:val="004B1F75"/>
    <w:rsid w:val="004B2CF5"/>
    <w:rsid w:val="004B4F2A"/>
    <w:rsid w:val="004B54FA"/>
    <w:rsid w:val="004B7AB1"/>
    <w:rsid w:val="004C300E"/>
    <w:rsid w:val="004C36FE"/>
    <w:rsid w:val="004D4E0B"/>
    <w:rsid w:val="004D63BE"/>
    <w:rsid w:val="004E116F"/>
    <w:rsid w:val="004E746E"/>
    <w:rsid w:val="004F7446"/>
    <w:rsid w:val="0050087E"/>
    <w:rsid w:val="005064CA"/>
    <w:rsid w:val="00506DC3"/>
    <w:rsid w:val="00507556"/>
    <w:rsid w:val="00510813"/>
    <w:rsid w:val="00512705"/>
    <w:rsid w:val="00524537"/>
    <w:rsid w:val="00525140"/>
    <w:rsid w:val="0052658B"/>
    <w:rsid w:val="00531C35"/>
    <w:rsid w:val="005334E6"/>
    <w:rsid w:val="005348F0"/>
    <w:rsid w:val="0053743A"/>
    <w:rsid w:val="0054158C"/>
    <w:rsid w:val="005430C6"/>
    <w:rsid w:val="0054348A"/>
    <w:rsid w:val="00545545"/>
    <w:rsid w:val="005456B5"/>
    <w:rsid w:val="00550A87"/>
    <w:rsid w:val="00551009"/>
    <w:rsid w:val="005520FD"/>
    <w:rsid w:val="005539A0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13BA"/>
    <w:rsid w:val="005732EB"/>
    <w:rsid w:val="0057640F"/>
    <w:rsid w:val="005864F7"/>
    <w:rsid w:val="005930A0"/>
    <w:rsid w:val="005A51EF"/>
    <w:rsid w:val="005A7597"/>
    <w:rsid w:val="005B3358"/>
    <w:rsid w:val="005B6380"/>
    <w:rsid w:val="005B6EF8"/>
    <w:rsid w:val="005C1190"/>
    <w:rsid w:val="005C14E7"/>
    <w:rsid w:val="005C4BE4"/>
    <w:rsid w:val="005C57A0"/>
    <w:rsid w:val="005C5E71"/>
    <w:rsid w:val="005C7DB2"/>
    <w:rsid w:val="005C7F25"/>
    <w:rsid w:val="005D1680"/>
    <w:rsid w:val="005D4ADC"/>
    <w:rsid w:val="005D4E7B"/>
    <w:rsid w:val="005D6230"/>
    <w:rsid w:val="005D7C51"/>
    <w:rsid w:val="005E0630"/>
    <w:rsid w:val="005E1639"/>
    <w:rsid w:val="005E16C9"/>
    <w:rsid w:val="005E700B"/>
    <w:rsid w:val="005E789C"/>
    <w:rsid w:val="005F000F"/>
    <w:rsid w:val="005F2F37"/>
    <w:rsid w:val="005F43C9"/>
    <w:rsid w:val="005F7B49"/>
    <w:rsid w:val="00600580"/>
    <w:rsid w:val="00605393"/>
    <w:rsid w:val="006066E1"/>
    <w:rsid w:val="00611C71"/>
    <w:rsid w:val="00614C64"/>
    <w:rsid w:val="00614EDB"/>
    <w:rsid w:val="00614FFA"/>
    <w:rsid w:val="00622B35"/>
    <w:rsid w:val="00624CDC"/>
    <w:rsid w:val="00625973"/>
    <w:rsid w:val="0062667D"/>
    <w:rsid w:val="00631F53"/>
    <w:rsid w:val="00633A2B"/>
    <w:rsid w:val="00637A58"/>
    <w:rsid w:val="00641D84"/>
    <w:rsid w:val="00641E3E"/>
    <w:rsid w:val="00643D0B"/>
    <w:rsid w:val="006478C6"/>
    <w:rsid w:val="00652696"/>
    <w:rsid w:val="00652867"/>
    <w:rsid w:val="00660B32"/>
    <w:rsid w:val="006613A9"/>
    <w:rsid w:val="006635E2"/>
    <w:rsid w:val="00664DC8"/>
    <w:rsid w:val="0066628A"/>
    <w:rsid w:val="006729A8"/>
    <w:rsid w:val="00672D26"/>
    <w:rsid w:val="006752B0"/>
    <w:rsid w:val="00676541"/>
    <w:rsid w:val="00677F6A"/>
    <w:rsid w:val="00685FDF"/>
    <w:rsid w:val="00686BEE"/>
    <w:rsid w:val="00686D70"/>
    <w:rsid w:val="00690B0B"/>
    <w:rsid w:val="00691573"/>
    <w:rsid w:val="00691841"/>
    <w:rsid w:val="00693361"/>
    <w:rsid w:val="00695227"/>
    <w:rsid w:val="00696BB8"/>
    <w:rsid w:val="0069795A"/>
    <w:rsid w:val="006A16AE"/>
    <w:rsid w:val="006A17E5"/>
    <w:rsid w:val="006A3603"/>
    <w:rsid w:val="006A4048"/>
    <w:rsid w:val="006A7DC4"/>
    <w:rsid w:val="006B0023"/>
    <w:rsid w:val="006B03EF"/>
    <w:rsid w:val="006B2300"/>
    <w:rsid w:val="006B39CA"/>
    <w:rsid w:val="006B5C3B"/>
    <w:rsid w:val="006B7020"/>
    <w:rsid w:val="006C0A81"/>
    <w:rsid w:val="006C0CA8"/>
    <w:rsid w:val="006C193F"/>
    <w:rsid w:val="006C2B85"/>
    <w:rsid w:val="006C4F58"/>
    <w:rsid w:val="006C65EF"/>
    <w:rsid w:val="006E035B"/>
    <w:rsid w:val="006E4280"/>
    <w:rsid w:val="006E57AC"/>
    <w:rsid w:val="006F0666"/>
    <w:rsid w:val="006F128A"/>
    <w:rsid w:val="006F3198"/>
    <w:rsid w:val="006F4006"/>
    <w:rsid w:val="006F5880"/>
    <w:rsid w:val="006F5AC5"/>
    <w:rsid w:val="00701602"/>
    <w:rsid w:val="007020B7"/>
    <w:rsid w:val="0070361A"/>
    <w:rsid w:val="00707399"/>
    <w:rsid w:val="00721226"/>
    <w:rsid w:val="00733063"/>
    <w:rsid w:val="00733635"/>
    <w:rsid w:val="0073363C"/>
    <w:rsid w:val="00741453"/>
    <w:rsid w:val="007422CE"/>
    <w:rsid w:val="00742D4C"/>
    <w:rsid w:val="007477D0"/>
    <w:rsid w:val="00747D12"/>
    <w:rsid w:val="00747EC0"/>
    <w:rsid w:val="007560E5"/>
    <w:rsid w:val="0075615A"/>
    <w:rsid w:val="00762541"/>
    <w:rsid w:val="00764230"/>
    <w:rsid w:val="00765AE3"/>
    <w:rsid w:val="007741AB"/>
    <w:rsid w:val="007749C7"/>
    <w:rsid w:val="00774E66"/>
    <w:rsid w:val="00777245"/>
    <w:rsid w:val="0077791E"/>
    <w:rsid w:val="00780953"/>
    <w:rsid w:val="00780E68"/>
    <w:rsid w:val="00781316"/>
    <w:rsid w:val="00781DA0"/>
    <w:rsid w:val="00782903"/>
    <w:rsid w:val="00787BDF"/>
    <w:rsid w:val="00791446"/>
    <w:rsid w:val="0079736F"/>
    <w:rsid w:val="007A0020"/>
    <w:rsid w:val="007A05BB"/>
    <w:rsid w:val="007A06BB"/>
    <w:rsid w:val="007A4F93"/>
    <w:rsid w:val="007A5BD6"/>
    <w:rsid w:val="007A74BA"/>
    <w:rsid w:val="007B19CF"/>
    <w:rsid w:val="007B234D"/>
    <w:rsid w:val="007B2B12"/>
    <w:rsid w:val="007B2D54"/>
    <w:rsid w:val="007B67B7"/>
    <w:rsid w:val="007C27B7"/>
    <w:rsid w:val="007C6FBA"/>
    <w:rsid w:val="007D1EA6"/>
    <w:rsid w:val="007D46BA"/>
    <w:rsid w:val="007D7109"/>
    <w:rsid w:val="007D74CF"/>
    <w:rsid w:val="007E14D9"/>
    <w:rsid w:val="007E1803"/>
    <w:rsid w:val="007E271E"/>
    <w:rsid w:val="007E2945"/>
    <w:rsid w:val="007E6D16"/>
    <w:rsid w:val="007F4503"/>
    <w:rsid w:val="007F4713"/>
    <w:rsid w:val="007F58FA"/>
    <w:rsid w:val="007F5BD2"/>
    <w:rsid w:val="008038D1"/>
    <w:rsid w:val="00803BBF"/>
    <w:rsid w:val="00804E7D"/>
    <w:rsid w:val="0080768F"/>
    <w:rsid w:val="00807FAF"/>
    <w:rsid w:val="008132E8"/>
    <w:rsid w:val="00815224"/>
    <w:rsid w:val="00815598"/>
    <w:rsid w:val="008155DC"/>
    <w:rsid w:val="008162B0"/>
    <w:rsid w:val="00820CA6"/>
    <w:rsid w:val="0082301D"/>
    <w:rsid w:val="008309DD"/>
    <w:rsid w:val="0083521E"/>
    <w:rsid w:val="00835B07"/>
    <w:rsid w:val="00842E66"/>
    <w:rsid w:val="00846337"/>
    <w:rsid w:val="00847843"/>
    <w:rsid w:val="0085049F"/>
    <w:rsid w:val="00852675"/>
    <w:rsid w:val="0085468D"/>
    <w:rsid w:val="00854F77"/>
    <w:rsid w:val="00855F23"/>
    <w:rsid w:val="00864AC4"/>
    <w:rsid w:val="008662F9"/>
    <w:rsid w:val="008701E8"/>
    <w:rsid w:val="008702C2"/>
    <w:rsid w:val="00876159"/>
    <w:rsid w:val="00876553"/>
    <w:rsid w:val="00876CCE"/>
    <w:rsid w:val="00880CFA"/>
    <w:rsid w:val="00881EB7"/>
    <w:rsid w:val="00882D2F"/>
    <w:rsid w:val="00887A4A"/>
    <w:rsid w:val="0089585A"/>
    <w:rsid w:val="008966C7"/>
    <w:rsid w:val="00897564"/>
    <w:rsid w:val="008A1759"/>
    <w:rsid w:val="008A1C10"/>
    <w:rsid w:val="008A232E"/>
    <w:rsid w:val="008A5756"/>
    <w:rsid w:val="008A733C"/>
    <w:rsid w:val="008B1DFD"/>
    <w:rsid w:val="008B376B"/>
    <w:rsid w:val="008B4C72"/>
    <w:rsid w:val="008C2250"/>
    <w:rsid w:val="008C447D"/>
    <w:rsid w:val="008C759C"/>
    <w:rsid w:val="008C7A97"/>
    <w:rsid w:val="008E1857"/>
    <w:rsid w:val="008E1D80"/>
    <w:rsid w:val="008E20C4"/>
    <w:rsid w:val="008F1049"/>
    <w:rsid w:val="008F1C68"/>
    <w:rsid w:val="008F2244"/>
    <w:rsid w:val="008F25E3"/>
    <w:rsid w:val="008F442B"/>
    <w:rsid w:val="008F5224"/>
    <w:rsid w:val="008F7543"/>
    <w:rsid w:val="009000D1"/>
    <w:rsid w:val="00900C44"/>
    <w:rsid w:val="00903856"/>
    <w:rsid w:val="00903C9E"/>
    <w:rsid w:val="0091166E"/>
    <w:rsid w:val="00913141"/>
    <w:rsid w:val="009200FA"/>
    <w:rsid w:val="00921C5F"/>
    <w:rsid w:val="00923B1B"/>
    <w:rsid w:val="0093257C"/>
    <w:rsid w:val="00932F67"/>
    <w:rsid w:val="0093340D"/>
    <w:rsid w:val="0093434F"/>
    <w:rsid w:val="00935B73"/>
    <w:rsid w:val="00935EEB"/>
    <w:rsid w:val="009419B6"/>
    <w:rsid w:val="009474D3"/>
    <w:rsid w:val="00947D21"/>
    <w:rsid w:val="009669DD"/>
    <w:rsid w:val="00967487"/>
    <w:rsid w:val="009675B4"/>
    <w:rsid w:val="00967A51"/>
    <w:rsid w:val="00970A97"/>
    <w:rsid w:val="009729A6"/>
    <w:rsid w:val="00972E43"/>
    <w:rsid w:val="00976744"/>
    <w:rsid w:val="00981434"/>
    <w:rsid w:val="00983FEE"/>
    <w:rsid w:val="009937E5"/>
    <w:rsid w:val="009974F4"/>
    <w:rsid w:val="00997935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E09F5"/>
    <w:rsid w:val="009E339E"/>
    <w:rsid w:val="009E3A11"/>
    <w:rsid w:val="009E5567"/>
    <w:rsid w:val="009F18C1"/>
    <w:rsid w:val="009F2347"/>
    <w:rsid w:val="009F2AED"/>
    <w:rsid w:val="00A009DC"/>
    <w:rsid w:val="00A01CA3"/>
    <w:rsid w:val="00A03294"/>
    <w:rsid w:val="00A0752C"/>
    <w:rsid w:val="00A11DD4"/>
    <w:rsid w:val="00A12290"/>
    <w:rsid w:val="00A14C0A"/>
    <w:rsid w:val="00A15040"/>
    <w:rsid w:val="00A15E5F"/>
    <w:rsid w:val="00A1655E"/>
    <w:rsid w:val="00A17D69"/>
    <w:rsid w:val="00A200B2"/>
    <w:rsid w:val="00A2091F"/>
    <w:rsid w:val="00A22B45"/>
    <w:rsid w:val="00A23461"/>
    <w:rsid w:val="00A255F3"/>
    <w:rsid w:val="00A268B6"/>
    <w:rsid w:val="00A32314"/>
    <w:rsid w:val="00A3236B"/>
    <w:rsid w:val="00A36D70"/>
    <w:rsid w:val="00A37A21"/>
    <w:rsid w:val="00A4168B"/>
    <w:rsid w:val="00A439BF"/>
    <w:rsid w:val="00A45459"/>
    <w:rsid w:val="00A4703D"/>
    <w:rsid w:val="00A4738A"/>
    <w:rsid w:val="00A47A69"/>
    <w:rsid w:val="00A517FC"/>
    <w:rsid w:val="00A55341"/>
    <w:rsid w:val="00A5635F"/>
    <w:rsid w:val="00A56BF8"/>
    <w:rsid w:val="00A57166"/>
    <w:rsid w:val="00A60437"/>
    <w:rsid w:val="00A6054F"/>
    <w:rsid w:val="00A60960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5E10"/>
    <w:rsid w:val="00A77824"/>
    <w:rsid w:val="00A80E62"/>
    <w:rsid w:val="00A816E7"/>
    <w:rsid w:val="00A81EC8"/>
    <w:rsid w:val="00A83783"/>
    <w:rsid w:val="00A84168"/>
    <w:rsid w:val="00A86C03"/>
    <w:rsid w:val="00A9065B"/>
    <w:rsid w:val="00AA2454"/>
    <w:rsid w:val="00AA2A7C"/>
    <w:rsid w:val="00AA5752"/>
    <w:rsid w:val="00AA6030"/>
    <w:rsid w:val="00AB0019"/>
    <w:rsid w:val="00AB150D"/>
    <w:rsid w:val="00AB17FF"/>
    <w:rsid w:val="00AB4FB5"/>
    <w:rsid w:val="00AB608C"/>
    <w:rsid w:val="00AC4244"/>
    <w:rsid w:val="00AD094E"/>
    <w:rsid w:val="00AD1768"/>
    <w:rsid w:val="00AD2A96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064A"/>
    <w:rsid w:val="00B1264F"/>
    <w:rsid w:val="00B14C4E"/>
    <w:rsid w:val="00B27B6C"/>
    <w:rsid w:val="00B30659"/>
    <w:rsid w:val="00B3760B"/>
    <w:rsid w:val="00B430C8"/>
    <w:rsid w:val="00B47A65"/>
    <w:rsid w:val="00B5566F"/>
    <w:rsid w:val="00B5578A"/>
    <w:rsid w:val="00B6081F"/>
    <w:rsid w:val="00B626B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13CF"/>
    <w:rsid w:val="00B82599"/>
    <w:rsid w:val="00B83A18"/>
    <w:rsid w:val="00B83B94"/>
    <w:rsid w:val="00B84925"/>
    <w:rsid w:val="00B86289"/>
    <w:rsid w:val="00B94C59"/>
    <w:rsid w:val="00B95B9B"/>
    <w:rsid w:val="00B9628F"/>
    <w:rsid w:val="00BA4952"/>
    <w:rsid w:val="00BB00A0"/>
    <w:rsid w:val="00BB217D"/>
    <w:rsid w:val="00BB24DE"/>
    <w:rsid w:val="00BC4628"/>
    <w:rsid w:val="00BC7616"/>
    <w:rsid w:val="00BC7B51"/>
    <w:rsid w:val="00BD0716"/>
    <w:rsid w:val="00BD262C"/>
    <w:rsid w:val="00BE0ADE"/>
    <w:rsid w:val="00BE0EF2"/>
    <w:rsid w:val="00BE2AC4"/>
    <w:rsid w:val="00BE3C2E"/>
    <w:rsid w:val="00BE3C4B"/>
    <w:rsid w:val="00BE48D1"/>
    <w:rsid w:val="00BE63C2"/>
    <w:rsid w:val="00BF0147"/>
    <w:rsid w:val="00BF183E"/>
    <w:rsid w:val="00BF325D"/>
    <w:rsid w:val="00BF643F"/>
    <w:rsid w:val="00BF7D99"/>
    <w:rsid w:val="00C02C97"/>
    <w:rsid w:val="00C04D37"/>
    <w:rsid w:val="00C07B11"/>
    <w:rsid w:val="00C10FA6"/>
    <w:rsid w:val="00C146A6"/>
    <w:rsid w:val="00C17C4F"/>
    <w:rsid w:val="00C23C86"/>
    <w:rsid w:val="00C303E7"/>
    <w:rsid w:val="00C30F3A"/>
    <w:rsid w:val="00C32C36"/>
    <w:rsid w:val="00C3417F"/>
    <w:rsid w:val="00C35482"/>
    <w:rsid w:val="00C35598"/>
    <w:rsid w:val="00C45C18"/>
    <w:rsid w:val="00C5140F"/>
    <w:rsid w:val="00C5276F"/>
    <w:rsid w:val="00C54F7D"/>
    <w:rsid w:val="00C55907"/>
    <w:rsid w:val="00C5602E"/>
    <w:rsid w:val="00C56FE7"/>
    <w:rsid w:val="00C615DC"/>
    <w:rsid w:val="00C635EE"/>
    <w:rsid w:val="00C678C8"/>
    <w:rsid w:val="00C71CAA"/>
    <w:rsid w:val="00C72060"/>
    <w:rsid w:val="00C765FD"/>
    <w:rsid w:val="00C81C98"/>
    <w:rsid w:val="00C8651E"/>
    <w:rsid w:val="00C86924"/>
    <w:rsid w:val="00C86A3D"/>
    <w:rsid w:val="00C876CE"/>
    <w:rsid w:val="00C9164B"/>
    <w:rsid w:val="00CA3210"/>
    <w:rsid w:val="00CA4688"/>
    <w:rsid w:val="00CA6D32"/>
    <w:rsid w:val="00CA6F8A"/>
    <w:rsid w:val="00CB0D69"/>
    <w:rsid w:val="00CB2295"/>
    <w:rsid w:val="00CB6964"/>
    <w:rsid w:val="00CB7183"/>
    <w:rsid w:val="00CC0C17"/>
    <w:rsid w:val="00CC1719"/>
    <w:rsid w:val="00CC1B50"/>
    <w:rsid w:val="00CC3C58"/>
    <w:rsid w:val="00CC40E2"/>
    <w:rsid w:val="00CC4E7F"/>
    <w:rsid w:val="00CC5CDB"/>
    <w:rsid w:val="00CC72BE"/>
    <w:rsid w:val="00CC7737"/>
    <w:rsid w:val="00CD1F1F"/>
    <w:rsid w:val="00CD3070"/>
    <w:rsid w:val="00CD3993"/>
    <w:rsid w:val="00CD4B62"/>
    <w:rsid w:val="00CD5C79"/>
    <w:rsid w:val="00CD6DE8"/>
    <w:rsid w:val="00CE1AE7"/>
    <w:rsid w:val="00CE27A4"/>
    <w:rsid w:val="00CE5CF1"/>
    <w:rsid w:val="00CE723F"/>
    <w:rsid w:val="00CE7E5F"/>
    <w:rsid w:val="00CF64E4"/>
    <w:rsid w:val="00D00A2A"/>
    <w:rsid w:val="00D011E7"/>
    <w:rsid w:val="00D02218"/>
    <w:rsid w:val="00D04C90"/>
    <w:rsid w:val="00D13946"/>
    <w:rsid w:val="00D17EAD"/>
    <w:rsid w:val="00D21260"/>
    <w:rsid w:val="00D22A7B"/>
    <w:rsid w:val="00D247F1"/>
    <w:rsid w:val="00D24A59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4B87"/>
    <w:rsid w:val="00D45CC0"/>
    <w:rsid w:val="00D45E3A"/>
    <w:rsid w:val="00D46E39"/>
    <w:rsid w:val="00D52384"/>
    <w:rsid w:val="00D54588"/>
    <w:rsid w:val="00D61206"/>
    <w:rsid w:val="00D61948"/>
    <w:rsid w:val="00D663E8"/>
    <w:rsid w:val="00D666AD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90082"/>
    <w:rsid w:val="00D906CA"/>
    <w:rsid w:val="00D942E5"/>
    <w:rsid w:val="00D961BB"/>
    <w:rsid w:val="00D97031"/>
    <w:rsid w:val="00DA2B38"/>
    <w:rsid w:val="00DA322C"/>
    <w:rsid w:val="00DB47F8"/>
    <w:rsid w:val="00DC0904"/>
    <w:rsid w:val="00DC1DC8"/>
    <w:rsid w:val="00DC2967"/>
    <w:rsid w:val="00DC7545"/>
    <w:rsid w:val="00DD24DE"/>
    <w:rsid w:val="00DD32FA"/>
    <w:rsid w:val="00DD52F4"/>
    <w:rsid w:val="00DE0DEF"/>
    <w:rsid w:val="00DE32CC"/>
    <w:rsid w:val="00DE41B8"/>
    <w:rsid w:val="00DE7132"/>
    <w:rsid w:val="00DF02A2"/>
    <w:rsid w:val="00DF13A5"/>
    <w:rsid w:val="00DF382E"/>
    <w:rsid w:val="00DF5A77"/>
    <w:rsid w:val="00E003CA"/>
    <w:rsid w:val="00E01157"/>
    <w:rsid w:val="00E05AC4"/>
    <w:rsid w:val="00E10CBD"/>
    <w:rsid w:val="00E11DFE"/>
    <w:rsid w:val="00E11E0D"/>
    <w:rsid w:val="00E12C80"/>
    <w:rsid w:val="00E13FAA"/>
    <w:rsid w:val="00E15C02"/>
    <w:rsid w:val="00E24338"/>
    <w:rsid w:val="00E246B4"/>
    <w:rsid w:val="00E30D9E"/>
    <w:rsid w:val="00E31E6A"/>
    <w:rsid w:val="00E326F3"/>
    <w:rsid w:val="00E3504D"/>
    <w:rsid w:val="00E3574D"/>
    <w:rsid w:val="00E4058B"/>
    <w:rsid w:val="00E41BE1"/>
    <w:rsid w:val="00E446F1"/>
    <w:rsid w:val="00E5057D"/>
    <w:rsid w:val="00E5093E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65C8"/>
    <w:rsid w:val="00E81E04"/>
    <w:rsid w:val="00E87CC2"/>
    <w:rsid w:val="00E90822"/>
    <w:rsid w:val="00E90AA7"/>
    <w:rsid w:val="00E9771E"/>
    <w:rsid w:val="00EA0E34"/>
    <w:rsid w:val="00EA6992"/>
    <w:rsid w:val="00EA7FD0"/>
    <w:rsid w:val="00EB15F6"/>
    <w:rsid w:val="00EB4EE0"/>
    <w:rsid w:val="00EB5313"/>
    <w:rsid w:val="00EB5397"/>
    <w:rsid w:val="00EB5A03"/>
    <w:rsid w:val="00EB6CF1"/>
    <w:rsid w:val="00EB6EF3"/>
    <w:rsid w:val="00EC18D3"/>
    <w:rsid w:val="00EC50E8"/>
    <w:rsid w:val="00ED0773"/>
    <w:rsid w:val="00ED3DEC"/>
    <w:rsid w:val="00ED42A0"/>
    <w:rsid w:val="00ED5C79"/>
    <w:rsid w:val="00ED7C77"/>
    <w:rsid w:val="00EE2210"/>
    <w:rsid w:val="00EE58E3"/>
    <w:rsid w:val="00EE6A1D"/>
    <w:rsid w:val="00EF1604"/>
    <w:rsid w:val="00EF4066"/>
    <w:rsid w:val="00EF6E89"/>
    <w:rsid w:val="00F12F8B"/>
    <w:rsid w:val="00F14A13"/>
    <w:rsid w:val="00F25866"/>
    <w:rsid w:val="00F34928"/>
    <w:rsid w:val="00F350EB"/>
    <w:rsid w:val="00F432DF"/>
    <w:rsid w:val="00F433E9"/>
    <w:rsid w:val="00F4502A"/>
    <w:rsid w:val="00F52197"/>
    <w:rsid w:val="00F562C9"/>
    <w:rsid w:val="00F62B32"/>
    <w:rsid w:val="00F62CA4"/>
    <w:rsid w:val="00F74545"/>
    <w:rsid w:val="00F75E6C"/>
    <w:rsid w:val="00F80C3B"/>
    <w:rsid w:val="00F81050"/>
    <w:rsid w:val="00F81F86"/>
    <w:rsid w:val="00F83FB9"/>
    <w:rsid w:val="00F856B7"/>
    <w:rsid w:val="00F85F99"/>
    <w:rsid w:val="00F87702"/>
    <w:rsid w:val="00F87900"/>
    <w:rsid w:val="00F91EAC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0540"/>
    <w:rsid w:val="00FB1D6F"/>
    <w:rsid w:val="00FB3681"/>
    <w:rsid w:val="00FC11A0"/>
    <w:rsid w:val="00FC3D6C"/>
    <w:rsid w:val="00FD04C9"/>
    <w:rsid w:val="00FD7B4D"/>
    <w:rsid w:val="00FE1C9F"/>
    <w:rsid w:val="00FE293D"/>
    <w:rsid w:val="00FE4376"/>
    <w:rsid w:val="00FE4691"/>
    <w:rsid w:val="00FE68FC"/>
    <w:rsid w:val="00FF34EB"/>
    <w:rsid w:val="00FF3565"/>
    <w:rsid w:val="00FF59D6"/>
    <w:rsid w:val="00FF69A2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F38A-2AF7-4FDE-9EE7-5C59C466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53</Pages>
  <Words>8269</Words>
  <Characters>47139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29</cp:revision>
  <cp:lastPrinted>2021-11-25T05:06:00Z</cp:lastPrinted>
  <dcterms:created xsi:type="dcterms:W3CDTF">2021-10-26T01:36:00Z</dcterms:created>
  <dcterms:modified xsi:type="dcterms:W3CDTF">2022-02-08T09:49:00Z</dcterms:modified>
</cp:coreProperties>
</file>