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  <w:r w:rsidRPr="001C22C5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</w:p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</w:p>
    <w:p w:rsidR="00F07872" w:rsidRPr="00E24D4B" w:rsidRDefault="00F07872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F07872" w:rsidRPr="00E24D4B" w:rsidRDefault="00F07872" w:rsidP="00E24D4B">
      <w:pPr>
        <w:jc w:val="center"/>
        <w:rPr>
          <w:sz w:val="28"/>
          <w:szCs w:val="28"/>
        </w:rPr>
      </w:pPr>
    </w:p>
    <w:p w:rsidR="00F07872" w:rsidRPr="00E24D4B" w:rsidRDefault="00F07872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03.09.2024                                                                                                                           № 23</w:t>
      </w:r>
    </w:p>
    <w:p w:rsidR="00F07872" w:rsidRPr="00E24D4B" w:rsidRDefault="00F07872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F07872" w:rsidRPr="00E24D4B" w:rsidRDefault="00F07872" w:rsidP="00E24D4B">
      <w:pPr>
        <w:jc w:val="center"/>
        <w:rPr>
          <w:color w:val="000000"/>
          <w:sz w:val="26"/>
          <w:szCs w:val="26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 внесении изменений в решение Думы Молчановского района от 25.12.2023 № 57 «Об утверждении бюджета муниципального образования «Молчановский район» на 2024 год и плановый период 2025 и 2026 годов»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bookmarkStart w:id="0" w:name="_GoBack"/>
      <w:bookmarkEnd w:id="0"/>
    </w:p>
    <w:p w:rsidR="00F07872" w:rsidRPr="00E24D4B" w:rsidRDefault="00F07872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F07872" w:rsidRPr="00E24D4B" w:rsidRDefault="00F07872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F07872" w:rsidRPr="00E24D4B" w:rsidRDefault="00F07872" w:rsidP="00E24D4B">
      <w:pPr>
        <w:pStyle w:val="11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F07872" w:rsidRPr="00E24D4B" w:rsidRDefault="00F07872" w:rsidP="00E24D4B">
      <w:pPr>
        <w:pStyle w:val="Heading2"/>
        <w:ind w:firstLine="709"/>
        <w:jc w:val="both"/>
        <w:rPr>
          <w:color w:val="auto"/>
        </w:rPr>
      </w:pPr>
      <w:r w:rsidRPr="00E24D4B">
        <w:rPr>
          <w:color w:val="auto"/>
        </w:rPr>
        <w:t>1</w:t>
      </w:r>
      <w:bookmarkStart w:id="1" w:name="_Hlk27041501"/>
      <w:r w:rsidRPr="00E24D4B">
        <w:rPr>
          <w:color w:val="auto"/>
        </w:rPr>
        <w:t>) пункт 1 изложить в следующей редакции:</w:t>
      </w:r>
      <w:bookmarkEnd w:id="1"/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«1. </w:t>
      </w:r>
      <w:bookmarkStart w:id="2" w:name="_Hlk23957174"/>
      <w:r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2024 год</w:t>
      </w:r>
      <w:bookmarkEnd w:id="2"/>
      <w:r w:rsidRPr="00E24D4B">
        <w:rPr>
          <w:sz w:val="26"/>
          <w:szCs w:val="26"/>
        </w:rPr>
        <w:t>: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921 915,8</w:t>
      </w:r>
      <w:r w:rsidRPr="00E24D4B">
        <w:rPr>
          <w:sz w:val="26"/>
          <w:szCs w:val="26"/>
        </w:rPr>
        <w:t>тыс. рублей, в том числе налоговые и неналоговые доходы в сумме 10</w:t>
      </w:r>
      <w:r>
        <w:rPr>
          <w:sz w:val="26"/>
          <w:szCs w:val="26"/>
        </w:rPr>
        <w:t>9</w:t>
      </w:r>
      <w:r w:rsidRPr="00E24D4B">
        <w:rPr>
          <w:sz w:val="26"/>
          <w:szCs w:val="26"/>
        </w:rPr>
        <w:t xml:space="preserve"> 607,5тыс. рублей, безвозмездные поступления в сумме </w:t>
      </w:r>
      <w:r>
        <w:rPr>
          <w:sz w:val="26"/>
          <w:szCs w:val="26"/>
        </w:rPr>
        <w:t>812 308,3</w:t>
      </w:r>
      <w:r w:rsidRPr="00E24D4B">
        <w:rPr>
          <w:sz w:val="26"/>
          <w:szCs w:val="26"/>
        </w:rPr>
        <w:t> тыс. рублей;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952 931,8</w:t>
      </w:r>
      <w:r w:rsidRPr="00E24D4B">
        <w:rPr>
          <w:sz w:val="26"/>
          <w:szCs w:val="26"/>
        </w:rPr>
        <w:t>тыс. рублей;</w:t>
      </w:r>
    </w:p>
    <w:p w:rsidR="00F07872" w:rsidRDefault="00F07872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дефицитбюджета муниципального образования «Молчановский район» в сумме </w:t>
      </w:r>
      <w:r>
        <w:rPr>
          <w:sz w:val="26"/>
          <w:szCs w:val="26"/>
        </w:rPr>
        <w:t>31 016,0</w:t>
      </w:r>
      <w:r w:rsidRPr="00E24D4B">
        <w:rPr>
          <w:sz w:val="26"/>
          <w:szCs w:val="26"/>
        </w:rPr>
        <w:t>тыс. рублей.</w:t>
      </w:r>
    </w:p>
    <w:p w:rsidR="00F07872" w:rsidRPr="00BD05CE" w:rsidRDefault="00F07872" w:rsidP="00BD05CE">
      <w:pPr>
        <w:pStyle w:val="Heading2"/>
        <w:ind w:firstLine="709"/>
        <w:jc w:val="both"/>
        <w:rPr>
          <w:color w:val="auto"/>
        </w:rPr>
      </w:pPr>
      <w:r w:rsidRPr="00BD05CE">
        <w:rPr>
          <w:color w:val="auto"/>
        </w:rPr>
        <w:t>2) пункт 2 изложить в следующей редакции:</w:t>
      </w:r>
    </w:p>
    <w:p w:rsidR="00F07872" w:rsidRPr="00BD05CE" w:rsidRDefault="00F07872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«2. </w:t>
      </w:r>
      <w:r w:rsidRPr="00BD05CE">
        <w:rPr>
          <w:sz w:val="26"/>
          <w:szCs w:val="26"/>
          <w:lang w:eastAsia="en-US"/>
        </w:rPr>
        <w:t>Утвердить основные характеристики бюджета муниципального образования «Молчановский район» на 2025 год и на 2026 год:</w:t>
      </w:r>
    </w:p>
    <w:p w:rsidR="00F07872" w:rsidRPr="00BD05CE" w:rsidRDefault="00F07872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1) общий объем доходов бюджета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686 241,9</w:t>
      </w:r>
      <w:r w:rsidRPr="00BD05CE">
        <w:rPr>
          <w:sz w:val="26"/>
          <w:szCs w:val="26"/>
          <w:lang w:eastAsia="en-US"/>
        </w:rPr>
        <w:t xml:space="preserve"> тыс. рублей, в том числе налоговые и неналоговые доходы в сумме 115 447,5 тыс. рублей, безвозмездные поступления в сумме </w:t>
      </w:r>
      <w:r>
        <w:rPr>
          <w:sz w:val="26"/>
          <w:szCs w:val="26"/>
          <w:lang w:eastAsia="en-US"/>
        </w:rPr>
        <w:t>570 794,4 </w:t>
      </w:r>
      <w:r w:rsidRPr="00BD05CE">
        <w:rPr>
          <w:sz w:val="26"/>
          <w:szCs w:val="26"/>
          <w:lang w:eastAsia="en-US"/>
        </w:rPr>
        <w:t>тыс. рублей и на 2026 год в сумме 664 134,1 тыс. рублей, в том числе налоговые и неналоговые в сумме 127 331,2 тыс. рублей, безвозмездные поступления в сумме 536 802,9 тыс. рублей;</w:t>
      </w:r>
    </w:p>
    <w:p w:rsidR="00F07872" w:rsidRPr="00BD05CE" w:rsidRDefault="00F07872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2) общий объем расходов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680 555,3</w:t>
      </w:r>
      <w:r w:rsidRPr="00BD05CE">
        <w:rPr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3 567,0 тыс. рублей, и на 2026 год в сумме 66</w:t>
      </w:r>
      <w:r>
        <w:rPr>
          <w:sz w:val="26"/>
          <w:szCs w:val="26"/>
          <w:lang w:eastAsia="en-US"/>
        </w:rPr>
        <w:t>0</w:t>
      </w:r>
      <w:r w:rsidRPr="00BD05CE">
        <w:rPr>
          <w:sz w:val="26"/>
          <w:szCs w:val="26"/>
          <w:lang w:eastAsia="en-US"/>
        </w:rPr>
        <w:t xml:space="preserve"> 114,0 тыс. рублей, в том числе условно утвержденные расходы в сумме 7 608,9 тыс. рублей;</w:t>
      </w:r>
    </w:p>
    <w:p w:rsidR="00F07872" w:rsidRPr="00BD05CE" w:rsidRDefault="00F07872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 3) профицит бюджета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5</w:t>
      </w:r>
      <w:r w:rsidRPr="00BD05CE">
        <w:rPr>
          <w:sz w:val="26"/>
          <w:szCs w:val="26"/>
          <w:lang w:eastAsia="en-US"/>
        </w:rPr>
        <w:t xml:space="preserve"> 686,6 тыс. рублей;</w:t>
      </w:r>
    </w:p>
    <w:p w:rsidR="00F07872" w:rsidRPr="00BD05CE" w:rsidRDefault="00F07872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4) профицит бюджета муниципального образования «Молчановский район» на 2026 год в сумме </w:t>
      </w:r>
      <w:r>
        <w:rPr>
          <w:sz w:val="26"/>
          <w:szCs w:val="26"/>
          <w:lang w:eastAsia="en-US"/>
        </w:rPr>
        <w:t>4</w:t>
      </w:r>
      <w:r w:rsidRPr="00BD05CE">
        <w:rPr>
          <w:sz w:val="26"/>
          <w:szCs w:val="26"/>
          <w:lang w:eastAsia="en-US"/>
        </w:rPr>
        <w:t xml:space="preserve"> 020,1 тыс. рублей.</w:t>
      </w:r>
      <w:r>
        <w:rPr>
          <w:sz w:val="26"/>
          <w:szCs w:val="26"/>
          <w:lang w:eastAsia="en-US"/>
        </w:rPr>
        <w:t>»;</w:t>
      </w:r>
    </w:p>
    <w:p w:rsidR="00F07872" w:rsidRPr="00E24D4B" w:rsidRDefault="00F07872" w:rsidP="00E24D4B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E24D4B">
        <w:rPr>
          <w:color w:val="auto"/>
        </w:rPr>
        <w:t>) абзацы 1,2</w:t>
      </w:r>
      <w:r>
        <w:rPr>
          <w:color w:val="auto"/>
        </w:rPr>
        <w:t>,3</w:t>
      </w:r>
      <w:r w:rsidRPr="00E24D4B">
        <w:rPr>
          <w:color w:val="auto"/>
        </w:rPr>
        <w:t xml:space="preserve"> подпункта 6 пункта 5 изложить в следующей редакции:</w:t>
      </w:r>
    </w:p>
    <w:p w:rsidR="00F07872" w:rsidRPr="00BD05CE" w:rsidRDefault="00F07872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F07872" w:rsidRPr="00BD05CE" w:rsidRDefault="00F07872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2024 год в сумме </w:t>
      </w:r>
      <w:r>
        <w:rPr>
          <w:sz w:val="26"/>
          <w:szCs w:val="26"/>
        </w:rPr>
        <w:t>149 268,1</w:t>
      </w:r>
      <w:r w:rsidRPr="00BD05CE">
        <w:rPr>
          <w:sz w:val="26"/>
          <w:szCs w:val="26"/>
        </w:rPr>
        <w:t xml:space="preserve"> тыс. рублей, в том числе 25 611,0 тыс. рублей в форме дотаций, </w:t>
      </w:r>
      <w:r>
        <w:rPr>
          <w:sz w:val="26"/>
          <w:szCs w:val="26"/>
        </w:rPr>
        <w:t>81 103,4</w:t>
      </w:r>
      <w:r w:rsidRPr="00BD05CE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8 819,0</w:t>
      </w:r>
      <w:r w:rsidRPr="00BD05CE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33 734,7</w:t>
      </w:r>
      <w:r w:rsidRPr="00BD05CE">
        <w:rPr>
          <w:sz w:val="26"/>
          <w:szCs w:val="26"/>
        </w:rPr>
        <w:t>тыс. рублей в форме иных межбюджетных трансфертов;</w:t>
      </w:r>
    </w:p>
    <w:p w:rsidR="00F07872" w:rsidRDefault="00F07872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2025 год в сумме </w:t>
      </w:r>
      <w:r>
        <w:rPr>
          <w:sz w:val="26"/>
          <w:szCs w:val="26"/>
        </w:rPr>
        <w:t>168 752,8</w:t>
      </w:r>
      <w:r w:rsidRPr="00BD05CE">
        <w:rPr>
          <w:sz w:val="26"/>
          <w:szCs w:val="26"/>
        </w:rPr>
        <w:t xml:space="preserve"> тыс. рублей, в том числе 25 339,5 тыс. рублей в форме дотаций, </w:t>
      </w:r>
      <w:r>
        <w:rPr>
          <w:sz w:val="26"/>
          <w:szCs w:val="26"/>
        </w:rPr>
        <w:t>133 167,7</w:t>
      </w:r>
      <w:r w:rsidRPr="00BD05CE">
        <w:rPr>
          <w:sz w:val="26"/>
          <w:szCs w:val="26"/>
        </w:rPr>
        <w:t xml:space="preserve"> тыс. рублей в форме субсидий, 10 011,9 тыс. рублей в форме субвенций, 233,8 тыс. рублей в форме иных межбюдетных трансфертов;</w:t>
      </w:r>
      <w:r>
        <w:rPr>
          <w:sz w:val="26"/>
          <w:szCs w:val="26"/>
        </w:rPr>
        <w:t>»;</w:t>
      </w:r>
    </w:p>
    <w:p w:rsidR="00F07872" w:rsidRDefault="00F07872" w:rsidP="00E971B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971B4">
        <w:rPr>
          <w:sz w:val="26"/>
          <w:szCs w:val="26"/>
          <w:lang w:eastAsia="en-US"/>
        </w:rPr>
        <w:t>4) пункт 6 изложить в следующей редакции:</w:t>
      </w:r>
    </w:p>
    <w:p w:rsidR="00F07872" w:rsidRPr="00221557" w:rsidRDefault="00F07872" w:rsidP="00221557">
      <w:pPr>
        <w:ind w:firstLine="709"/>
        <w:rPr>
          <w:sz w:val="26"/>
          <w:szCs w:val="26"/>
        </w:rPr>
      </w:pPr>
      <w:r w:rsidRPr="00221557">
        <w:rPr>
          <w:sz w:val="26"/>
          <w:szCs w:val="26"/>
        </w:rPr>
        <w:t>«6. Установить: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1) верхний предел муниципального внутреннего долга Молчановского района на: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 1 января 2025 года в сумме </w:t>
      </w:r>
      <w:r>
        <w:rPr>
          <w:sz w:val="26"/>
          <w:szCs w:val="26"/>
        </w:rPr>
        <w:t>10</w:t>
      </w:r>
      <w:r w:rsidRPr="00E971B4">
        <w:rPr>
          <w:sz w:val="26"/>
          <w:szCs w:val="26"/>
        </w:rPr>
        <w:t> 706,7 тыс. рублей, в том числе верхний предел долга по муниципальным гарантиям в сумме 0,0 тыс. рублей;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1 января 2026 года в сумме </w:t>
      </w:r>
      <w:r>
        <w:rPr>
          <w:sz w:val="26"/>
          <w:szCs w:val="26"/>
        </w:rPr>
        <w:t>5 020,1</w:t>
      </w:r>
      <w:r w:rsidRPr="00E971B4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1 января 2027 года в сумме </w:t>
      </w:r>
      <w:r>
        <w:rPr>
          <w:sz w:val="26"/>
          <w:szCs w:val="26"/>
        </w:rPr>
        <w:t>1 000,0</w:t>
      </w:r>
      <w:r w:rsidRPr="00E971B4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2) объем расходов на обслуживание муниципального внутреннего долга на: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2024 год в сумме </w:t>
      </w:r>
      <w:r>
        <w:rPr>
          <w:sz w:val="26"/>
          <w:szCs w:val="26"/>
        </w:rPr>
        <w:t>1 034,8</w:t>
      </w:r>
      <w:r w:rsidRPr="00E971B4">
        <w:rPr>
          <w:sz w:val="26"/>
          <w:szCs w:val="26"/>
        </w:rPr>
        <w:t xml:space="preserve"> тыс. рублей;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2025 год в сумме </w:t>
      </w:r>
      <w:r>
        <w:rPr>
          <w:sz w:val="26"/>
          <w:szCs w:val="26"/>
        </w:rPr>
        <w:t>998,4</w:t>
      </w:r>
      <w:r w:rsidRPr="00E971B4">
        <w:rPr>
          <w:sz w:val="26"/>
          <w:szCs w:val="26"/>
        </w:rPr>
        <w:t xml:space="preserve"> тыс. рублей;</w:t>
      </w:r>
    </w:p>
    <w:p w:rsidR="00F07872" w:rsidRPr="00E971B4" w:rsidRDefault="00F07872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2026 год в сумме </w:t>
      </w:r>
      <w:r>
        <w:rPr>
          <w:sz w:val="26"/>
          <w:szCs w:val="26"/>
        </w:rPr>
        <w:t>413,5</w:t>
      </w:r>
      <w:r w:rsidRPr="00E971B4">
        <w:rPr>
          <w:sz w:val="26"/>
          <w:szCs w:val="26"/>
        </w:rPr>
        <w:t xml:space="preserve"> тыс. рублей;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3) муниципальные гарантии Молчановского района в 2024 - 2026 годах не предоставляются.</w:t>
      </w:r>
    </w:p>
    <w:p w:rsidR="00F07872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E24D4B">
        <w:rPr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>
        <w:rPr>
          <w:sz w:val="26"/>
          <w:szCs w:val="26"/>
          <w:lang w:eastAsia="en-US"/>
        </w:rPr>
        <w:br w:type="page"/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07872" w:rsidRPr="00E24D4B" w:rsidRDefault="00F07872" w:rsidP="00E24D4B">
      <w:pPr>
        <w:jc w:val="right"/>
      </w:pP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F07872" w:rsidRDefault="00F07872" w:rsidP="006230BF">
      <w:pPr>
        <w:jc w:val="right"/>
        <w:rPr>
          <w:bCs/>
          <w:sz w:val="26"/>
          <w:szCs w:val="26"/>
        </w:rPr>
      </w:pPr>
    </w:p>
    <w:p w:rsidR="00F07872" w:rsidRDefault="00F07872" w:rsidP="006230BF">
      <w:pPr>
        <w:jc w:val="right"/>
        <w:rPr>
          <w:bCs/>
          <w:sz w:val="26"/>
          <w:szCs w:val="26"/>
        </w:rPr>
      </w:pPr>
    </w:p>
    <w:p w:rsidR="00F07872" w:rsidRPr="00E24D4B" w:rsidRDefault="00F07872" w:rsidP="006230BF">
      <w:pPr>
        <w:jc w:val="right"/>
        <w:rPr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3"/>
        <w:gridCol w:w="1500"/>
      </w:tblGrid>
      <w:tr w:rsidR="00F07872" w:rsidRPr="00E24D4B" w:rsidTr="00AD3002">
        <w:trPr>
          <w:cantSplit/>
          <w:tblHeader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812 308,3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814 904,8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200 193,6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noWrap/>
            <w:vAlign w:val="center"/>
          </w:tcPr>
          <w:p w:rsidR="00F07872" w:rsidRPr="009B42CF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1 534,2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167 938,4</w:t>
            </w:r>
          </w:p>
        </w:tc>
      </w:tr>
      <w:tr w:rsidR="00F07872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20 723,1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15 820,0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41 819,0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F07872" w:rsidRPr="00E24D4B" w:rsidTr="002200CF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397 121,0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339 947,7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48 328,4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47 662,4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20235120050000150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74 207,7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442C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color w:val="000000"/>
                <w:sz w:val="26"/>
                <w:szCs w:val="26"/>
              </w:rPr>
              <w:t>20245303050000150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44 595,9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07872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F07872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F07872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7 410,9</w:t>
            </w:r>
          </w:p>
        </w:tc>
      </w:tr>
      <w:tr w:rsidR="00F07872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F07872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F07872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F07872" w:rsidRPr="00220341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F07872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F07872" w:rsidRPr="00220341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F07872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F07872" w:rsidRPr="00220341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F07872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F07872" w:rsidRPr="00E24D4B" w:rsidRDefault="00F07872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07872" w:rsidRPr="00E24D4B" w:rsidRDefault="00F07872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noWrap/>
            <w:vAlign w:val="center"/>
          </w:tcPr>
          <w:p w:rsidR="00F07872" w:rsidRPr="00220341" w:rsidRDefault="00F07872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F07872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vAlign w:val="center"/>
          </w:tcPr>
          <w:p w:rsidR="00F07872" w:rsidRPr="002200CF" w:rsidRDefault="00F07872" w:rsidP="00E24D4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449,4</w:t>
            </w:r>
          </w:p>
        </w:tc>
      </w:tr>
      <w:tr w:rsidR="00F07872" w:rsidRPr="00E24D4B" w:rsidTr="00185796">
        <w:trPr>
          <w:cantSplit/>
          <w:trHeight w:val="886"/>
          <w:jc w:val="center"/>
        </w:trPr>
        <w:tc>
          <w:tcPr>
            <w:tcW w:w="3119" w:type="dxa"/>
            <w:vAlign w:val="center"/>
          </w:tcPr>
          <w:p w:rsidR="00F07872" w:rsidRPr="002200CF" w:rsidRDefault="00F07872" w:rsidP="00E24D4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vAlign w:val="center"/>
          </w:tcPr>
          <w:p w:rsidR="00F07872" w:rsidRPr="002200CF" w:rsidRDefault="00F07872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noWrap/>
            <w:vAlign w:val="center"/>
          </w:tcPr>
          <w:p w:rsidR="00F07872" w:rsidRPr="002200CF" w:rsidRDefault="00F07872" w:rsidP="00E24D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11,0</w:t>
            </w:r>
          </w:p>
        </w:tc>
      </w:tr>
      <w:tr w:rsidR="00F07872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vAlign w:val="center"/>
          </w:tcPr>
          <w:p w:rsidR="00F07872" w:rsidRPr="002200CF" w:rsidRDefault="00F07872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438,4</w:t>
            </w:r>
          </w:p>
        </w:tc>
      </w:tr>
      <w:tr w:rsidR="00F07872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vAlign w:val="center"/>
          </w:tcPr>
          <w:p w:rsidR="00F07872" w:rsidRPr="002200CF" w:rsidRDefault="00F07872" w:rsidP="00E24D4B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06379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- 3 0</w:t>
            </w:r>
            <w:r>
              <w:rPr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b/>
                <w:bCs/>
                <w:color w:val="000000"/>
                <w:lang w:eastAsia="en-US"/>
              </w:rPr>
              <w:t>,9</w:t>
            </w:r>
          </w:p>
        </w:tc>
      </w:tr>
      <w:tr w:rsidR="00F07872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vAlign w:val="center"/>
          </w:tcPr>
          <w:p w:rsidR="00F07872" w:rsidRPr="002200CF" w:rsidRDefault="00F07872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07872" w:rsidRPr="00E24D4B" w:rsidRDefault="00F07872" w:rsidP="0006379D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- 3 0</w:t>
            </w:r>
            <w:r>
              <w:rPr>
                <w:color w:val="000000"/>
                <w:lang w:eastAsia="en-US"/>
              </w:rPr>
              <w:t>45</w:t>
            </w:r>
            <w:r w:rsidRPr="00E24D4B">
              <w:rPr>
                <w:color w:val="000000"/>
                <w:lang w:eastAsia="en-US"/>
              </w:rPr>
              <w:t>,9»;</w:t>
            </w:r>
          </w:p>
        </w:tc>
      </w:tr>
    </w:tbl>
    <w:p w:rsidR="00F07872" w:rsidRPr="00E24D4B" w:rsidRDefault="00F07872" w:rsidP="00E24D4B">
      <w:pPr>
        <w:rPr>
          <w:lang w:eastAsia="en-US"/>
        </w:rPr>
      </w:pPr>
    </w:p>
    <w:p w:rsidR="00F07872" w:rsidRDefault="00F07872" w:rsidP="002E6089">
      <w:pPr>
        <w:keepNext/>
        <w:keepLines/>
        <w:spacing w:before="40"/>
        <w:ind w:firstLine="709"/>
        <w:jc w:val="right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E24D4B">
        <w:rPr>
          <w:sz w:val="26"/>
          <w:szCs w:val="26"/>
          <w:lang w:eastAsia="en-US"/>
        </w:rPr>
        <w:t xml:space="preserve">) приложение </w:t>
      </w:r>
      <w:r>
        <w:rPr>
          <w:sz w:val="26"/>
          <w:szCs w:val="26"/>
          <w:lang w:eastAsia="en-US"/>
        </w:rPr>
        <w:t>1.1</w:t>
      </w:r>
      <w:r w:rsidRPr="00E24D4B">
        <w:rPr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bookmarkStart w:id="3" w:name="_Hlk24045141"/>
      <w:r>
        <w:rPr>
          <w:sz w:val="26"/>
          <w:szCs w:val="26"/>
          <w:lang w:eastAsia="en-US"/>
        </w:rPr>
        <w:br w:type="page"/>
      </w:r>
    </w:p>
    <w:p w:rsidR="00F07872" w:rsidRPr="00A60B7F" w:rsidRDefault="00F07872" w:rsidP="00A60B7F"/>
    <w:p w:rsidR="00F07872" w:rsidRDefault="00F07872" w:rsidP="00023FF9">
      <w:pPr>
        <w:ind w:left="4536"/>
        <w:rPr>
          <w:sz w:val="26"/>
          <w:szCs w:val="26"/>
        </w:rPr>
      </w:pPr>
    </w:p>
    <w:p w:rsidR="00F07872" w:rsidRPr="002E6089" w:rsidRDefault="00F07872" w:rsidP="00023FF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2E6089">
        <w:rPr>
          <w:sz w:val="26"/>
          <w:szCs w:val="26"/>
        </w:rPr>
        <w:t>Приложение 1.1</w:t>
      </w:r>
    </w:p>
    <w:p w:rsidR="00F07872" w:rsidRPr="002E6089" w:rsidRDefault="00F07872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к решению Думы Молчановского района</w:t>
      </w:r>
    </w:p>
    <w:p w:rsidR="00F07872" w:rsidRPr="002E6089" w:rsidRDefault="00F07872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«Об утверждении бюджета муниципального</w:t>
      </w:r>
    </w:p>
    <w:p w:rsidR="00F07872" w:rsidRPr="002E6089" w:rsidRDefault="00F07872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образования «Молчановский район» на 2024</w:t>
      </w:r>
    </w:p>
    <w:p w:rsidR="00F07872" w:rsidRPr="002E6089" w:rsidRDefault="00F07872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год и плановый период 2025 и 2026 годов»</w:t>
      </w:r>
    </w:p>
    <w:p w:rsidR="00F07872" w:rsidRPr="002E6089" w:rsidRDefault="00F07872" w:rsidP="002E6089"/>
    <w:p w:rsidR="00F07872" w:rsidRPr="002E6089" w:rsidRDefault="00F07872" w:rsidP="002E6089">
      <w:pPr>
        <w:jc w:val="center"/>
        <w:rPr>
          <w:bCs/>
          <w:sz w:val="26"/>
          <w:szCs w:val="26"/>
        </w:rPr>
      </w:pPr>
      <w:bookmarkStart w:id="4" w:name="_Hlk24896555"/>
      <w:bookmarkEnd w:id="3"/>
      <w:r w:rsidRPr="002E6089">
        <w:rPr>
          <w:bCs/>
          <w:sz w:val="26"/>
          <w:szCs w:val="26"/>
        </w:rPr>
        <w:t>Объем безвозмездных поступлений</w:t>
      </w:r>
    </w:p>
    <w:p w:rsidR="00F07872" w:rsidRPr="002E6089" w:rsidRDefault="00F07872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F07872" w:rsidRPr="002E6089" w:rsidRDefault="00F07872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на плановый период 2025 и 2026 годов</w:t>
      </w:r>
      <w:bookmarkEnd w:id="4"/>
    </w:p>
    <w:p w:rsidR="00F07872" w:rsidRDefault="00F07872" w:rsidP="00023FF9">
      <w:pPr>
        <w:ind w:right="-284"/>
        <w:jc w:val="right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>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815"/>
        <w:gridCol w:w="1558"/>
        <w:gridCol w:w="1264"/>
      </w:tblGrid>
      <w:tr w:rsidR="00F07872" w:rsidRPr="002E6089" w:rsidTr="00023FF9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07872" w:rsidRPr="002E6089" w:rsidTr="00023FF9">
        <w:trPr>
          <w:cantSplit/>
          <w:trHeight w:val="255"/>
          <w:tblHeader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4" w:type="dxa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570 794,4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570 794,4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25 858,6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25 858,6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152 593,3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122 394,9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023FF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2 02 2 0077 05 0000 150</w:t>
            </w:r>
          </w:p>
        </w:tc>
        <w:tc>
          <w:tcPr>
            <w:tcW w:w="4815" w:type="dxa"/>
            <w:vAlign w:val="center"/>
          </w:tcPr>
          <w:p w:rsidR="00F07872" w:rsidRPr="00023FF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8" w:type="dxa"/>
            <w:noWrap/>
            <w:vAlign w:val="center"/>
          </w:tcPr>
          <w:p w:rsidR="00F07872" w:rsidRPr="00023FF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  <w:tc>
          <w:tcPr>
            <w:tcW w:w="1264" w:type="dxa"/>
            <w:vAlign w:val="center"/>
          </w:tcPr>
          <w:p w:rsidR="00F07872" w:rsidRPr="00023FF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1 993,8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2 419,0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8 092,0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7 959,0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20225599050000150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20225750050000150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9 340,7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20225750050000150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64 419,1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36 735,4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36 757,1</w:t>
            </w:r>
          </w:p>
        </w:tc>
      </w:tr>
      <w:tr w:rsidR="00F07872" w:rsidRPr="002E6089" w:rsidTr="00023FF9">
        <w:trPr>
          <w:cantSplit/>
          <w:trHeight w:val="242"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2E6089" w:rsidTr="00023FF9">
        <w:trPr>
          <w:cantSplit/>
          <w:trHeight w:val="242"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5 749,4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5 771,1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369 109,6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369 385,7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307 786,8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307 835,6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  <w:r w:rsidRPr="002E6089">
              <w:rPr>
                <w:color w:val="000000"/>
              </w:rPr>
              <w:t> 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F07872" w:rsidRPr="002E6089" w:rsidTr="00023FF9">
        <w:trPr>
          <w:cantSplit/>
          <w:trHeight w:val="1728"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16 439,5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16 488,3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2 238,6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2 238,6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7 390,9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7 419,3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1 450,9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1 589,8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19 167,8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19 163,7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16 991,1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16 987,0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07872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F07872" w:rsidRPr="002E6089" w:rsidRDefault="00F07872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58" w:type="dxa"/>
            <w:noWrap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264" w:type="dxa"/>
            <w:vAlign w:val="center"/>
          </w:tcPr>
          <w:p w:rsidR="00F07872" w:rsidRPr="002E6089" w:rsidRDefault="00F07872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  <w:r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F07872" w:rsidRDefault="00F07872" w:rsidP="002E6089">
      <w:pPr>
        <w:jc w:val="right"/>
        <w:rPr>
          <w:bCs/>
          <w:sz w:val="26"/>
          <w:szCs w:val="26"/>
        </w:rPr>
      </w:pPr>
    </w:p>
    <w:p w:rsidR="00F07872" w:rsidRPr="002E6089" w:rsidRDefault="00F07872" w:rsidP="002E6089">
      <w:pPr>
        <w:rPr>
          <w:bCs/>
          <w:sz w:val="26"/>
          <w:szCs w:val="26"/>
        </w:rPr>
      </w:pPr>
    </w:p>
    <w:p w:rsidR="00F07872" w:rsidRPr="00023FF9" w:rsidRDefault="00F07872" w:rsidP="00023FF9"/>
    <w:p w:rsidR="00F07872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E24D4B">
        <w:rPr>
          <w:sz w:val="26"/>
          <w:szCs w:val="26"/>
          <w:lang w:eastAsia="en-US"/>
        </w:rPr>
        <w:t>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>
        <w:rPr>
          <w:sz w:val="26"/>
          <w:szCs w:val="26"/>
          <w:lang w:eastAsia="en-US"/>
        </w:rPr>
        <w:br w:type="page"/>
      </w:r>
    </w:p>
    <w:p w:rsidR="00F07872" w:rsidRPr="00DD4707" w:rsidRDefault="00F07872" w:rsidP="00DD4707"/>
    <w:p w:rsidR="00F07872" w:rsidRPr="00752F9B" w:rsidRDefault="00F07872" w:rsidP="00752F9B"/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2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/>
    <w:p w:rsidR="00F07872" w:rsidRPr="00E24D4B" w:rsidRDefault="00F07872" w:rsidP="00E24D4B">
      <w:pPr>
        <w:rPr>
          <w:bCs/>
          <w:sz w:val="26"/>
          <w:szCs w:val="26"/>
        </w:rPr>
      </w:pP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</w:p>
    <w:p w:rsidR="00F07872" w:rsidRPr="00E24D4B" w:rsidRDefault="00F07872" w:rsidP="00E24D4B">
      <w:pPr>
        <w:ind w:left="5664" w:right="142" w:firstLine="708"/>
        <w:jc w:val="right"/>
        <w:rPr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4"/>
        <w:gridCol w:w="1559"/>
        <w:gridCol w:w="1276"/>
        <w:gridCol w:w="1417"/>
      </w:tblGrid>
      <w:tr w:rsidR="00F07872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F07872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</w:t>
            </w:r>
            <w:r w:rsidRPr="00E24D4B">
              <w:rPr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</w:t>
            </w:r>
            <w:r w:rsidRPr="00E24D4B">
              <w:rPr>
                <w:sz w:val="26"/>
                <w:szCs w:val="26"/>
              </w:rPr>
              <w:t> 020,1</w:t>
            </w:r>
          </w:p>
        </w:tc>
      </w:tr>
      <w:tr w:rsidR="00F07872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26 987,3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F07872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31 016,0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5</w:t>
            </w:r>
            <w:r w:rsidRPr="00E24D4B">
              <w:rPr>
                <w:b/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4</w:t>
            </w:r>
            <w:r w:rsidRPr="00E24D4B">
              <w:rPr>
                <w:b/>
                <w:sz w:val="26"/>
                <w:szCs w:val="26"/>
              </w:rPr>
              <w:t> 020,1»;</w:t>
            </w:r>
          </w:p>
        </w:tc>
      </w:tr>
    </w:tbl>
    <w:p w:rsidR="00F07872" w:rsidRPr="00E24D4B" w:rsidRDefault="00F07872" w:rsidP="00E24D4B"/>
    <w:p w:rsidR="00F07872" w:rsidRPr="00E24D4B" w:rsidRDefault="00F07872" w:rsidP="00B3287A">
      <w:pPr>
        <w:keepNext/>
        <w:keepLines/>
        <w:spacing w:before="40"/>
        <w:ind w:firstLine="709"/>
        <w:jc w:val="both"/>
        <w:outlineLvl w:val="1"/>
      </w:pPr>
      <w:r>
        <w:rPr>
          <w:sz w:val="26"/>
          <w:szCs w:val="26"/>
          <w:lang w:eastAsia="en-US"/>
        </w:rPr>
        <w:t>8</w:t>
      </w:r>
      <w:r w:rsidRPr="00E24D4B">
        <w:rPr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07872" w:rsidRPr="00E24D4B" w:rsidRDefault="00F07872" w:rsidP="00E24D4B"/>
    <w:p w:rsidR="00F07872" w:rsidRPr="00E24D4B" w:rsidRDefault="00F07872" w:rsidP="00E24D4B">
      <w:pPr>
        <w:ind w:left="4536"/>
        <w:rPr>
          <w:sz w:val="26"/>
          <w:szCs w:val="26"/>
        </w:rPr>
      </w:pPr>
      <w:bookmarkStart w:id="5" w:name="_Hlk24047288"/>
      <w:r w:rsidRPr="00E24D4B">
        <w:rPr>
          <w:sz w:val="26"/>
          <w:szCs w:val="26"/>
        </w:rPr>
        <w:t>«Приложение 3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>
      <w:pPr>
        <w:ind w:left="5103"/>
        <w:rPr>
          <w:sz w:val="26"/>
          <w:szCs w:val="26"/>
        </w:rPr>
      </w:pPr>
    </w:p>
    <w:bookmarkEnd w:id="5"/>
    <w:p w:rsidR="00F07872" w:rsidRPr="00E24D4B" w:rsidRDefault="00F07872" w:rsidP="00E24D4B">
      <w:pPr>
        <w:jc w:val="center"/>
        <w:rPr>
          <w:bCs/>
          <w:sz w:val="26"/>
          <w:szCs w:val="26"/>
        </w:rPr>
      </w:pP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6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6"/>
    </w:p>
    <w:p w:rsidR="00F07872" w:rsidRPr="00E24D4B" w:rsidRDefault="00F07872" w:rsidP="00E24D4B">
      <w:pPr>
        <w:ind w:left="6372" w:right="-567" w:firstLine="708"/>
        <w:jc w:val="center"/>
        <w:rPr>
          <w:sz w:val="26"/>
          <w:szCs w:val="26"/>
          <w:lang w:eastAsia="en-US"/>
        </w:rPr>
      </w:pPr>
      <w:bookmarkStart w:id="7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7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F07872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bookmarkStart w:id="8" w:name="_Hlk24046999"/>
            <w:bookmarkStart w:id="9" w:name="_Hlk24734438"/>
            <w:bookmarkStart w:id="10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8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bookmarkStart w:id="11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11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bookmarkStart w:id="12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2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</w:rPr>
            </w:pPr>
            <w:bookmarkStart w:id="13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3"/>
          </w:p>
        </w:tc>
      </w:tr>
      <w:tr w:rsidR="00F07872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bookmarkStart w:id="14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F07872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bookmarkStart w:id="15" w:name="_Hlk24734540"/>
            <w:bookmarkEnd w:id="14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5"/>
      <w:tr w:rsidR="00F07872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07872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bookmarkStart w:id="16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bookmarkStart w:id="17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7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bookmarkStart w:id="18" w:name="_Hlk24734609"/>
            <w:bookmarkEnd w:id="9"/>
            <w:bookmarkEnd w:id="16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8"/>
      <w:tr w:rsidR="00F07872" w:rsidRPr="00E24D4B" w:rsidTr="0030450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304505" w:rsidRDefault="00F07872" w:rsidP="00611142">
            <w:pPr>
              <w:rPr>
                <w:bCs/>
                <w:color w:val="000000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rPr>
                <w:bCs/>
                <w:color w:val="000000"/>
              </w:rPr>
            </w:pPr>
            <w:r w:rsidRPr="00FA029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72" w:rsidRPr="00FA029E" w:rsidRDefault="00F07872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72" w:rsidRPr="00FA029E" w:rsidRDefault="00F07872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72" w:rsidRPr="00FA029E" w:rsidRDefault="00F07872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rPr>
                <w:bCs/>
                <w:color w:val="000000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611142" w:rsidRDefault="00F07872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2206FB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2206FB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FA029E" w:rsidRDefault="00F07872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19" w:name="_Hlk2473445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F0787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72" w:rsidRPr="00E24D4B" w:rsidRDefault="00F07872" w:rsidP="00611142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72" w:rsidRPr="00E24D4B" w:rsidRDefault="00F07872" w:rsidP="00611142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E24D4B" w:rsidRDefault="00F07872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  <w:bookmarkEnd w:id="10"/>
      <w:bookmarkEnd w:id="19"/>
    </w:tbl>
    <w:p w:rsidR="00F07872" w:rsidRPr="00E24D4B" w:rsidRDefault="00F07872" w:rsidP="00E24D4B"/>
    <w:p w:rsidR="00F07872" w:rsidRPr="00E24D4B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Pr="00E24D4B">
        <w:rPr>
          <w:sz w:val="26"/>
          <w:szCs w:val="26"/>
          <w:lang w:eastAsia="en-US"/>
        </w:rPr>
        <w:t>) приложение 4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07872" w:rsidRPr="00E24D4B" w:rsidRDefault="00F07872" w:rsidP="00E24D4B"/>
    <w:p w:rsidR="00F07872" w:rsidRPr="00E24D4B" w:rsidRDefault="00F07872" w:rsidP="00E24D4B">
      <w:pPr>
        <w:ind w:left="4536"/>
        <w:rPr>
          <w:sz w:val="26"/>
          <w:szCs w:val="26"/>
        </w:rPr>
      </w:pPr>
      <w:bookmarkStart w:id="20" w:name="_Hlk24047493"/>
      <w:r w:rsidRPr="00E24D4B">
        <w:rPr>
          <w:sz w:val="26"/>
          <w:szCs w:val="26"/>
        </w:rPr>
        <w:t>«Приложение 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образования «Молчановский район» на </w:t>
      </w:r>
      <w:bookmarkEnd w:id="20"/>
      <w:r w:rsidRPr="00E24D4B">
        <w:rPr>
          <w:sz w:val="26"/>
          <w:szCs w:val="26"/>
        </w:rPr>
        <w:t>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>
      <w:pPr>
        <w:ind w:left="5103"/>
        <w:rPr>
          <w:bCs/>
          <w:sz w:val="26"/>
          <w:szCs w:val="26"/>
        </w:rPr>
      </w:pP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6818"/>
      <w:r w:rsidRPr="00E24D4B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21"/>
    <w:p w:rsidR="00F07872" w:rsidRPr="00E24D4B" w:rsidRDefault="00F07872" w:rsidP="00E24D4B">
      <w:pPr>
        <w:jc w:val="center"/>
        <w:rPr>
          <w:bCs/>
          <w:sz w:val="26"/>
          <w:szCs w:val="26"/>
        </w:rPr>
      </w:pPr>
    </w:p>
    <w:p w:rsidR="00F07872" w:rsidRPr="00E24D4B" w:rsidRDefault="00F07872" w:rsidP="00B94951">
      <w:pPr>
        <w:ind w:left="7080" w:right="-849" w:firstLine="708"/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553"/>
        <w:gridCol w:w="714"/>
        <w:gridCol w:w="710"/>
        <w:gridCol w:w="1550"/>
        <w:gridCol w:w="10"/>
        <w:gridCol w:w="558"/>
        <w:gridCol w:w="994"/>
        <w:gridCol w:w="1136"/>
        <w:gridCol w:w="1132"/>
      </w:tblGrid>
      <w:tr w:rsidR="00F07872" w:rsidRPr="00E24D4B" w:rsidTr="00C44FD0">
        <w:trPr>
          <w:cantSplit/>
          <w:trHeight w:val="792"/>
          <w:jc w:val="center"/>
        </w:trPr>
        <w:tc>
          <w:tcPr>
            <w:tcW w:w="844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2" w:type="dxa"/>
            <w:gridSpan w:val="5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F07872" w:rsidRPr="00E24D4B" w:rsidTr="00C44FD0">
        <w:trPr>
          <w:cantSplit/>
          <w:trHeight w:val="125"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</w:t>
            </w:r>
          </w:p>
          <w:p w:rsidR="00F07872" w:rsidRPr="00E24D4B" w:rsidRDefault="00F07872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Align w:val="center"/>
          </w:tcPr>
          <w:p w:rsidR="00F07872" w:rsidRPr="00E24D4B" w:rsidRDefault="00F07872" w:rsidP="00E24D4B"/>
        </w:tc>
        <w:tc>
          <w:tcPr>
            <w:tcW w:w="6095" w:type="dxa"/>
            <w:gridSpan w:val="6"/>
            <w:vAlign w:val="center"/>
          </w:tcPr>
          <w:p w:rsidR="00F07872" w:rsidRPr="00E24D4B" w:rsidRDefault="00F07872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25 617,6</w:t>
            </w:r>
          </w:p>
        </w:tc>
        <w:tc>
          <w:tcPr>
            <w:tcW w:w="1136" w:type="dxa"/>
            <w:vAlign w:val="center"/>
          </w:tcPr>
          <w:p w:rsidR="00F07872" w:rsidRPr="00DD4707" w:rsidRDefault="00F07872" w:rsidP="003D12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111 645,1</w:t>
            </w:r>
          </w:p>
        </w:tc>
        <w:tc>
          <w:tcPr>
            <w:tcW w:w="1132" w:type="dxa"/>
            <w:vAlign w:val="center"/>
          </w:tcPr>
          <w:p w:rsidR="00F07872" w:rsidRPr="00DD4707" w:rsidRDefault="00F07872" w:rsidP="00E24D4B">
            <w:pPr>
              <w:jc w:val="center"/>
              <w:rPr>
                <w:b/>
              </w:rPr>
            </w:pPr>
            <w:r w:rsidRPr="00DD4707">
              <w:rPr>
                <w:b/>
                <w:sz w:val="22"/>
                <w:szCs w:val="22"/>
              </w:rPr>
              <w:t>7 401,4</w:t>
            </w:r>
          </w:p>
        </w:tc>
      </w:tr>
      <w:tr w:rsidR="00F07872" w:rsidRPr="00E24D4B" w:rsidTr="00304505">
        <w:trPr>
          <w:cantSplit/>
          <w:trHeight w:val="759"/>
          <w:jc w:val="center"/>
        </w:trPr>
        <w:tc>
          <w:tcPr>
            <w:tcW w:w="10201" w:type="dxa"/>
            <w:gridSpan w:val="10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Align w:val="center"/>
          </w:tcPr>
          <w:p w:rsidR="00F07872" w:rsidRPr="00E24D4B" w:rsidRDefault="00F07872" w:rsidP="00E24D4B"/>
        </w:tc>
        <w:tc>
          <w:tcPr>
            <w:tcW w:w="6095" w:type="dxa"/>
            <w:gridSpan w:val="6"/>
            <w:vAlign w:val="center"/>
          </w:tcPr>
          <w:p w:rsidR="00F07872" w:rsidRPr="00E24D4B" w:rsidRDefault="00F07872" w:rsidP="00E24D4B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Align w:val="center"/>
          </w:tcPr>
          <w:p w:rsidR="00F07872" w:rsidRPr="00E24D4B" w:rsidRDefault="00F07872" w:rsidP="00C44FD0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3" w:type="dxa"/>
            <w:vAlign w:val="center"/>
          </w:tcPr>
          <w:p w:rsidR="00F07872" w:rsidRPr="00E24D4B" w:rsidRDefault="00F07872" w:rsidP="00C44FD0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 w:val="restart"/>
            <w:vAlign w:val="center"/>
          </w:tcPr>
          <w:p w:rsidR="00F07872" w:rsidRPr="00304505" w:rsidRDefault="00F07872" w:rsidP="00C44FD0">
            <w:pPr>
              <w:jc w:val="center"/>
              <w:rPr>
                <w:bCs/>
                <w:color w:val="000000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C44FD0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C44FD0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C44FD0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C44FD0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C44FD0" w:rsidRDefault="00F07872" w:rsidP="00C44FD0">
            <w:pPr>
              <w:jc w:val="center"/>
              <w:rPr>
                <w:b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C44FD0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C44FD0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C44FD0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C44FD0">
            <w:pPr>
              <w:jc w:val="center"/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C44FD0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C44FD0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C44FD0">
            <w:pPr>
              <w:jc w:val="center"/>
            </w:pPr>
          </w:p>
        </w:tc>
        <w:tc>
          <w:tcPr>
            <w:tcW w:w="994" w:type="dxa"/>
            <w:vAlign w:val="center"/>
          </w:tcPr>
          <w:p w:rsidR="00F07872" w:rsidRPr="00304505" w:rsidRDefault="00F07872" w:rsidP="00C44FD0">
            <w:pPr>
              <w:jc w:val="center"/>
            </w:pPr>
            <w:r>
              <w:rPr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F07872" w:rsidRPr="00C44FD0" w:rsidRDefault="00F07872" w:rsidP="00C44FD0">
            <w:pPr>
              <w:jc w:val="center"/>
            </w:pPr>
            <w:r w:rsidRPr="00C44FD0"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C44FD0" w:rsidRDefault="00F07872" w:rsidP="00C44FD0">
            <w:pPr>
              <w:jc w:val="center"/>
            </w:pPr>
            <w:r w:rsidRPr="00C44FD0">
              <w:rPr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304505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center"/>
          </w:tcPr>
          <w:p w:rsidR="00F07872" w:rsidRPr="00E24D4B" w:rsidRDefault="00F07872" w:rsidP="00304505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14 390,0</w:t>
            </w:r>
          </w:p>
        </w:tc>
        <w:tc>
          <w:tcPr>
            <w:tcW w:w="1136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304505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center"/>
          </w:tcPr>
          <w:p w:rsidR="00F07872" w:rsidRPr="00E24D4B" w:rsidRDefault="00F07872" w:rsidP="00304505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4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14 390,0</w:t>
            </w:r>
          </w:p>
        </w:tc>
        <w:tc>
          <w:tcPr>
            <w:tcW w:w="1136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F07872" w:rsidRPr="00304505" w:rsidRDefault="00F07872" w:rsidP="00C44FD0">
            <w:pPr>
              <w:jc w:val="center"/>
            </w:pPr>
            <w:r w:rsidRPr="00304505">
              <w:rPr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304505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4" w:type="dxa"/>
            <w:vAlign w:val="center"/>
          </w:tcPr>
          <w:p w:rsidR="00F07872" w:rsidRPr="008B09E9" w:rsidRDefault="00F07872" w:rsidP="00C44FD0">
            <w:pPr>
              <w:jc w:val="center"/>
            </w:pPr>
            <w:r>
              <w:rPr>
                <w:sz w:val="22"/>
                <w:szCs w:val="22"/>
              </w:rPr>
              <w:t>3 263,7</w:t>
            </w:r>
          </w:p>
        </w:tc>
        <w:tc>
          <w:tcPr>
            <w:tcW w:w="1136" w:type="dxa"/>
            <w:vAlign w:val="center"/>
          </w:tcPr>
          <w:p w:rsidR="00F07872" w:rsidRPr="008B09E9" w:rsidRDefault="00F07872" w:rsidP="00C44FD0">
            <w:pPr>
              <w:jc w:val="center"/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8B09E9" w:rsidRDefault="00F07872" w:rsidP="00C44FD0">
            <w:pPr>
              <w:jc w:val="center"/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F07872" w:rsidRPr="00E24D4B" w:rsidRDefault="00F07872" w:rsidP="00304505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vAlign w:val="center"/>
          </w:tcPr>
          <w:p w:rsidR="00F07872" w:rsidRPr="008B09E9" w:rsidRDefault="00F07872" w:rsidP="00304505">
            <w:pPr>
              <w:rPr>
                <w:bCs/>
                <w:color w:val="000000"/>
              </w:rPr>
            </w:pPr>
            <w:r w:rsidRPr="008B09E9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4" w:type="dxa"/>
            <w:vAlign w:val="center"/>
          </w:tcPr>
          <w:p w:rsidR="00F07872" w:rsidRPr="008B09E9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3 263,7</w:t>
            </w:r>
          </w:p>
        </w:tc>
        <w:tc>
          <w:tcPr>
            <w:tcW w:w="1136" w:type="dxa"/>
            <w:vAlign w:val="center"/>
          </w:tcPr>
          <w:p w:rsidR="00F07872" w:rsidRPr="008B09E9" w:rsidRDefault="00F07872" w:rsidP="00304505">
            <w:pPr>
              <w:jc w:val="center"/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F07872" w:rsidRPr="008B09E9" w:rsidRDefault="00F07872" w:rsidP="00304505">
            <w:pPr>
              <w:jc w:val="center"/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F07872" w:rsidRPr="00E24D4B" w:rsidTr="00304505">
        <w:trPr>
          <w:cantSplit/>
          <w:jc w:val="center"/>
        </w:trPr>
        <w:tc>
          <w:tcPr>
            <w:tcW w:w="10201" w:type="dxa"/>
            <w:gridSpan w:val="10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Align w:val="center"/>
          </w:tcPr>
          <w:p w:rsidR="00F07872" w:rsidRPr="00E24D4B" w:rsidRDefault="00F07872" w:rsidP="00304505"/>
        </w:tc>
        <w:tc>
          <w:tcPr>
            <w:tcW w:w="6095" w:type="dxa"/>
            <w:gridSpan w:val="6"/>
            <w:vAlign w:val="center"/>
          </w:tcPr>
          <w:p w:rsidR="00F07872" w:rsidRPr="00E24D4B" w:rsidRDefault="00F07872" w:rsidP="00304505">
            <w:r w:rsidRPr="00E24D4B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</w:tcPr>
          <w:p w:rsidR="00F07872" w:rsidRPr="00E24D4B" w:rsidRDefault="00F07872" w:rsidP="00304505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 w:val="restart"/>
            <w:vAlign w:val="center"/>
          </w:tcPr>
          <w:p w:rsidR="00F07872" w:rsidRPr="00C44FD0" w:rsidRDefault="00F07872" w:rsidP="00C44FD0">
            <w:pPr>
              <w:jc w:val="center"/>
              <w:rPr>
                <w:bCs/>
              </w:rPr>
            </w:pPr>
            <w:r w:rsidRPr="00C44FD0">
              <w:rPr>
                <w:bCs/>
                <w:sz w:val="22"/>
                <w:szCs w:val="22"/>
              </w:rPr>
              <w:t>2.1.1.</w:t>
            </w: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/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/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4 773,9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</w:rPr>
              <w:t xml:space="preserve">05 1 51 </w:t>
            </w:r>
            <w:r w:rsidRPr="00E24D4B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E24D4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2 611,0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F07872" w:rsidRPr="00E24D4B" w:rsidTr="00C44FD0">
        <w:trPr>
          <w:cantSplit/>
          <w:jc w:val="center"/>
        </w:trPr>
        <w:tc>
          <w:tcPr>
            <w:tcW w:w="844" w:type="dxa"/>
            <w:vMerge/>
          </w:tcPr>
          <w:p w:rsidR="00F07872" w:rsidRPr="00E24D4B" w:rsidRDefault="00F07872" w:rsidP="00304505">
            <w:pPr>
              <w:rPr>
                <w:bCs/>
              </w:rPr>
            </w:pPr>
          </w:p>
        </w:tc>
        <w:tc>
          <w:tcPr>
            <w:tcW w:w="2553" w:type="dxa"/>
            <w:vAlign w:val="bottom"/>
          </w:tcPr>
          <w:p w:rsidR="00F07872" w:rsidRPr="00E24D4B" w:rsidRDefault="00F07872" w:rsidP="00304505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99 0 11 03000 </w:t>
            </w:r>
          </w:p>
        </w:tc>
        <w:tc>
          <w:tcPr>
            <w:tcW w:w="558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F07872" w:rsidRPr="00E24D4B" w:rsidRDefault="00F07872" w:rsidP="00304505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6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F07872" w:rsidRPr="00E24D4B" w:rsidRDefault="00F07872" w:rsidP="00304505">
            <w:pPr>
              <w:jc w:val="center"/>
            </w:pPr>
            <w:r w:rsidRPr="00E24D4B">
              <w:rPr>
                <w:sz w:val="22"/>
                <w:szCs w:val="22"/>
              </w:rPr>
              <w:t>0,0»;</w:t>
            </w:r>
          </w:p>
        </w:tc>
      </w:tr>
    </w:tbl>
    <w:p w:rsidR="00F07872" w:rsidRPr="00E24D4B" w:rsidRDefault="00F07872" w:rsidP="00E24D4B"/>
    <w:p w:rsidR="00F07872" w:rsidRPr="00E24D4B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Pr="00E24D4B">
        <w:rPr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07872" w:rsidRPr="00E24D4B" w:rsidRDefault="00F07872" w:rsidP="00E24D4B"/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F07872" w:rsidRPr="00E24D4B" w:rsidRDefault="00F07872" w:rsidP="005C49A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706" w:type="dxa"/>
        <w:jc w:val="center"/>
        <w:tblLook w:val="00A0"/>
      </w:tblPr>
      <w:tblGrid>
        <w:gridCol w:w="5524"/>
        <w:gridCol w:w="1595"/>
        <w:gridCol w:w="1080"/>
        <w:gridCol w:w="1507"/>
      </w:tblGrid>
      <w:tr w:rsidR="00F07872" w:rsidRPr="005C49AC" w:rsidTr="00304505">
        <w:trPr>
          <w:cantSplit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C49AC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C49AC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C49AC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872" w:rsidRPr="005C49AC" w:rsidRDefault="00F07872" w:rsidP="005C49AC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C49AC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872" w:rsidRPr="005C49AC" w:rsidRDefault="00F07872" w:rsidP="005C49AC">
            <w:r w:rsidRPr="005C49AC">
              <w:t> </w:t>
            </w:r>
            <w:r w:rsidRPr="005C49AC">
              <w:rPr>
                <w:b/>
                <w:bCs/>
              </w:rPr>
              <w:t>Всего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872" w:rsidRPr="005C49AC" w:rsidRDefault="00F07872" w:rsidP="005C49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872" w:rsidRPr="005C49AC" w:rsidRDefault="00F07872" w:rsidP="005C49AC">
            <w:pPr>
              <w:jc w:val="center"/>
            </w:pPr>
            <w:r w:rsidRPr="005C49AC"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952 931,8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24 459,6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4 946,5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Ведомственный проект «Поддержка малых форм хозяйствования»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4 946,5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Поддержка малых форм хозяйствования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bookmarkStart w:id="22" w:name="RANGE!B19:G20"/>
            <w:bookmarkEnd w:id="22"/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2 792,0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847,4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1 944,6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2 004,5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1 822,3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182,2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4 356,8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2 076,8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1 450,1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4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4"/>
            </w:pPr>
            <w:r w:rsidRPr="005C49AC">
              <w:t>0125145766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4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4"/>
            </w:pPr>
            <w:r w:rsidRPr="005C49AC">
              <w:t>1 450,1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0125145766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1 450,1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01251L5760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372,0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4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4"/>
            </w:pPr>
            <w:r w:rsidRPr="005C49AC">
              <w:t>01251L5766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4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4"/>
            </w:pPr>
            <w:r w:rsidRPr="005C49AC">
              <w:t>372,0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01251L5766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372,0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01251S5766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254,7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01251S5766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254,7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2 280,0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0125245769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1 995,0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0125245769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1 995,0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01252S5769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285,0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01252S5769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285,0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«Обеспечение жильем молодых семей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1 995,3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1 995,3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Реализация мероприятий по обеспечению жильем молодых семей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1 995,3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1 995,3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11 327,0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1 500,0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1 500,0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1 500,0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0145200000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1 137,0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90,9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0145240020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946,1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0145240020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946,1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0145300000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8 250,0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6 250,0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6 250,0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01453S1250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2 000,0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01453S1250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0145400000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440,0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0145441040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340,0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0145441040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340,0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521,2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521,2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71,2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71,2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450,0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1 312,8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0165100000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1 312,8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0165141101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679,0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0165141101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679,0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0165141102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101,3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0165141102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101,3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Ограждение территории кладбища с. Сарафановка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0165141103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532,5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0165141103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532,5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523 750,7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508 383,7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97 323,0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Дошкольные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29 735,3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29 735,3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27 534,4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27 534,4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Общеобразовательные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39 858,3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Общеобразовательные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39 553,3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39 553,3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3"/>
            </w:pPr>
            <w:r w:rsidRPr="005C49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3"/>
            </w:pPr>
            <w:r w:rsidRPr="005C49AC">
              <w:t>305,0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305,0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405 380,8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135,0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135,0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36 414,8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36 414,8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496,1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496,1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7 410,9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7 410,9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238,6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238,6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9 297,4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9 297,4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270 318,8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270 318,8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1 512,6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1 512,6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32 829,8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32 829,8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614,1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614,1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975,9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975,9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5 760,1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5 760,1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1 738,9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1 738,9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29 611,8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29 611,8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8 026,0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8 026,0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2 589,7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0215241390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2 128,0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0215241390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2 128,0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02152S1390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461,7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02152S1390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461,7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2 090,2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организации отдыха детей в каникулярное время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1 776,7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1 776,7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организации отдыха детей в каникулярное время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313,5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313,5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210,7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210,7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210,5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210,5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02251S1210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0,2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02251S1210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0,2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1 189,6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0234100000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1 189,6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1 189,6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1 189,6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Обеспечивающая подпрограмма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0240000000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11 798,8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Учебно-методические кабинеты, группы хозяйственного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8 629,1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6 704,4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1 840,7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3 169,7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3 159,7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02W0000000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2 167,9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02WE251710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174,1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02WE251710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174,1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02WEВ00000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1 993,8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02WEВ51790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1 993,8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02WEВ51790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1 993,8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5 348,0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1 195,1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595,1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414,1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365,9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48,2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Приобретение спортивного инвентаря и оборудования для спортивных школ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0315140320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114,9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0315140320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114,9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03151S0320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03151S0320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0315200000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600,0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Выполнение работ по созданию «умных спортивных площадок»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0315200041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0315200041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122,7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122,7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и проведение районных мероприятий, посвященных Дню призывника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99,6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Подготовка и организация выезда на спартакиаду допризывника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слета детских общественных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18,1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18,1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03W0000000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4 030,2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Региональный проект «Спорт - норма жизни»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03WP500000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4 030,2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03WP540006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682,5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682,5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условий для развития физической культуры и массового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3 116,2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2 974,2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142,0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03WP5S0006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67,5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67,5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условий для развития физической культуры и массового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164,0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156,5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97 874,6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97 823,1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10 634,5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Организации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10 634,5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10 634,5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27 080,6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27 080,6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8 528,5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8 528,5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43 187,9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41 819,0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41 819,0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1 368,9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1 368,9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819,9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04152L4670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668,5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04152L4670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668,5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04152L5191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121,4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04152L5191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121,4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149,1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149,1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149,1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6 522,6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6 522,6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6 522,6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0415500000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900,0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областного фестиваля активного долголетия в с. Молчаново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0415500015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0415500015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800,0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04W0000000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51,5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Федеральный проект «Творческие люди»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04WA200000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51,5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04WA255194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51,5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04WA255194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51,5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56 794,4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«Социальная защита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56 676,5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0515100000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7 504,9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0515140820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4 773,9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4 773,9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05151R0820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2 731,0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05151R0820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2 731,0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0515300000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49 171,6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0515340740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843,2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0515340740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843,2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666,0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658,5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47 662,4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517,0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47 145,4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«Социальная поддержка граждан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0525100000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Обеспечивающая подпрограмма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17,9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0530100000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17,9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17,9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16,3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5 666,5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5 191,5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безопасности граждан»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3 134,5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работы Единой дежурно-диспетчерской службы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3 134,5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3 053,8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80,7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0615200017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0615200017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129,3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доставки секретной корреспонденции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0615300016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0615300016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119,3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119,3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480,4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0615400040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480,4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0615400040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480,4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1 145,3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0615500040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845,3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0615500040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845,3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0615541340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0615541340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06155С1340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06155С1340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0615600000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300,0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0615600039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0615600039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0625100019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0625100019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75,0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0635100000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75,0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0635100024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75,0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0635100024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118 684,6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22 421,6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2 421,6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0715100021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1 095,0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0715100021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1 095,0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0715100037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1 326,6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0715100037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1 326,6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20 000,0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0715240930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20 000,0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0715240930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20 000,0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95 535,9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20 723,1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20 723,1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20 723,1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21 686,8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Модернизация коммунальной инфраструктуры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17 653,7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14 390,0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3 263,7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Модернизация коммунальной инфраструктуры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4 033,1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3 622,3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410,8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0725300000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39 841,0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38 681,0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34 381,0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4 300,0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07253S0910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1 160,0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07253S0910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1 160,0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0725400000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13 000,0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0725400038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13 000,0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0725400038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13 000,0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0725500000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285,0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0725540610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285,0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0725540610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285,0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07W0000000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727,1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Региональный проект «Чистая вода»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07WF500000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727,1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07WF541370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727,1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07WF541370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1 939,7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1 822,0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0815100000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1 822,0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0815141420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1 746,5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0815141420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1 746,5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08151S1420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75,5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08151S1420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75,5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117,7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0825100000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117,7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Подготовка и реализация экологических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Ликвидация мест несанкционированного складирования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0825100025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112,7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0825100025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112,7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52 196,0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1 034,8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1 034,8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1 034,8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Обслуживание государственного (муниципального) долга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1 034,8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572,6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245,9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бесперебойной работоспособности систем бюджетной отчетности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245,9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245,9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326,7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Круглосуточный доступ к информационным ресурсам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0925200024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326,7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0925200024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326,7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46 800,8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46 800,8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0935100M26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9 202,0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0935100M26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9 202,0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0935100М38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19 875,7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0935100М38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19 875,7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16 409,0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16 409,0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0935151180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1 314,1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0935151180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1 314,1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0940000000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34,3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34,3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0945100046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0945100046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0950000000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3 744,5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2 713,6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содержания муниципального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1 089,6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959,0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130,6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Организация содержания муниципального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1 172,8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1 172,8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359,2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359,2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42,0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42,0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0955300000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1 030,9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2"/>
            </w:pPr>
            <w:r w:rsidRPr="005C49A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09553L5990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2"/>
            </w:pPr>
            <w:r w:rsidRPr="005C49AC">
              <w:t>1 030,9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09553L5990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1 030,9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66 217,7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59 111,8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49 418,4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45 357,3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4 000,6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60,5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209,2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207,0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479,1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479,1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47,7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47,7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28,6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26,0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212,1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192,8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142,8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129,8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13,0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842,3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765,7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76,6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6 751,8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6 138,0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613,8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63,2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57,5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5,7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1"/>
            </w:pPr>
            <w:r w:rsidRPr="005C49A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1"/>
            </w:pPr>
            <w:r w:rsidRPr="005C49AC">
              <w:t>916,6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833,3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83,3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Резервные фонды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>
              <w:t>200,0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124,4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>
              <w:t>75,6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278,7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278,7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8,0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27,1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78,9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78,9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Резерв для компенсации выпадающих доходов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>
              <w:t>2 969,3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>
              <w:t>2 969,3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Исполнение судебных актов. Уплата административных платежей и сборов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788,8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638,8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Исполнение судебных актов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9901103000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459,0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9901103000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459,0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267,6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246,5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21,1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0"/>
            </w:pPr>
            <w:r w:rsidRPr="005C49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9901302000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0"/>
            </w:pPr>
            <w:r w:rsidRPr="005C49AC">
              <w:t>2 028,5</w:t>
            </w:r>
          </w:p>
        </w:tc>
      </w:tr>
      <w:tr w:rsidR="00F07872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9901302000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72" w:rsidRPr="005C49AC" w:rsidRDefault="00F07872" w:rsidP="005C49AC">
            <w:pPr>
              <w:jc w:val="right"/>
              <w:outlineLvl w:val="6"/>
            </w:pPr>
            <w:r w:rsidRPr="005C49AC">
              <w:t>2 028,5</w:t>
            </w:r>
            <w:r>
              <w:t>»;</w:t>
            </w:r>
          </w:p>
        </w:tc>
      </w:tr>
    </w:tbl>
    <w:p w:rsidR="00F07872" w:rsidRPr="00E24D4B" w:rsidRDefault="00F07872" w:rsidP="005C49AC">
      <w:pPr>
        <w:ind w:left="8080"/>
        <w:jc w:val="center"/>
        <w:rPr>
          <w:sz w:val="26"/>
          <w:szCs w:val="26"/>
        </w:rPr>
      </w:pPr>
    </w:p>
    <w:p w:rsidR="00F07872" w:rsidRPr="00E24D4B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</w:t>
      </w:r>
      <w:r w:rsidRPr="00E24D4B">
        <w:rPr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07872" w:rsidRDefault="00F07872" w:rsidP="00E24D4B">
      <w:pPr>
        <w:ind w:left="4536"/>
        <w:rPr>
          <w:sz w:val="26"/>
          <w:szCs w:val="26"/>
        </w:rPr>
      </w:pP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Pr="00E92E57">
        <w:rPr>
          <w:sz w:val="26"/>
          <w:szCs w:val="26"/>
        </w:rPr>
        <w:t>Приложение 7.1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07872" w:rsidRPr="00E24D4B" w:rsidRDefault="00F07872" w:rsidP="00E24D4B">
      <w:pPr>
        <w:ind w:left="4536"/>
        <w:rPr>
          <w:sz w:val="26"/>
          <w:szCs w:val="26"/>
          <w:lang w:eastAsia="en-US"/>
        </w:rPr>
      </w:pP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07872" w:rsidRPr="00E24D4B" w:rsidRDefault="00F07872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F07872" w:rsidRPr="00E24D4B" w:rsidRDefault="00F07872" w:rsidP="00E24D4B">
      <w:pPr>
        <w:ind w:left="4536"/>
        <w:rPr>
          <w:sz w:val="26"/>
          <w:szCs w:val="26"/>
          <w:lang w:eastAsia="en-US"/>
        </w:rPr>
      </w:pPr>
    </w:p>
    <w:p w:rsidR="00F07872" w:rsidRPr="00E24D4B" w:rsidRDefault="00F07872" w:rsidP="0000542B">
      <w:pPr>
        <w:ind w:left="8080" w:right="-142"/>
        <w:rPr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тыс. рублей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1843"/>
        <w:gridCol w:w="709"/>
        <w:gridCol w:w="1312"/>
        <w:gridCol w:w="1275"/>
      </w:tblGrid>
      <w:tr w:rsidR="00F07872" w:rsidRPr="00CC06F5" w:rsidTr="00CC06F5">
        <w:trPr>
          <w:cantSplit/>
          <w:tblHeader/>
          <w:jc w:val="center"/>
        </w:trPr>
        <w:tc>
          <w:tcPr>
            <w:tcW w:w="4673" w:type="dxa"/>
            <w:vMerge w:val="restart"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CC06F5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CC06F5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CC06F5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587" w:type="dxa"/>
            <w:gridSpan w:val="2"/>
            <w:noWrap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CC06F5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F07872" w:rsidRPr="00CC06F5" w:rsidTr="00CC06F5">
        <w:trPr>
          <w:cantSplit/>
          <w:tblHeader/>
          <w:jc w:val="center"/>
        </w:trPr>
        <w:tc>
          <w:tcPr>
            <w:tcW w:w="4673" w:type="dxa"/>
            <w:vMerge/>
            <w:vAlign w:val="center"/>
          </w:tcPr>
          <w:p w:rsidR="00F07872" w:rsidRPr="00CC06F5" w:rsidRDefault="00F07872" w:rsidP="00CC06F5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7872" w:rsidRPr="00CC06F5" w:rsidRDefault="00F07872" w:rsidP="00CC06F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07872" w:rsidRPr="00CC06F5" w:rsidRDefault="00F07872" w:rsidP="00CC06F5">
            <w:pPr>
              <w:jc w:val="center"/>
            </w:pPr>
          </w:p>
        </w:tc>
        <w:tc>
          <w:tcPr>
            <w:tcW w:w="1312" w:type="dxa"/>
            <w:noWrap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CC06F5">
              <w:rPr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F07872" w:rsidRPr="00CC06F5" w:rsidRDefault="00F07872" w:rsidP="00CC06F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CC06F5">
              <w:rPr>
                <w:b/>
                <w:color w:val="000000"/>
                <w:lang w:eastAsia="en-US"/>
              </w:rPr>
              <w:t>2026 год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noWrap/>
            <w:vAlign w:val="bottom"/>
          </w:tcPr>
          <w:p w:rsidR="00F07872" w:rsidRPr="00CC06F5" w:rsidRDefault="00F07872" w:rsidP="00CC06F5">
            <w:r w:rsidRPr="00CC06F5">
              <w:t> Всего расходов</w:t>
            </w:r>
          </w:p>
        </w:tc>
        <w:tc>
          <w:tcPr>
            <w:tcW w:w="1843" w:type="dxa"/>
            <w:noWrap/>
            <w:vAlign w:val="bottom"/>
          </w:tcPr>
          <w:p w:rsidR="00F07872" w:rsidRPr="00CC06F5" w:rsidRDefault="00F07872" w:rsidP="00CC06F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07872" w:rsidRPr="00CC06F5" w:rsidRDefault="00F07872" w:rsidP="00CC06F5">
            <w:pPr>
              <w:jc w:val="center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680 555,3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660 114,0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0100000000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13 308,3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13 132,3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0110000000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4 393,1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4 393,1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4 393,1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4 393,1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0115100001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0115100001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Поддержка малых форм хозяйствования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0115140200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2 238,6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2 238,6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0115140200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847,4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847,4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0115140200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1 391,2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1 391,2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0115140210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2 004,5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2 004,5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0115140210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1 822,3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1 822,3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0115140210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182,2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182,2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0120000000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680,1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534,6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395,1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249,6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01251S5766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395,1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249,6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01251S5766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395,1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249,6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0125200000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285,0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Обеспечение комплексного развития сельских территорий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01252S5769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285,0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01252S5769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285,0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0130000000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275,1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244,6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0135100000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275,1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244,6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01351L4970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275,1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244,6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01351L4970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275,1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244,6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0140000000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7 475,0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7 475,0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0145100000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0145100002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1 500,0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1 500,0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0145100002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0145200000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0145200003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0145200003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01452S0020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01452S0020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0145300000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0145341250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3 750,0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3 750,0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0145341250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3 750,0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3 750,0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01453S1250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01453S1250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0145400000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01454S1040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01454S1040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01454S1040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0150000000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485,0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0155100000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485,0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0155100004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35,0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35,0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0155100004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0155100005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450,0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450,0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0155100005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0200000000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375 375,3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455 884,7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0210000000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364 806,3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371 070,7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0214100000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51 324,9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57 704,7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Дошкольные организации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0214100A00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14 867,7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19 867,8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0214100A00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14 867,7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19 867,8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дополнительного образования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0214100B00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16 180,5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16 180,5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0214100B00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16 180,5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16 180,5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0214100А06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0214100А06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0214100Б00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20 026,7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21 406,4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0214100Б00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19 776,7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21 156,4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0214100Б00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19 776,7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21 156,4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3"/>
            </w:pPr>
            <w:r w:rsidRPr="00CC06F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0214100Б06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3"/>
            </w:pPr>
            <w:r w:rsidRPr="00CC06F5">
              <w:t>250,0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0214100Б06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310 391,2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310 275,8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0215100007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0215100007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0215140370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32 578,3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32 578,3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0215140370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32 578,3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32 578,3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0215140380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441,7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441,7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0215140380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441,7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441,7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0215140400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237,7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237,7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0215140400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237,7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237,7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0215140420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241 392,0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241 392,0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0215140420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241 392,0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241 392,0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0215140440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1 512,6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1 512,6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0215140440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1 512,6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1 512,6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0215140520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614,1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614,1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0215140520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614,1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614,1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0215140530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975,9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975,9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0215140530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975,9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975,9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0215141330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5 749,4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5 771,1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0215141330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5 749,4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5 771,1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0215141440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1 738,9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1 738,9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0215141440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1 738,9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1 738,9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02151L3030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16 991,1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16 987,0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02151L3030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16 991,1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16 987,0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02151L3041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8 092,0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7 959,0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02151L3041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8 092,0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7 959,0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0215300000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2 090,2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2 090,2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0215340790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1 776,7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1 776,7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0215340790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1 776,7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1 776,7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02153S0790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313,5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02153S0790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313,5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0215400000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0215400008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0215400008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0220000000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73 824,3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73 824,3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02251L7501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9 340,7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02251L7501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9 340,7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02251L7502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64 483,6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02251L7502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64 483,6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0230000000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1 228,3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1 288,3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0234100000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1 228,3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1 288,3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0234100Г00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1 228,3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1 288,3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0234100Г00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1 228,3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1 288,3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0240000000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7 346,9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7 282,4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0240000Г00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5 209,7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5 209,7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3 352,2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3 352,2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1 829,0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1 829,0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13,5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0240100000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2 137,2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2 072,7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2 132,2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2 067,7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0240100000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02W0000000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1 993,8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2 419,0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02WEВ00000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1 993,8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2 419,0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02WEВ51790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1 993,8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2 419,0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02WEВ51790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1 993,8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2 419,0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0300000000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4 417,8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4 417,8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0310000000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326,0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326,0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0315100000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326,0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326,0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0315100009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0315100009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0315100010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0315100010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0315140320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114,9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114,9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0315140320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114,9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114,9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03151S0320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03151S0320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0320000000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61,6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61,6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0325100000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61,6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61,6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0325100011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0325100011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0325100012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0325100012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слета детских общественных организаций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0325100013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0325100013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03W0000000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4 030,2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4 030,2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Региональный проект «Спорт - норма жизни»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03WP500000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4 030,2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4 030,2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03WP540006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682,5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682,5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03WP540006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682,5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682,5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03WP540008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3 116,2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3 116,2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03WP540008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2 974,2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2 974,2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03WP540008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142,0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03WP5S0006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03WP5S0006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03WP5S0008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164,0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164,0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03WP5S0008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156,5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156,5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03WP5S0008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0400000000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25 833,9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25 833,9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0410000000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25 833,9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25 833,9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0414100000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5 700,0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Организации дополнительного образования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0414100B00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5 700,0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0414100B00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5 700,0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0414200000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14 000,0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14 000,0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0414200000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14 000,0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14 000,0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0414300000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4 500,0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4 500,0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0414300000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4 500,0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4 500,0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1 368,9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1 368,9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0415140660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1 368,9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1 368,9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0415140660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1 368,9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1 368,9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0415200014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0415200014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0415340400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0415340400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0415500000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0415500015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0415500015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0500000000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61 995,1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62 023,5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0510000000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61 877,2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61 905,6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0515100000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7 373,0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7 401,4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0515140820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4 790,4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4 790,4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0515140820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4 790,4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4 790,4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05151R0820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2 582,6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2 611,0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05151R0820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2 582,6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2 611,0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0515200000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1 188,0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1 188,0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0515241190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1 188,0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1 188,0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0515241190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1 188,0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1 188,0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0515300000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53 316,2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53 316,2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0515340740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843,2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843,2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0515340740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843,2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843,2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0515340760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666,0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666,0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0515340760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0515340760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658,5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658,5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0515340770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51 807,0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51 807,0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0515340770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517,0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517,0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0515340770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51 290,0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51 290,0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0520000000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0525100000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0525140710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0525140710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05251С0710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05251С0710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0530000000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17,9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17,9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0530100000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17,9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17,9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0530140820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0530140820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0530140820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0600000000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2 348,6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2 202,9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0610000000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1 953,6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1 807,9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1 556,9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1 556,9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работы Единой дежурно-диспетчерской службы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0615100016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1 556,9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1 556,9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0615100016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1 526,9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1 526,9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0615100016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0615200000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101,0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101,0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0615200017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0615200017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Предупреждение терроризма и экстремизма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0615200018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0615200018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0615300000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доставки секретной корреспонденции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0615300016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0615300016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0615300018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0,0 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0615300018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0615500000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133,7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06155С1340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133,7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06155С1340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133,7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0615600000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0615600039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0615600039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0620000000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320,0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320,0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0625100019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0625100019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0630000000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0635100000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0635100024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0635100024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0700000000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136 004,7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20 317,2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0710000000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1 137,0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1 167,0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0715100000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1 137,0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1 167,0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0715100021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1 137,0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1 167,0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0715100021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1 137,0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1 167,0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0720000000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134 140,6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18 423,1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0725100000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17 323,1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17 323,1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0725140120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17 323,1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17 323,1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0725140120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17 323,1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17 323,1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0725200000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115 117,5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072524И920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104 272,1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072524И920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104 272,1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07252SИ920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10 845,4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07252SИ920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400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07252SИ920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10 845,4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0725300000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07253S0910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07253S0910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1 700,0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07W0000000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727,1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727,1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Региональный проект «Чистая вода»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07WF500000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727,1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727,1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07WF541370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727,1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727,1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07WF541370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727,1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727,1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0800000000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115,2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115,2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0820000000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115,2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115,2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0825100000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115,2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115,2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Подготовка и реализация экологических проектов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0825100024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0825100024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0825100025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112,7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112,7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0825100025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112,7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112,7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0900000000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30 954,7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30 557,5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0910000000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998,4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0915100000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998,4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0915100022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998,4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0915100022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700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998,4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413,5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0920000000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572,6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572,6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0925100000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245,9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245,9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0925100025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245,9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245,9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0925100025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245,9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245,9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0925200000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326,7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Круглосуточный доступ к информационным ресурсам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0925200024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326,7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0925200024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326,7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0930000000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26 790,4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26 978,1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0935100000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26 790,4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26 978,1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0935100M26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8 900,0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8 900,0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0935100M26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8 900,0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8 900,0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0935140М70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16 439,5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16 488,3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0935140М70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16 439,5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16 488,3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0935151180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1 450,9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1 589,8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0935151180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1 450,9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1 589,8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0940000000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43,3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43,3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0945100000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43,3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43,3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0945100031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34,3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34,3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0945100031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34,3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34,3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0945100046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0945100046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0950000000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2 550,0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2 550,0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0955100000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1 003,6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1 003,6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Организация содержания муниципального имущества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0955100032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453,6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453,6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0955100032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453,6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453,6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0955100033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0955100033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0955100034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500,0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0955100034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0955100035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0955100035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0955300000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1 546,4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1 546,4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2"/>
            </w:pPr>
            <w:r w:rsidRPr="00CC06F5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09553L5990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1 546,4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2"/>
            </w:pPr>
            <w:r w:rsidRPr="00CC06F5">
              <w:t>1 546,4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09553L5990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1 546,4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1 546,4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9900000000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30 201,7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45 629,0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9900100000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26 326,7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37 652,1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16 641,6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27 967,0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14 321,3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24 135,0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2 320,3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3 785,0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209,2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209,2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207,0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207,0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9900140040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9900140160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479,1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479,1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9900140160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479,1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479,1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9900140170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47,7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9900140170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47,7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9900140450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28,6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28,6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9900140450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26,0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26,0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9900140450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9900140640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212,1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212,1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9900140640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192,8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192,8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9900140640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19,3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9900140700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142,8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142,8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129,8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129,8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13,0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13,0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9900140730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842,3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842,3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765,7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765,7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9900140730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76,6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76,6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9900140780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6 743,5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6 743,5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6 130,5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6 130,5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9900140780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613,0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613,0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9900140800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63,2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63,2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9900140800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57,5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57,5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9900140800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5,7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5,7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1"/>
            </w:pPr>
            <w:r w:rsidRPr="00CC06F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9900140940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916,6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1"/>
            </w:pPr>
            <w:r w:rsidRPr="00CC06F5">
              <w:t>916,6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9900140940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833,3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833,3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9900140940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83,3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83,3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Резервные фонды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9900200000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200,0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9900200000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200,0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9900451200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8,0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68,0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9900451200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8,0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68,0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9900600000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9900600000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0"/>
            </w:pPr>
            <w:r w:rsidRPr="00CC06F5">
              <w:t>Условно утвержденные расходы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9901500000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3 567,0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0"/>
            </w:pPr>
            <w:r w:rsidRPr="00CC06F5">
              <w:t>7 608,9</w:t>
            </w:r>
          </w:p>
        </w:tc>
      </w:tr>
      <w:tr w:rsidR="00F07872" w:rsidRPr="00CC06F5" w:rsidTr="00CC06F5">
        <w:trPr>
          <w:cantSplit/>
          <w:jc w:val="center"/>
        </w:trPr>
        <w:tc>
          <w:tcPr>
            <w:tcW w:w="4673" w:type="dxa"/>
            <w:vAlign w:val="center"/>
          </w:tcPr>
          <w:p w:rsidR="00F07872" w:rsidRPr="00CC06F5" w:rsidRDefault="00F07872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9901500000</w:t>
            </w:r>
          </w:p>
        </w:tc>
        <w:tc>
          <w:tcPr>
            <w:tcW w:w="709" w:type="dxa"/>
            <w:vAlign w:val="center"/>
          </w:tcPr>
          <w:p w:rsidR="00F07872" w:rsidRPr="00CC06F5" w:rsidRDefault="00F07872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3 567,0</w:t>
            </w:r>
          </w:p>
        </w:tc>
        <w:tc>
          <w:tcPr>
            <w:tcW w:w="1275" w:type="dxa"/>
            <w:vAlign w:val="center"/>
          </w:tcPr>
          <w:p w:rsidR="00F07872" w:rsidRPr="00CC06F5" w:rsidRDefault="00F07872" w:rsidP="00CC06F5">
            <w:pPr>
              <w:jc w:val="right"/>
              <w:outlineLvl w:val="6"/>
            </w:pPr>
            <w:r w:rsidRPr="00CC06F5">
              <w:t>7 608,9</w:t>
            </w:r>
            <w:r>
              <w:t>»;</w:t>
            </w:r>
          </w:p>
        </w:tc>
      </w:tr>
    </w:tbl>
    <w:p w:rsidR="00F07872" w:rsidRPr="00E24D4B" w:rsidRDefault="00F07872" w:rsidP="00E24D4B">
      <w:pPr>
        <w:ind w:left="4536"/>
        <w:rPr>
          <w:sz w:val="26"/>
          <w:szCs w:val="26"/>
          <w:lang w:eastAsia="en-US"/>
        </w:rPr>
      </w:pP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  <w:lang w:eastAsia="en-US"/>
        </w:rPr>
        <w:br w:type="page"/>
      </w:r>
    </w:p>
    <w:p w:rsidR="00F07872" w:rsidRPr="00E24D4B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12)</w:t>
      </w:r>
      <w:r w:rsidRPr="00E24D4B">
        <w:rPr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  <w:lang w:eastAsia="en-US"/>
        </w:rPr>
      </w:pP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>
      <w:pPr>
        <w:ind w:left="5103"/>
        <w:rPr>
          <w:sz w:val="28"/>
          <w:szCs w:val="28"/>
        </w:rPr>
      </w:pPr>
    </w:p>
    <w:p w:rsidR="00F07872" w:rsidRPr="00E24D4B" w:rsidRDefault="00F07872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F07872" w:rsidRDefault="00F07872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F07872" w:rsidRPr="00E24D4B" w:rsidRDefault="00F07872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610"/>
        <w:gridCol w:w="631"/>
        <w:gridCol w:w="723"/>
        <w:gridCol w:w="1590"/>
        <w:gridCol w:w="670"/>
        <w:gridCol w:w="1206"/>
      </w:tblGrid>
      <w:tr w:rsidR="00F07872" w:rsidRPr="0030578E" w:rsidTr="0030578E">
        <w:trPr>
          <w:cantSplit/>
          <w:tblHeader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06" w:type="dxa"/>
            <w:noWrap/>
            <w:vAlign w:val="center"/>
          </w:tcPr>
          <w:p w:rsidR="00F07872" w:rsidRPr="0030578E" w:rsidRDefault="00F07872" w:rsidP="0030578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Сумма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Всего расходов</w:t>
            </w:r>
          </w:p>
        </w:tc>
        <w:tc>
          <w:tcPr>
            <w:tcW w:w="610" w:type="dxa"/>
            <w:noWrap/>
            <w:vAlign w:val="bottom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vAlign w:val="bottom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vAlign w:val="bottom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noWrap/>
            <w:vAlign w:val="bottom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noWrap/>
            <w:vAlign w:val="bottom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952 931,8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324 325,5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47 872,0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2 682,5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bookmarkStart w:id="23" w:name="RANGE!A19"/>
            <w:bookmarkEnd w:id="23"/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bookmarkStart w:id="24" w:name="RANGE!B19:F20"/>
            <w:bookmarkStart w:id="25" w:name="RANGE!B19"/>
            <w:bookmarkEnd w:id="24"/>
            <w:bookmarkEnd w:id="25"/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40 115,6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0530100000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40 097,7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39 887,5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30 930,1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27 512,5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27 512,5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3 357,6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3 357,6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212,1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6 751,8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916,6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210,2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Судебная система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5 065,9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521,2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521,2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0155100000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521,2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3 565,8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3 565,8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безопасности граждан»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3 134,5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работы Единой дежурно-диспетчерской службы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3 134,5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3 053,8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3 053,8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мобилизационной подготовки»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129,3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доставки секретной корреспонденции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0615300019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278,7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278,7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278,7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Исполнение судебных актов. Уплата административных платежей и сборов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638,8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638,8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Исполнение судебных актов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830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0615541340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0615541340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0615541340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37 294,5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Общеэкономические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5 473,3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4 946,5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4 946,5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Ведомственный проект «Поддержка малых форм хозяйствования»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4 946,5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Поддержка малых форм хозяйствования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2 792,0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Транспорт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0715240930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0715240930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0715240930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национальной экономики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1 862,0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1 577,0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1 577,0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1 137,0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0725540610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0725540610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0725540610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75 419,5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72 505,7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72 505,7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71 778,6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20 723,1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20 723,1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20 723,1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20 723,1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3 674,5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3 263,7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3 263,7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3 263,7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410,8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410,8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410,8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34 381,0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34 381,0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34 381,0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34 381,0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13 000,0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0725400038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13 000,0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0725400038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0725400038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«Чистая вода»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07WF500000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2 913,8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2 913,8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2 280,0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2 280,0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0160000000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633,8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0165100000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633,8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0165141102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101,3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101,3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101,3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Ограждение территории кладбища с. Сарафановка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0165141103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532,5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532,5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532,5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Охрана окружающей среды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117,7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охраны окружающей среды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117,7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117,7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117,7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117,7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и реализация экологических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Ликвидация мест несанкционированного складирования отходов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17 414,8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17 306,2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17 306,2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17 306,2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10 634,5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Организации дополнительного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10 634,5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10 634,5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10 634,5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149,1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6 522,6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0415440670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6 522,6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0415440670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6 522,6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0415440670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6 522,6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Профессиональная подготовка, переподготовка и повышение квалификации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и проведение районных мероприятий, посвященных Дню призывника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Культура, кинематография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80 948,4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Культура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80 948,4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80 568,4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80 516,9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27 080,6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27 080,6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27 080,6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8 528,5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8 528,5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8 528,5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43 187,9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0415140650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41 819,0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41 819,0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28 576,3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13 242,7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819,9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04152L4670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668,5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04152L4670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668,5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04152L4670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668,5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04152L5191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121,4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04152L5191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121,4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04152L5191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121,4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областного фестиваля активного долголетия в с. Молчаново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0415500042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51,5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Федеральный проект «Творческие люди»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04WA200000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51,5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04WA255194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51,5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04WA255194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04WA255194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380,0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Социальная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60 464,4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Социальное обеспечение населения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2 176,8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2 076,8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2 076,8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2 076,8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0125145760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01251L5760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поддержка граждан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Охрана семьи и детства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58 287,6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жильем молодых семей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мероприятий по обеспечению жильем молодых семей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55 833,3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55 833,3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7 504,9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4 773,9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4 773,9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4 773,9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2 731,0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2 731,0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2 731,0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48 328,4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666,0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47 662,4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47 145,4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30 145,4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Исполнение судебных актов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9901103000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9901103000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9901103000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4 494,2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4 373,3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0160000000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0165100000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0165141101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0165141101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3 694,3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3 116,2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60 558,1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12 722,5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9 105,0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9 105,0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9 068,7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8 783,7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8 783,7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Резервные фонды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3 541,9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572,6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572,6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бесперебойной работоспособности систем бюджетной отчетности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Круглосуточный доступ к информационным ресурсам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2 969,3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 для компенсации выпадающих доходов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9900800000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2 969,3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9900800000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2 969,3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9900800000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2 969,3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оборона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Мобилизационная и вневойсковая подготовка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Обслуживание государственного (муниципального) внутреннего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700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Обслуживание муниципального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730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45 486,7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25 611,0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25 611,0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25 611,0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25 611,0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9 202,0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9 202,0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9 202,0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16 409,0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16 409,0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16 409,0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Прочие межбюджетные трансферты общего характера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0935100М38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0935100М38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0935100М38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19 875,7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553 323,0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23 472,3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23 472,3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23 472,3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23 472,3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18 012,3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14 390,0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400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14 390,0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460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14 390,0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3 622,3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400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3 622,3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460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3 622,3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5 460,0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3 241,9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1 058,1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640,8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528 440,7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Дошкольное 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74 280,2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74 280,2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74 280,2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29 930,3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Дошкольные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29 735,3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29 735,3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29 735,3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44 349,9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36 414,8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36 414,8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36 414,8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496,1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496,1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496,1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7 410,9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7 410,9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7 410,9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Общее 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392 731,8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390 319,7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387 941,1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39 858,3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39 858,3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39 553,3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39 553,3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23 232,5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16 320,8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345 734,8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270 318,8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270 318,8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84 078,0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186 240,8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1 512,6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1 512,6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1 063,6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32 829,8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32 829,8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10 354,2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22 475,6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384,9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947,8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1 738,9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1 738,9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29 611,8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29 611,8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9 839,1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19 772,7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8 026,0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8 026,0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2 284,0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2 348,0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0215241390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2 128,0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2 128,0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1 658,0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210,7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210,7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0225141210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210,5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0225141210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0225141210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02251S1210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02251S1210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02251S1210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2 167,9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02WE251710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02WE251710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02WE251710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02WEВ00000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1 993,8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1 993,8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1 993,8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1 310,9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1 568,9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1 394,5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1 394,5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1 277,5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38 616,1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38 312,1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38 312,1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27 534,4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дополнительного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27 534,4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27 534,4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6 932,0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20 602,4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9 536,0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238,6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9 297,4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9 297,4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4 893,4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4 404,0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304,0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304,0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и организация выезда на спартакиаду допризывника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слета детских общественных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22 789,5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20 838,8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7 850,3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5 760,1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5 760,1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5 760,1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2 370,7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3 389,4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2 090,2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1 776,7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1 267,7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223,7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1 189,7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0234100000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1 189,7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1 189,7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11 798,8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Учебно-методические кабинеты, группы хозяйственного обслуживания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8 629,1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6 704,4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6 704,4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Премии и гранты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3 169,7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3 159,7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3 159,7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1 800,7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1 325,7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480,4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0615400040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480,4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0615400040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0615400040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0615500040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845,3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0615500040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Исполнение судебных актов. Уплата административных платежей и сборов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1 410,0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Массовый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1 350,0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1 350,0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Выполнение работ по созданию «умных спортивных площадок»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0315200041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0315200041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0315200041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спортивного инвентаря и оборудования для спортивных школ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1 669,1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1 669,1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1 669,1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1 669,1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1 669,1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1 668,6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1 668,6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12 234,2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6 959,7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4 246,1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4 246,1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4 246,1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4 096,1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4 096,1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2 713,6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2 713,6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2 713,6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0955100000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2 713,6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1 089,6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130,6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130,6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1 172,8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1 172,8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1 172,8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359,2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3 452,6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0955300000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1 030,9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2 421,7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2 421,7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2 421,7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2 421,7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0715100037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0715100037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0715100037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1 326,7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1 821,9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0815141420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0815141420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0815141420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1 746,5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08151S1420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75,4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08151S1420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4253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08151S1420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75,4</w:t>
            </w:r>
          </w:p>
        </w:tc>
      </w:tr>
    </w:tbl>
    <w:p w:rsidR="00F07872" w:rsidRPr="00E24D4B" w:rsidRDefault="00F07872" w:rsidP="00094E97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p w:rsidR="00F07872" w:rsidRPr="00E24D4B" w:rsidRDefault="00F07872" w:rsidP="00E24D4B">
      <w:pPr>
        <w:ind w:right="98"/>
      </w:pPr>
    </w:p>
    <w:p w:rsidR="00F07872" w:rsidRPr="00E24D4B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13</w:t>
      </w:r>
      <w:r w:rsidRPr="00E24D4B">
        <w:rPr>
          <w:sz w:val="26"/>
          <w:szCs w:val="26"/>
          <w:lang w:eastAsia="en-US"/>
        </w:rPr>
        <w:t>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9.1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/>
    <w:p w:rsidR="00F07872" w:rsidRPr="00E24D4B" w:rsidRDefault="00F07872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6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F07872" w:rsidRPr="00E24D4B" w:rsidRDefault="00F07872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F07872" w:rsidRPr="00E24D4B" w:rsidRDefault="00F07872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6"/>
    <w:p w:rsidR="00F07872" w:rsidRPr="00E24D4B" w:rsidRDefault="00F07872" w:rsidP="00E24D4B">
      <w:pPr>
        <w:ind w:right="-142"/>
        <w:jc w:val="right"/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610"/>
        <w:gridCol w:w="631"/>
        <w:gridCol w:w="723"/>
        <w:gridCol w:w="1590"/>
        <w:gridCol w:w="670"/>
        <w:gridCol w:w="1275"/>
        <w:gridCol w:w="1276"/>
      </w:tblGrid>
      <w:tr w:rsidR="00F07872" w:rsidRPr="0030578E" w:rsidTr="0030578E">
        <w:trPr>
          <w:cantSplit/>
          <w:tblHeader/>
          <w:jc w:val="center"/>
        </w:trPr>
        <w:tc>
          <w:tcPr>
            <w:tcW w:w="3261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0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631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723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vMerge w:val="restart"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Сумма</w:t>
            </w:r>
          </w:p>
        </w:tc>
      </w:tr>
      <w:tr w:rsidR="00F07872" w:rsidRPr="0030578E" w:rsidTr="0030578E">
        <w:trPr>
          <w:cantSplit/>
          <w:tblHeader/>
          <w:jc w:val="center"/>
        </w:trPr>
        <w:tc>
          <w:tcPr>
            <w:tcW w:w="3261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10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1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3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0" w:type="dxa"/>
            <w:vMerge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76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30578E">
              <w:rPr>
                <w:b/>
                <w:bCs/>
                <w:lang w:eastAsia="en-US"/>
              </w:rPr>
              <w:t>2026 год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Всего расходов</w:t>
            </w:r>
          </w:p>
        </w:tc>
        <w:tc>
          <w:tcPr>
            <w:tcW w:w="610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631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723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670" w:type="dxa"/>
            <w:noWrap/>
            <w:vAlign w:val="center"/>
          </w:tcPr>
          <w:p w:rsidR="00F07872" w:rsidRPr="0030578E" w:rsidRDefault="00F07872" w:rsidP="0030578E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680 555,3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660 114,0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256 119,7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152 094,3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18 543,2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29 916,7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1 323,2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1 341,2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1 323,2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1 341,2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1 323,2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1 341,2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1 323,2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1 341,2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1 323,2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1 341,2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14 872,8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26 180,3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0530100000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14 854,9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26 162,4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14 854,9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26 162,4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5 905,8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17 213,3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3 970,6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13 766,3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3 970,6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13 766,3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1 935,2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1 935,2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28,6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212,1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212,1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842,3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6 743,5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6 743,5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6 130,5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6 130,5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6 130,5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63,2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916,6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916,6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Судебная система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68,0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68,0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2 339,2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2 327,2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0155100000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1 819,9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1 807,9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1 819,9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1 807,9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безопасности граждан»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1 556,9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1 556,9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работы Единой дежурно-диспетчерской службы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1 556,9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1 556,9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1 526,9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1 526,9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1 526,9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1 526,9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Предупреждение терроризма и экстремизма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0615200018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0615200018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мобилизационной подготовки»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доставки секретной корреспонденции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0615300018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0615300018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133,7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12 604,1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12 604,1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Общеэкономические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4 919,9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4 919,9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4 393,1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4 393,1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4 393,1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4 393,1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Ведомственный проект «Поддержка малых форм хозяйствования»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4 393,1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4 393,1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Поддержка малых форм хозяйствования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2 238,6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2 238,6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1 391,2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1 391,2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1 391,2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1 391,2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2 004,5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2 004,5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526,8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526,8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Транспорт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7 250,0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7 250,0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национальной экономики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0145400000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133 452,7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18 335,2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133 167,7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18 050,2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133 167,7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18 050,2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132 440,6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17 323,1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17 323,1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17 323,1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17 323,1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17 323,1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17 323,1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17 323,1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17 323,1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17 323,1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115 117,5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104 272,1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104 272,1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104 272,1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10 845,4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10 845,4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10 845,4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727,1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«Чистая вода»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07WF500000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727,1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727,1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Охрана окружающей среды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115,2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115,2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охраны окружающей среды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115,2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115,2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115,2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115,2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115,2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115,2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115,2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115,2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и реализация экологических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Ликвидация мест несанкционированного складирования отходов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112,7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5 906,5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5 906,5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5 850,0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5 850,0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5 850,0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5 850,0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5 850,0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5 850,0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Организации дополнительного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Профессиональная подготовка, переподготовка и повышение квалификации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и проведение районных мероприятий, посвященных Дню призывника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Культура, кинематография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19 983,9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19 983,9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Культура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19 983,9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19 983,9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19 983,9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19 983,9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19 983,9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19 983,9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1 368,9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1 368,9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0415500000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областного фестиваля активного долголетия в с. Молчаново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Социальная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61 804,2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61 656,6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Социальное обеспечение населения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поддержка граждан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Охрана семьи и детства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61 309,1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61 307,0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«Обеспечение жильем молодых семей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Реализация мероприятий по обеспечению жильем молодых семей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61 034,0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61 062,4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61 034,0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61 062,4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7 373,0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7 401,4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4 790,4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4 790,4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4 790,4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4 790,4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4 790,4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4 790,4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2 582,6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2 582,6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2 582,6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2 611,0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1 188,0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1 188,0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0515241190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1 188,0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1 188,0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0515241190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0515241190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1 188,0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52 473,0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52 473,0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666,0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666,0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51 807,0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51 807,0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51 290,0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51 290,0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34 290,0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34 290,0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3 576,2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3 576,1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3 455,2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3 455,2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3 455,2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3 455,2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3 280,2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3 280,2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3 280,2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3 116,2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3 116,2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164,0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121,0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121,0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121,0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121,0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121,0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120,9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36 823,4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40 468,2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9 034,6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13 076,6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4 695,0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4 695,0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4 695,0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4 695,0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4 695,0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4 695,0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4 410,0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4 410,0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4 410,0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4 410,0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Резервные фонды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4 139,6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8 181,6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572,6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572,7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572,6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572,7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245,9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бесперебойной работоспособности систем бюджетной отчетности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245,9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0925200000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Круглосуточный доступ к информационным ресурсам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326,8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3 567,0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7 608,9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Условно утвержденные расходы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9901500000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3 567,0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7 608,9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3 567,0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7 608,9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9901500000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3 567,0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7 608,9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оборона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Мобилизационная и вневойсковая подготовка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1 450,9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1 589,8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Обслуживание государственного (муниципального) внутреннего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700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Обслуживание муниципального долга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730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998,4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25 339,5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25 388,3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25 339,5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25 388,3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25 339,5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25 388,3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25 339,5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25 388,3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25 339,5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25 388,3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8 900,0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8 900,0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8 900,0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8 900,0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8 900,0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8 900,0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16 439,5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16 488,3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16 439,5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16 488,3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379 207,7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459 117,0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376 727,7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457 237,0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Дошкольное 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48 165,8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53 165,9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48 165,8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53 165,9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48 165,8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53 165,9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15 117,7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20 117,8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Дошкольные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14 867,7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19 867,8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14 867,7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19 867,8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14 867,7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19 867,8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33 048,1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33 048,1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32 578,3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32 578,3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32 578,3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32 578,3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32 578,3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32 578,3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441,7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441,7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441,7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Общее образование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294 319,7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369 811,8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293 376,5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368 868,6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291 382,7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292 625,3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20 026,7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21 406,4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20 026,7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21 406,4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19 776,7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21 156,4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19 776,7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21 156,4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11 616,3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12 996,0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8 160,4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8 160,4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271 356,0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271 218,9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241 392,0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241 392,0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241 392,0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241 392,0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78 392,0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78 392,0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163 000,0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163 000,0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1 512,6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1 512,6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1 512,6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1 512,6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449,0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1 063,6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1 063,6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229,2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229,2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384,9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384,9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947,8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947,8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947,8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947,8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722,8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1 738,9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1 738,9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1 738,9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1 738,9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392,5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1 346,4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16 991,1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16 987,0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16 991,1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16 987,0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5 624,6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5 624,6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11 366,5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11 362,4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8 092,0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7 959,0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8 092,0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7 959,0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2 284,0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2 284,0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5 808,0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5 675,0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73 824,3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73 824,3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02251L7501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9 340,7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02251L7501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9 340,7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02251L7501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9 340,7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02251L7502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64 483,6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02251L7502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64 483,6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02251L7502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64 483,6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1 993,8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2 419,0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02WEВ00000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1 993,8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2 419,0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1 993,8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2 419,0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1 993,8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2 419,0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1 993,8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2 419,0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52,0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48,0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17 418,2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17 418,2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17 418,2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17 418,2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17 418,2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17 418,2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16 180,5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16 180,5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дополнительного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16 180,5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16 180,5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16 180,5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16 180,5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5 879,3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5 879,3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10 301,2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10 301,2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237,7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237,7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237,7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237,7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237,7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237,7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0215400000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14,1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и организация выезда на спартакиаду допризывника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слета детских общественных организаций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9,1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9,1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вопросы в области образования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16 809,9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16 827,0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16 414,9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16 432,0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7 839,7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7 861,3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5 749,4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5 771,1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5 749,4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5 771,1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5 749,4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5 771,1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2 370,7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2 370,7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3 378,7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3 400,4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0215300000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2 090,3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2 090,2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1 776,7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1 776,7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1 776,7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1 776,7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313,6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313,6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313,6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1 228,3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1 288,3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0234100000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1 228,3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1 288,3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1 228,3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1 288,3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1 228,3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1 228,3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1 288,3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0240000000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7 346,9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7 282,4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Учебно-методические кабинеты, группы хозяйственного обслуживания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5 209,7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5 209,7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3 352,2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1 829,0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1 829,0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Премии и гранты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350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13,5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2 137,2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2 072,7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2 132,2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2 067,7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2 132,2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2 067,7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395,0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395,0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0620000000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320,0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0625100000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320,0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320,0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0630000000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0635100000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780,0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780,0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Массовый спорт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750,0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682,5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Приобретение спортивного инвентаря и оборудования для спортивных школ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832,8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832,8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7 171,7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7 201,7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4 488,3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4 488,3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3 484,7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3 484,7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3 484,7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3 484,7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3 484,7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3 484,7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3 484,7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3 484,7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3 484,7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3 484,7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1 003,6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1 003,6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1 003,6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1 003,6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1 003,6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1 003,6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0955100000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1 003,6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1 003,6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453,6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453,6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453,6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453,6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500,0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500,0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2 683,4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0"/>
            </w:pPr>
            <w:r w:rsidRPr="0030578E">
              <w:t>2 713,4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0955300000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1 546,4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1 546,4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1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2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3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4"/>
            </w:pPr>
            <w:r w:rsidRPr="0030578E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0715100000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4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5"/>
            </w:pPr>
            <w:r w:rsidRPr="0030578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5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1 167,0</w:t>
            </w:r>
          </w:p>
        </w:tc>
      </w:tr>
      <w:tr w:rsidR="00F07872" w:rsidRPr="0030578E" w:rsidTr="0030578E">
        <w:trPr>
          <w:cantSplit/>
          <w:jc w:val="center"/>
        </w:trPr>
        <w:tc>
          <w:tcPr>
            <w:tcW w:w="3261" w:type="dxa"/>
            <w:vAlign w:val="center"/>
          </w:tcPr>
          <w:p w:rsidR="00F07872" w:rsidRPr="0030578E" w:rsidRDefault="00F07872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vAlign w:val="center"/>
          </w:tcPr>
          <w:p w:rsidR="00F07872" w:rsidRPr="0030578E" w:rsidRDefault="00F07872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1 137,0</w:t>
            </w:r>
          </w:p>
        </w:tc>
        <w:tc>
          <w:tcPr>
            <w:tcW w:w="1276" w:type="dxa"/>
            <w:vAlign w:val="center"/>
          </w:tcPr>
          <w:p w:rsidR="00F07872" w:rsidRPr="0030578E" w:rsidRDefault="00F07872" w:rsidP="0030578E">
            <w:pPr>
              <w:jc w:val="right"/>
              <w:outlineLvl w:val="6"/>
            </w:pPr>
            <w:r w:rsidRPr="0030578E">
              <w:t>1 167,0</w:t>
            </w:r>
          </w:p>
        </w:tc>
      </w:tr>
    </w:tbl>
    <w:p w:rsidR="00F07872" w:rsidRPr="00E24D4B" w:rsidRDefault="00F07872" w:rsidP="00E24D4B"/>
    <w:p w:rsidR="00F07872" w:rsidRPr="00E24D4B" w:rsidRDefault="00F07872" w:rsidP="00E24D4B"/>
    <w:p w:rsidR="00F07872" w:rsidRDefault="00F07872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14</w:t>
      </w:r>
      <w:r w:rsidRPr="00E24D4B">
        <w:rPr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>
        <w:rPr>
          <w:sz w:val="26"/>
          <w:szCs w:val="26"/>
          <w:lang w:eastAsia="en-US"/>
        </w:rPr>
        <w:br w:type="page"/>
      </w:r>
    </w:p>
    <w:p w:rsidR="00F07872" w:rsidRPr="00F45AF8" w:rsidRDefault="00F07872" w:rsidP="00F45AF8"/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07872" w:rsidRPr="00E24D4B" w:rsidRDefault="00F07872" w:rsidP="00E24D4B">
      <w:pPr>
        <w:ind w:left="4536"/>
        <w:rPr>
          <w:sz w:val="26"/>
          <w:szCs w:val="26"/>
        </w:rPr>
      </w:pP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7"/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8"/>
    <w:p w:rsidR="00F07872" w:rsidRPr="00E24D4B" w:rsidRDefault="00F07872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07872" w:rsidRPr="00E24D4B" w:rsidTr="00DB5FD0">
        <w:trPr>
          <w:trHeight w:val="322"/>
        </w:trPr>
        <w:tc>
          <w:tcPr>
            <w:tcW w:w="3794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F07872" w:rsidRPr="00E24D4B" w:rsidTr="00DB5FD0">
        <w:trPr>
          <w:trHeight w:val="276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F07872" w:rsidRPr="00E24D4B" w:rsidTr="00DB5FD0">
        <w:trPr>
          <w:trHeight w:val="276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07872" w:rsidRPr="00E24D4B" w:rsidRDefault="00F07872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</w:p>
        </w:tc>
      </w:tr>
      <w:tr w:rsidR="00F07872" w:rsidRPr="00E24D4B" w:rsidTr="00DB5FD0">
        <w:trPr>
          <w:trHeight w:val="276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bookmarkStart w:id="29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F07872" w:rsidRPr="00E24D4B" w:rsidTr="00DB5FD0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F07872" w:rsidRPr="00E24D4B" w:rsidTr="00DB5FD0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F07872" w:rsidRPr="00E24D4B" w:rsidTr="00DB5FD0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F07872" w:rsidRPr="00E24D4B" w:rsidTr="00DB5FD0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9"/>
      <w:tr w:rsidR="00F07872" w:rsidRPr="00E24D4B" w:rsidTr="00DB5FD0">
        <w:tc>
          <w:tcPr>
            <w:tcW w:w="3794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F07872" w:rsidRPr="00E24D4B" w:rsidRDefault="00F07872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1.1</w:t>
      </w: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07872" w:rsidRPr="00E24D4B" w:rsidRDefault="00F07872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30"/>
    </w:p>
    <w:p w:rsidR="00F07872" w:rsidRPr="00E24D4B" w:rsidRDefault="00F07872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07872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F07872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F07872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07872" w:rsidRPr="00E24D4B" w:rsidRDefault="00F07872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F07872" w:rsidRPr="00E24D4B" w:rsidTr="00DB5FD0">
        <w:trPr>
          <w:jc w:val="center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F07872" w:rsidRPr="00E24D4B" w:rsidRDefault="00F07872" w:rsidP="00E24D4B">
      <w:pPr>
        <w:jc w:val="center"/>
        <w:rPr>
          <w:b/>
          <w:bCs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1.2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bookmarkStart w:id="31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31"/>
    <w:p w:rsidR="00F07872" w:rsidRPr="00E24D4B" w:rsidRDefault="00F07872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07872" w:rsidRPr="00E24D4B" w:rsidTr="00011BDB">
        <w:trPr>
          <w:trHeight w:val="322"/>
        </w:trPr>
        <w:tc>
          <w:tcPr>
            <w:tcW w:w="3794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F07872" w:rsidRPr="00E24D4B" w:rsidTr="00011BDB">
        <w:trPr>
          <w:trHeight w:val="276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F07872" w:rsidRPr="00E24D4B" w:rsidTr="00011BDB">
        <w:trPr>
          <w:trHeight w:val="276"/>
        </w:trPr>
        <w:tc>
          <w:tcPr>
            <w:tcW w:w="3794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07872" w:rsidRPr="00E24D4B" w:rsidRDefault="00F07872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</w:p>
        </w:tc>
      </w:tr>
      <w:tr w:rsidR="00F07872" w:rsidRPr="00E24D4B" w:rsidTr="00011BDB">
        <w:trPr>
          <w:trHeight w:val="276"/>
        </w:trPr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F07872" w:rsidRPr="00E24D4B" w:rsidTr="00011BDB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F07872" w:rsidRPr="00E24D4B" w:rsidTr="00011BDB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F07872" w:rsidRPr="00E24D4B" w:rsidTr="00011BDB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F07872" w:rsidRPr="00E24D4B" w:rsidTr="00011BDB">
        <w:tc>
          <w:tcPr>
            <w:tcW w:w="3794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F07872" w:rsidRPr="00E24D4B" w:rsidTr="00011BDB">
        <w:tc>
          <w:tcPr>
            <w:tcW w:w="3794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2</w:t>
      </w:r>
    </w:p>
    <w:p w:rsidR="00F07872" w:rsidRPr="00E24D4B" w:rsidRDefault="00F07872" w:rsidP="00E24D4B">
      <w:pPr>
        <w:ind w:right="425"/>
        <w:jc w:val="center"/>
        <w:rPr>
          <w:sz w:val="26"/>
          <w:szCs w:val="26"/>
        </w:rPr>
      </w:pPr>
      <w:bookmarkStart w:id="32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ind w:right="425"/>
        <w:jc w:val="right"/>
        <w:rPr>
          <w:bCs/>
          <w:sz w:val="26"/>
          <w:szCs w:val="26"/>
        </w:rPr>
      </w:pPr>
      <w:bookmarkStart w:id="33" w:name="_Hlk24552702"/>
      <w:bookmarkEnd w:id="32"/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07872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</w:trPr>
        <w:tc>
          <w:tcPr>
            <w:tcW w:w="4219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20 723,1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20 723,1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3"/>
    </w:tbl>
    <w:p w:rsidR="00F07872" w:rsidRPr="00E24D4B" w:rsidRDefault="00F07872" w:rsidP="00E24D4B">
      <w:pPr>
        <w:jc w:val="right"/>
        <w:rPr>
          <w:bCs/>
          <w:sz w:val="26"/>
          <w:szCs w:val="26"/>
        </w:rPr>
      </w:pP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3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F07872" w:rsidRPr="00E24D4B" w:rsidRDefault="00F07872" w:rsidP="00E24D4B">
      <w:pPr>
        <w:ind w:right="567"/>
        <w:jc w:val="center"/>
        <w:rPr>
          <w:bCs/>
          <w:sz w:val="26"/>
          <w:szCs w:val="26"/>
        </w:rPr>
      </w:pPr>
    </w:p>
    <w:p w:rsidR="00F07872" w:rsidRPr="00E24D4B" w:rsidRDefault="00F07872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07872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</w:trPr>
        <w:tc>
          <w:tcPr>
            <w:tcW w:w="4219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1 188,0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F07872" w:rsidRPr="00E24D4B" w:rsidRDefault="00F07872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4</w:t>
      </w:r>
    </w:p>
    <w:p w:rsidR="00F07872" w:rsidRPr="00E24D4B" w:rsidRDefault="00F07872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F07872" w:rsidRPr="00E24D4B" w:rsidRDefault="00F07872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</w:p>
    <w:p w:rsidR="00F07872" w:rsidRPr="00E24D4B" w:rsidRDefault="00F07872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07872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219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749,1</w:t>
            </w:r>
          </w:p>
        </w:tc>
      </w:tr>
      <w:tr w:rsidR="00F07872" w:rsidRPr="00E24D4B" w:rsidTr="00011BDB">
        <w:trPr>
          <w:jc w:val="center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4 082,8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3 979,3</w:t>
            </w:r>
          </w:p>
        </w:tc>
      </w:tr>
      <w:tr w:rsidR="00F07872" w:rsidRPr="00E24D4B" w:rsidTr="00011BDB">
        <w:trPr>
          <w:jc w:val="center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1 782,0</w:t>
            </w:r>
          </w:p>
        </w:tc>
      </w:tr>
      <w:tr w:rsidR="00F07872" w:rsidRPr="00E24D4B" w:rsidTr="00011BDB">
        <w:trPr>
          <w:jc w:val="center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</w:pPr>
            <w:r w:rsidRPr="00E24D4B">
              <w:t>891,0</w:t>
            </w:r>
          </w:p>
        </w:tc>
      </w:tr>
      <w:tr w:rsidR="00F07872" w:rsidRPr="00E24D4B" w:rsidTr="00011BDB">
        <w:trPr>
          <w:jc w:val="center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F07872" w:rsidRPr="00E24D4B" w:rsidRDefault="00F07872" w:rsidP="00E24D4B">
      <w:pPr>
        <w:jc w:val="center"/>
        <w:rPr>
          <w:b/>
          <w:bCs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5</w:t>
      </w:r>
    </w:p>
    <w:p w:rsidR="00F07872" w:rsidRPr="00E24D4B" w:rsidRDefault="00F07872" w:rsidP="00E24D4B">
      <w:pPr>
        <w:ind w:right="284"/>
        <w:jc w:val="center"/>
        <w:rPr>
          <w:bCs/>
          <w:sz w:val="26"/>
          <w:szCs w:val="26"/>
        </w:rPr>
      </w:pPr>
      <w:bookmarkStart w:id="34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</w:p>
    <w:bookmarkEnd w:id="34"/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984"/>
      </w:tblGrid>
      <w:tr w:rsidR="00F07872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vAlign w:val="center"/>
          </w:tcPr>
          <w:p w:rsidR="00F07872" w:rsidRPr="0051480D" w:rsidRDefault="00F07872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F07872" w:rsidRPr="0051480D" w:rsidTr="00011BDB">
        <w:trPr>
          <w:trHeight w:val="276"/>
          <w:jc w:val="center"/>
        </w:trPr>
        <w:tc>
          <w:tcPr>
            <w:tcW w:w="4957" w:type="dxa"/>
            <w:vMerge/>
          </w:tcPr>
          <w:p w:rsidR="00F07872" w:rsidRPr="0051480D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F07872" w:rsidRPr="0051480D" w:rsidTr="00011BDB">
        <w:trPr>
          <w:trHeight w:val="276"/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</w:pPr>
            <w:r w:rsidRPr="0051480D">
              <w:t>6 155,8</w:t>
            </w:r>
          </w:p>
        </w:tc>
      </w:tr>
      <w:tr w:rsidR="00F07872" w:rsidRPr="0051480D" w:rsidTr="00011BDB">
        <w:trPr>
          <w:trHeight w:val="276"/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</w:pPr>
            <w:r w:rsidRPr="0051480D">
              <w:t>2 425,8</w:t>
            </w:r>
          </w:p>
        </w:tc>
      </w:tr>
      <w:tr w:rsidR="00F07872" w:rsidRPr="0051480D" w:rsidTr="00011BDB">
        <w:trPr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</w:pPr>
            <w:r>
              <w:t>3 804,6</w:t>
            </w:r>
          </w:p>
        </w:tc>
      </w:tr>
      <w:tr w:rsidR="00F07872" w:rsidRPr="0051480D" w:rsidTr="00011BDB">
        <w:trPr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</w:pPr>
            <w:r>
              <w:t>4 347,2</w:t>
            </w:r>
          </w:p>
        </w:tc>
      </w:tr>
      <w:tr w:rsidR="00F07872" w:rsidRPr="0051480D" w:rsidTr="00011BDB">
        <w:trPr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vAlign w:val="center"/>
          </w:tcPr>
          <w:p w:rsidR="00F07872" w:rsidRPr="0051480D" w:rsidRDefault="00F07872" w:rsidP="00E24D4B">
            <w:pPr>
              <w:jc w:val="center"/>
            </w:pPr>
            <w:r w:rsidRPr="0051480D">
              <w:t>3 142,3</w:t>
            </w:r>
          </w:p>
        </w:tc>
      </w:tr>
      <w:tr w:rsidR="00F07872" w:rsidRPr="00E24D4B" w:rsidTr="00011BDB">
        <w:trPr>
          <w:jc w:val="center"/>
        </w:trPr>
        <w:tc>
          <w:tcPr>
            <w:tcW w:w="4957" w:type="dxa"/>
          </w:tcPr>
          <w:p w:rsidR="00F07872" w:rsidRPr="0051480D" w:rsidRDefault="00F07872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</w:rPr>
            </w:pPr>
            <w:r>
              <w:rPr>
                <w:b/>
              </w:rPr>
              <w:t>19 875,7</w:t>
            </w:r>
          </w:p>
        </w:tc>
      </w:tr>
    </w:tbl>
    <w:p w:rsidR="00F07872" w:rsidRPr="00E24D4B" w:rsidRDefault="00F07872" w:rsidP="00E24D4B">
      <w:pPr>
        <w:jc w:val="center"/>
        <w:rPr>
          <w:b/>
          <w:bCs/>
        </w:rPr>
      </w:pPr>
    </w:p>
    <w:p w:rsidR="00F07872" w:rsidRPr="00E24D4B" w:rsidRDefault="00F07872" w:rsidP="00E24D4B">
      <w:pPr>
        <w:pStyle w:val="Heading3"/>
        <w:rPr>
          <w:color w:val="auto"/>
          <w:szCs w:val="32"/>
        </w:rPr>
      </w:pPr>
      <w:r w:rsidRPr="00E24D4B">
        <w:rPr>
          <w:color w:val="auto"/>
          <w:szCs w:val="32"/>
        </w:rPr>
        <w:br w:type="page"/>
      </w: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6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bookmarkStart w:id="35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F07872" w:rsidRPr="00E24D4B" w:rsidRDefault="00F07872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5"/>
    <w:p w:rsidR="00F07872" w:rsidRPr="00E24D4B" w:rsidRDefault="00F07872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07872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bookmarkStart w:id="36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</w:trPr>
        <w:tc>
          <w:tcPr>
            <w:tcW w:w="4219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trHeight w:val="276"/>
        </w:trPr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bookmarkStart w:id="37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F07872" w:rsidRPr="00E24D4B" w:rsidTr="00011BDB">
        <w:tc>
          <w:tcPr>
            <w:tcW w:w="4219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6"/>
      <w:bookmarkEnd w:id="37"/>
    </w:tbl>
    <w:p w:rsidR="00F07872" w:rsidRPr="00E24D4B" w:rsidRDefault="00F07872" w:rsidP="00E24D4B"/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7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8</w:t>
      </w:r>
    </w:p>
    <w:p w:rsidR="00F07872" w:rsidRPr="00E24D4B" w:rsidRDefault="00F07872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3 471,8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13 353,6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1 768,7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456,7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949,2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9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19 799,7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4 947,5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10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11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07872" w:rsidRPr="00E24D4B" w:rsidRDefault="00F07872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12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иплановый период 2025 и 2026 годов                                                                                                            </w:t>
      </w:r>
    </w:p>
    <w:p w:rsidR="00F07872" w:rsidRPr="00E24D4B" w:rsidRDefault="00F0787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07872" w:rsidRPr="00E24D4B" w:rsidTr="00011BDB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br w:type="page"/>
      </w:r>
    </w:p>
    <w:p w:rsidR="00F07872" w:rsidRPr="00E24D4B" w:rsidRDefault="00F07872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13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802DDC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802DDC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13 000,0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07872" w:rsidRPr="00E24D4B" w:rsidTr="00802DDC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14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C058F6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07872" w:rsidRPr="00E24D4B" w:rsidTr="00C058F6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15</w:t>
      </w:r>
    </w:p>
    <w:p w:rsidR="00F07872" w:rsidRPr="00E24D4B" w:rsidRDefault="00F07872" w:rsidP="00E24D4B">
      <w:pPr>
        <w:rPr>
          <w:lang w:eastAsia="en-US"/>
        </w:rPr>
      </w:pPr>
    </w:p>
    <w:p w:rsidR="00F07872" w:rsidRPr="00E24D4B" w:rsidRDefault="00F0787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F07872" w:rsidRPr="00E24D4B" w:rsidRDefault="00F07872" w:rsidP="00E24D4B">
      <w:pPr>
        <w:jc w:val="center"/>
        <w:rPr>
          <w:sz w:val="26"/>
          <w:szCs w:val="26"/>
        </w:rPr>
      </w:pPr>
    </w:p>
    <w:p w:rsidR="00F07872" w:rsidRPr="00E24D4B" w:rsidRDefault="00F0787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C058F6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07872" w:rsidRPr="00E24D4B" w:rsidTr="00C058F6">
        <w:trPr>
          <w:jc w:val="center"/>
        </w:trPr>
        <w:tc>
          <w:tcPr>
            <w:tcW w:w="4106" w:type="dxa"/>
          </w:tcPr>
          <w:p w:rsidR="00F07872" w:rsidRPr="00E24D4B" w:rsidRDefault="00F0787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F07872" w:rsidRPr="00E24D4B" w:rsidRDefault="00F07872" w:rsidP="00E43688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  <w:r>
        <w:rPr>
          <w:color w:val="auto"/>
          <w:sz w:val="26"/>
          <w:szCs w:val="26"/>
        </w:rPr>
        <w:t>6</w:t>
      </w:r>
    </w:p>
    <w:p w:rsidR="00F07872" w:rsidRPr="00E24D4B" w:rsidRDefault="00F07872" w:rsidP="00E43688">
      <w:pPr>
        <w:rPr>
          <w:lang w:eastAsia="en-US"/>
        </w:rPr>
      </w:pPr>
    </w:p>
    <w:p w:rsidR="00F07872" w:rsidRPr="00E24D4B" w:rsidRDefault="00F07872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F07872" w:rsidRPr="00E24D4B" w:rsidRDefault="00F07872" w:rsidP="00E43688">
      <w:pPr>
        <w:jc w:val="center"/>
        <w:rPr>
          <w:sz w:val="26"/>
          <w:szCs w:val="26"/>
        </w:rPr>
      </w:pPr>
    </w:p>
    <w:p w:rsidR="00F07872" w:rsidRPr="00E24D4B" w:rsidRDefault="00F07872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07872" w:rsidRPr="00E24D4B" w:rsidTr="003D1297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07872" w:rsidRPr="00E24D4B" w:rsidTr="003D1297">
        <w:trPr>
          <w:trHeight w:val="276"/>
          <w:jc w:val="center"/>
        </w:trPr>
        <w:tc>
          <w:tcPr>
            <w:tcW w:w="4106" w:type="dxa"/>
            <w:vMerge/>
          </w:tcPr>
          <w:p w:rsidR="00F07872" w:rsidRPr="00E24D4B" w:rsidRDefault="00F07872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07872" w:rsidRPr="00E24D4B" w:rsidTr="003D1297">
        <w:trPr>
          <w:jc w:val="center"/>
        </w:trPr>
        <w:tc>
          <w:tcPr>
            <w:tcW w:w="4106" w:type="dxa"/>
          </w:tcPr>
          <w:p w:rsidR="00F07872" w:rsidRPr="00E24D4B" w:rsidRDefault="00F07872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7872" w:rsidRPr="00E24D4B" w:rsidTr="003D1297">
        <w:trPr>
          <w:jc w:val="center"/>
        </w:trPr>
        <w:tc>
          <w:tcPr>
            <w:tcW w:w="4106" w:type="dxa"/>
          </w:tcPr>
          <w:p w:rsidR="00F07872" w:rsidRPr="00E24D4B" w:rsidRDefault="00F07872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07872" w:rsidRPr="00E24D4B" w:rsidRDefault="00F07872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7872" w:rsidRPr="00E24D4B" w:rsidTr="003D1297">
        <w:trPr>
          <w:jc w:val="center"/>
        </w:trPr>
        <w:tc>
          <w:tcPr>
            <w:tcW w:w="4106" w:type="dxa"/>
          </w:tcPr>
          <w:p w:rsidR="00F07872" w:rsidRPr="00E24D4B" w:rsidRDefault="00F07872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07872" w:rsidRPr="00E24D4B" w:rsidRDefault="00F07872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F07872" w:rsidRPr="00E24D4B" w:rsidRDefault="00F0787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07872" w:rsidRPr="00E24D4B" w:rsidRDefault="00F07872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F07872" w:rsidRPr="00E24D4B" w:rsidRDefault="00F07872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ДумыМолчановского районаС.В. Меньшова</w:t>
      </w: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E24D4B" w:rsidRDefault="00F07872" w:rsidP="00E24D4B">
      <w:pPr>
        <w:ind w:firstLine="720"/>
        <w:jc w:val="both"/>
        <w:rPr>
          <w:sz w:val="26"/>
          <w:szCs w:val="26"/>
        </w:rPr>
      </w:pPr>
    </w:p>
    <w:p w:rsidR="00F07872" w:rsidRPr="00725640" w:rsidRDefault="00F07872" w:rsidP="00E24D4B">
      <w:pPr>
        <w:jc w:val="both"/>
        <w:rPr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районаЮ.Ю. Сальков</w:t>
      </w:r>
    </w:p>
    <w:p w:rsidR="00F07872" w:rsidRPr="00725640" w:rsidRDefault="00F07872">
      <w:pPr>
        <w:jc w:val="both"/>
        <w:rPr>
          <w:sz w:val="26"/>
          <w:szCs w:val="26"/>
        </w:rPr>
      </w:pPr>
    </w:p>
    <w:sectPr w:rsidR="00F07872" w:rsidRPr="00725640" w:rsidSect="007F106A">
      <w:headerReference w:type="default" r:id="rId7"/>
      <w:headerReference w:type="first" r:id="rId8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72" w:rsidRDefault="00F07872">
      <w:r>
        <w:separator/>
      </w:r>
    </w:p>
  </w:endnote>
  <w:endnote w:type="continuationSeparator" w:id="1">
    <w:p w:rsidR="00F07872" w:rsidRDefault="00F0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72" w:rsidRDefault="00F07872">
      <w:r>
        <w:separator/>
      </w:r>
    </w:p>
  </w:footnote>
  <w:footnote w:type="continuationSeparator" w:id="1">
    <w:p w:rsidR="00F07872" w:rsidRDefault="00F07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72" w:rsidRDefault="00F0787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07872" w:rsidRDefault="00F078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72" w:rsidRDefault="00F07872" w:rsidP="00AD3002">
    <w:pPr>
      <w:pStyle w:val="Header"/>
      <w:jc w:val="right"/>
    </w:pPr>
  </w:p>
  <w:p w:rsidR="00F07872" w:rsidRDefault="00F078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2414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22C5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CB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36D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4A5"/>
    <w:rsid w:val="00B3287A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07872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5AF8"/>
    <w:rsid w:val="00F46354"/>
    <w:rsid w:val="00F5100F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F235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F23565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F23565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F23565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1849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xl63">
    <w:name w:val="xl63"/>
    <w:basedOn w:val="Normal"/>
    <w:uiPriority w:val="99"/>
    <w:rsid w:val="003506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20">
    <w:name w:val="Сетка таблицы2"/>
    <w:uiPriority w:val="99"/>
    <w:rsid w:val="00E4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2572</TotalTime>
  <Pages>35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36</cp:revision>
  <cp:lastPrinted>2024-09-03T04:57:00Z</cp:lastPrinted>
  <dcterms:created xsi:type="dcterms:W3CDTF">2022-11-10T06:52:00Z</dcterms:created>
  <dcterms:modified xsi:type="dcterms:W3CDTF">2024-09-03T04:57:00Z</dcterms:modified>
</cp:coreProperties>
</file>