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F6C" w:rsidRDefault="00AE7A44" w:rsidP="00AE7A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Информация </w:t>
      </w:r>
    </w:p>
    <w:p w:rsidR="00AE7A44" w:rsidRDefault="00AE7A44" w:rsidP="00AE7A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результатах проверок, проведенных </w:t>
      </w:r>
      <w:r w:rsidR="002A019A">
        <w:rPr>
          <w:rFonts w:ascii="Times New Roman" w:hAnsi="Times New Roman" w:cs="Times New Roman"/>
          <w:b/>
          <w:sz w:val="24"/>
          <w:szCs w:val="24"/>
        </w:rPr>
        <w:t>в подведомственных организациях</w:t>
      </w:r>
      <w:r>
        <w:rPr>
          <w:rFonts w:ascii="Times New Roman" w:hAnsi="Times New Roman" w:cs="Times New Roman"/>
          <w:b/>
          <w:sz w:val="24"/>
          <w:szCs w:val="24"/>
        </w:rPr>
        <w:t xml:space="preserve"> в 202</w:t>
      </w:r>
      <w:r w:rsidR="00EA6C12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9605FD" w:rsidRDefault="009605FD" w:rsidP="00AE7A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05FD" w:rsidRDefault="002A019A" w:rsidP="00ED32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1C302B">
        <w:rPr>
          <w:rFonts w:ascii="Times New Roman" w:hAnsi="Times New Roman" w:cs="Times New Roman"/>
          <w:sz w:val="24"/>
          <w:szCs w:val="24"/>
        </w:rPr>
        <w:t>План</w:t>
      </w:r>
      <w:r w:rsidR="00557DFD">
        <w:rPr>
          <w:rFonts w:ascii="Times New Roman" w:hAnsi="Times New Roman" w:cs="Times New Roman"/>
          <w:sz w:val="24"/>
          <w:szCs w:val="24"/>
        </w:rPr>
        <w:t>ом</w:t>
      </w:r>
      <w:r w:rsidR="001C302B">
        <w:rPr>
          <w:rFonts w:ascii="Times New Roman" w:hAnsi="Times New Roman" w:cs="Times New Roman"/>
          <w:sz w:val="24"/>
          <w:szCs w:val="24"/>
        </w:rPr>
        <w:t xml:space="preserve"> проведения проверок ведомственного контроля в сфере закупок товаров, работ, услуг для обеспечения муниципальных нужд муниципального образования «Молчановский район» на 202</w:t>
      </w:r>
      <w:r w:rsidR="00EA6C12">
        <w:rPr>
          <w:rFonts w:ascii="Times New Roman" w:hAnsi="Times New Roman" w:cs="Times New Roman"/>
          <w:sz w:val="24"/>
          <w:szCs w:val="24"/>
        </w:rPr>
        <w:t>4</w:t>
      </w:r>
      <w:r w:rsidR="001C302B">
        <w:rPr>
          <w:rFonts w:ascii="Times New Roman" w:hAnsi="Times New Roman" w:cs="Times New Roman"/>
          <w:sz w:val="24"/>
          <w:szCs w:val="24"/>
        </w:rPr>
        <w:t xml:space="preserve"> год, утвержденн</w:t>
      </w:r>
      <w:r w:rsidR="00557DFD">
        <w:rPr>
          <w:rFonts w:ascii="Times New Roman" w:hAnsi="Times New Roman" w:cs="Times New Roman"/>
          <w:sz w:val="24"/>
          <w:szCs w:val="24"/>
        </w:rPr>
        <w:t>ым</w:t>
      </w:r>
      <w:r w:rsidR="001C302B">
        <w:rPr>
          <w:rFonts w:ascii="Times New Roman" w:hAnsi="Times New Roman" w:cs="Times New Roman"/>
          <w:sz w:val="24"/>
          <w:szCs w:val="24"/>
        </w:rPr>
        <w:t xml:space="preserve"> распоряжением Админис</w:t>
      </w:r>
      <w:r w:rsidR="00EA6C12">
        <w:rPr>
          <w:rFonts w:ascii="Times New Roman" w:hAnsi="Times New Roman" w:cs="Times New Roman"/>
          <w:sz w:val="24"/>
          <w:szCs w:val="24"/>
        </w:rPr>
        <w:t>трации Молчановского района от 28.12</w:t>
      </w:r>
      <w:r w:rsidR="001C302B">
        <w:rPr>
          <w:rFonts w:ascii="Times New Roman" w:hAnsi="Times New Roman" w:cs="Times New Roman"/>
          <w:sz w:val="24"/>
          <w:szCs w:val="24"/>
        </w:rPr>
        <w:t>.202</w:t>
      </w:r>
      <w:r w:rsidR="00EA6C12">
        <w:rPr>
          <w:rFonts w:ascii="Times New Roman" w:hAnsi="Times New Roman" w:cs="Times New Roman"/>
          <w:sz w:val="24"/>
          <w:szCs w:val="24"/>
        </w:rPr>
        <w:t>3</w:t>
      </w:r>
      <w:r w:rsidR="001C302B">
        <w:rPr>
          <w:rFonts w:ascii="Times New Roman" w:hAnsi="Times New Roman" w:cs="Times New Roman"/>
          <w:sz w:val="24"/>
          <w:szCs w:val="24"/>
        </w:rPr>
        <w:t xml:space="preserve"> №</w:t>
      </w:r>
      <w:r w:rsidR="00EA6C12">
        <w:rPr>
          <w:rFonts w:ascii="Times New Roman" w:hAnsi="Times New Roman" w:cs="Times New Roman"/>
          <w:sz w:val="24"/>
          <w:szCs w:val="24"/>
        </w:rPr>
        <w:t xml:space="preserve"> 390 – </w:t>
      </w:r>
      <w:proofErr w:type="gramStart"/>
      <w:r w:rsidR="00EA6C12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EA6C12">
        <w:rPr>
          <w:rFonts w:ascii="Times New Roman" w:hAnsi="Times New Roman" w:cs="Times New Roman"/>
          <w:sz w:val="24"/>
          <w:szCs w:val="24"/>
        </w:rPr>
        <w:t>, проведена</w:t>
      </w:r>
      <w:r w:rsidR="001C302B">
        <w:rPr>
          <w:rFonts w:ascii="Times New Roman" w:hAnsi="Times New Roman" w:cs="Times New Roman"/>
          <w:sz w:val="24"/>
          <w:szCs w:val="24"/>
        </w:rPr>
        <w:t xml:space="preserve"> </w:t>
      </w:r>
      <w:r w:rsidR="00EA6C12">
        <w:rPr>
          <w:rFonts w:ascii="Times New Roman" w:hAnsi="Times New Roman" w:cs="Times New Roman"/>
          <w:sz w:val="24"/>
          <w:szCs w:val="24"/>
        </w:rPr>
        <w:t>1</w:t>
      </w:r>
      <w:r w:rsidR="001C302B">
        <w:rPr>
          <w:rFonts w:ascii="Times New Roman" w:hAnsi="Times New Roman" w:cs="Times New Roman"/>
          <w:sz w:val="24"/>
          <w:szCs w:val="24"/>
        </w:rPr>
        <w:t xml:space="preserve"> проверк</w:t>
      </w:r>
      <w:r w:rsidR="00EA6C12">
        <w:rPr>
          <w:rFonts w:ascii="Times New Roman" w:hAnsi="Times New Roman" w:cs="Times New Roman"/>
          <w:sz w:val="24"/>
          <w:szCs w:val="24"/>
        </w:rPr>
        <w:t>а</w:t>
      </w:r>
      <w:r w:rsidR="00004114">
        <w:rPr>
          <w:rFonts w:ascii="Times New Roman" w:hAnsi="Times New Roman" w:cs="Times New Roman"/>
          <w:sz w:val="24"/>
          <w:szCs w:val="24"/>
        </w:rPr>
        <w:t>:</w:t>
      </w:r>
    </w:p>
    <w:p w:rsidR="00004114" w:rsidRDefault="00004114" w:rsidP="00ED32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2551"/>
        <w:gridCol w:w="5637"/>
      </w:tblGrid>
      <w:tr w:rsidR="00004114" w:rsidTr="00004114">
        <w:tc>
          <w:tcPr>
            <w:tcW w:w="2093" w:type="dxa"/>
          </w:tcPr>
          <w:p w:rsidR="00004114" w:rsidRPr="00004114" w:rsidRDefault="00004114" w:rsidP="000041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4114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объекта контроля</w:t>
            </w:r>
          </w:p>
        </w:tc>
        <w:tc>
          <w:tcPr>
            <w:tcW w:w="2551" w:type="dxa"/>
          </w:tcPr>
          <w:p w:rsidR="00004114" w:rsidRPr="00004114" w:rsidRDefault="00004114" w:rsidP="00557D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41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</w:t>
            </w:r>
            <w:r w:rsidR="00557DFD">
              <w:rPr>
                <w:rFonts w:ascii="Times New Roman" w:hAnsi="Times New Roman" w:cs="Times New Roman"/>
                <w:b/>
                <w:sz w:val="20"/>
                <w:szCs w:val="20"/>
              </w:rPr>
              <w:t>проверки</w:t>
            </w:r>
            <w:r w:rsidR="005312D0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="005E33FB">
              <w:rPr>
                <w:rFonts w:ascii="Times New Roman" w:hAnsi="Times New Roman" w:cs="Times New Roman"/>
                <w:b/>
                <w:sz w:val="20"/>
                <w:szCs w:val="20"/>
              </w:rPr>
              <w:t>основание</w:t>
            </w:r>
          </w:p>
        </w:tc>
        <w:tc>
          <w:tcPr>
            <w:tcW w:w="5637" w:type="dxa"/>
          </w:tcPr>
          <w:p w:rsidR="00004114" w:rsidRPr="00004114" w:rsidRDefault="00004114" w:rsidP="00557D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41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Информация о результатах </w:t>
            </w:r>
            <w:r w:rsidR="00557DFD">
              <w:rPr>
                <w:rFonts w:ascii="Times New Roman" w:hAnsi="Times New Roman" w:cs="Times New Roman"/>
                <w:b/>
                <w:sz w:val="20"/>
                <w:szCs w:val="20"/>
              </w:rPr>
              <w:t>проверки</w:t>
            </w:r>
          </w:p>
        </w:tc>
      </w:tr>
      <w:tr w:rsidR="00004114" w:rsidTr="00004114">
        <w:tc>
          <w:tcPr>
            <w:tcW w:w="2093" w:type="dxa"/>
          </w:tcPr>
          <w:p w:rsidR="00004114" w:rsidRPr="00004114" w:rsidRDefault="001C302B" w:rsidP="000041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образовательное учреждение дополнительного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Молчановская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детская музыкальная школа» (МБОУ ДО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Молчановская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ДМШ)</w:t>
            </w:r>
          </w:p>
        </w:tc>
        <w:tc>
          <w:tcPr>
            <w:tcW w:w="2551" w:type="dxa"/>
          </w:tcPr>
          <w:p w:rsidR="00004114" w:rsidRPr="00004114" w:rsidRDefault="001C302B" w:rsidP="00EA6C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302B">
              <w:rPr>
                <w:rFonts w:ascii="Times New Roman" w:hAnsi="Times New Roman" w:cs="Times New Roman"/>
                <w:sz w:val="20"/>
                <w:szCs w:val="20"/>
              </w:rPr>
              <w:t>Предупреждение и выявление нарушений законодательства Российской Федерации и иных нормативных правовых актов о контрактной системе в сфере закупок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/распоряжение Администрации Молчановского района «О проведении плановой проверки по осуществлению ведомственного контроля в сфере закупок товаров, работ, услуг для обеспечения нужд муниципального бюджетного образовательного учреждения дополнительного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Молчановская</w:t>
            </w:r>
            <w:proofErr w:type="spellEnd"/>
            <w:r w:rsidR="00EA6C12">
              <w:rPr>
                <w:rFonts w:ascii="Times New Roman" w:hAnsi="Times New Roman" w:cs="Times New Roman"/>
                <w:sz w:val="20"/>
                <w:szCs w:val="20"/>
              </w:rPr>
              <w:t xml:space="preserve"> детская музыкальная школа» от 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EA6C1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EA6C1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 w:rsidR="00EA6C12">
              <w:rPr>
                <w:rFonts w:ascii="Times New Roman" w:hAnsi="Times New Roman" w:cs="Times New Roman"/>
                <w:sz w:val="20"/>
                <w:szCs w:val="20"/>
              </w:rPr>
              <w:t xml:space="preserve"> 239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37" w:type="dxa"/>
          </w:tcPr>
          <w:p w:rsidR="00750C65" w:rsidRDefault="00C00B47" w:rsidP="00750C65">
            <w:pPr>
              <w:ind w:firstLine="60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0B47">
              <w:rPr>
                <w:rFonts w:ascii="Times New Roman" w:hAnsi="Times New Roman" w:cs="Times New Roman"/>
                <w:sz w:val="20"/>
                <w:szCs w:val="20"/>
              </w:rPr>
              <w:t xml:space="preserve">По результатам контрольного мероприятия </w:t>
            </w:r>
            <w:r w:rsidR="00C073F4"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 Акт </w:t>
            </w:r>
            <w:r w:rsidR="00665F5B">
              <w:rPr>
                <w:rFonts w:ascii="Times New Roman" w:hAnsi="Times New Roman" w:cs="Times New Roman"/>
                <w:sz w:val="20"/>
                <w:szCs w:val="20"/>
              </w:rPr>
              <w:t>плановой проверки по осуществлению ведомственного контроля в сфере закупок товаров, работ, услуг для обеспечения нужд МБОУ ДО «</w:t>
            </w:r>
            <w:proofErr w:type="spellStart"/>
            <w:r w:rsidR="00665F5B">
              <w:rPr>
                <w:rFonts w:ascii="Times New Roman" w:hAnsi="Times New Roman" w:cs="Times New Roman"/>
                <w:sz w:val="20"/>
                <w:szCs w:val="20"/>
              </w:rPr>
              <w:t>Молчановская</w:t>
            </w:r>
            <w:proofErr w:type="spellEnd"/>
            <w:r w:rsidR="00665F5B">
              <w:rPr>
                <w:rFonts w:ascii="Times New Roman" w:hAnsi="Times New Roman" w:cs="Times New Roman"/>
                <w:sz w:val="20"/>
                <w:szCs w:val="20"/>
              </w:rPr>
              <w:t xml:space="preserve"> ДМШ</w:t>
            </w:r>
            <w:r w:rsidR="005D480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665F5B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EA6C12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750C6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A6C12">
              <w:rPr>
                <w:rFonts w:ascii="Times New Roman" w:hAnsi="Times New Roman" w:cs="Times New Roman"/>
                <w:sz w:val="20"/>
                <w:szCs w:val="20"/>
              </w:rPr>
              <w:t>10.2024</w:t>
            </w:r>
          </w:p>
          <w:p w:rsidR="00004114" w:rsidRDefault="00750C65" w:rsidP="00750C65">
            <w:pPr>
              <w:ind w:firstLine="60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Начальником отдела финансового контроля Администрации Молчановского района  составлен План устранения выявленных нарушений от </w:t>
            </w:r>
            <w:r w:rsidR="00EA6C12">
              <w:rPr>
                <w:rFonts w:ascii="Times New Roman" w:hAnsi="Times New Roman" w:cs="Times New Roman"/>
                <w:sz w:val="20"/>
                <w:szCs w:val="20"/>
              </w:rPr>
              <w:t>28.10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EA6C12">
              <w:rPr>
                <w:rFonts w:ascii="Times New Roman" w:hAnsi="Times New Roman" w:cs="Times New Roman"/>
                <w:sz w:val="20"/>
                <w:szCs w:val="20"/>
              </w:rPr>
              <w:t>4 № 05 – 06 – 2649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/2</w:t>
            </w:r>
            <w:r w:rsidR="00EA6C1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</w:t>
            </w:r>
            <w:r w:rsidR="00EA6C12">
              <w:rPr>
                <w:rFonts w:ascii="Times New Roman" w:hAnsi="Times New Roman" w:cs="Times New Roman"/>
                <w:sz w:val="20"/>
                <w:szCs w:val="20"/>
              </w:rPr>
              <w:t>одлежащий исполнению в срок до 11.11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EA6C1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50C65" w:rsidRPr="00004114" w:rsidRDefault="00750C65" w:rsidP="00750C65">
            <w:pPr>
              <w:ind w:firstLine="60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Отчет об исполнении </w:t>
            </w:r>
            <w:r w:rsidR="000122F8">
              <w:rPr>
                <w:rFonts w:ascii="Times New Roman" w:hAnsi="Times New Roman" w:cs="Times New Roman"/>
                <w:sz w:val="20"/>
                <w:szCs w:val="20"/>
              </w:rPr>
              <w:t xml:space="preserve">Плана устранения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выявленных нарушений предоставлен директором МОБУ ДО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Молчановская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ДМШ» в устано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вленный срок.</w:t>
            </w:r>
          </w:p>
        </w:tc>
      </w:tr>
    </w:tbl>
    <w:p w:rsidR="00004114" w:rsidRDefault="00004114" w:rsidP="000041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33FB" w:rsidRDefault="005E33FB" w:rsidP="005E33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30BE" w:rsidRPr="00ED323D" w:rsidRDefault="007030BE" w:rsidP="007030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7030BE" w:rsidRPr="00ED323D" w:rsidSect="00AE7A44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91200"/>
    <w:multiLevelType w:val="hybridMultilevel"/>
    <w:tmpl w:val="2796224C"/>
    <w:lvl w:ilvl="0" w:tplc="7E96DCCC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20E550B"/>
    <w:multiLevelType w:val="hybridMultilevel"/>
    <w:tmpl w:val="24C02BF4"/>
    <w:lvl w:ilvl="0" w:tplc="BBA893C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ED9"/>
    <w:rsid w:val="00004114"/>
    <w:rsid w:val="000122F8"/>
    <w:rsid w:val="001C302B"/>
    <w:rsid w:val="001F2757"/>
    <w:rsid w:val="002136DC"/>
    <w:rsid w:val="002A019A"/>
    <w:rsid w:val="002B595F"/>
    <w:rsid w:val="003554CF"/>
    <w:rsid w:val="00372ED9"/>
    <w:rsid w:val="005312D0"/>
    <w:rsid w:val="00557DFD"/>
    <w:rsid w:val="00580F30"/>
    <w:rsid w:val="00583E68"/>
    <w:rsid w:val="00596875"/>
    <w:rsid w:val="005D480A"/>
    <w:rsid w:val="005E33FB"/>
    <w:rsid w:val="00650E49"/>
    <w:rsid w:val="006541DA"/>
    <w:rsid w:val="00665F5B"/>
    <w:rsid w:val="007030BE"/>
    <w:rsid w:val="00744557"/>
    <w:rsid w:val="00750C65"/>
    <w:rsid w:val="007523CF"/>
    <w:rsid w:val="00854DB4"/>
    <w:rsid w:val="008E6DF8"/>
    <w:rsid w:val="009605FD"/>
    <w:rsid w:val="009F1A23"/>
    <w:rsid w:val="009F4CF3"/>
    <w:rsid w:val="009F5767"/>
    <w:rsid w:val="00A42F8C"/>
    <w:rsid w:val="00AE7A44"/>
    <w:rsid w:val="00B56E50"/>
    <w:rsid w:val="00B92CE2"/>
    <w:rsid w:val="00B956D1"/>
    <w:rsid w:val="00C00B47"/>
    <w:rsid w:val="00C073F4"/>
    <w:rsid w:val="00D3321E"/>
    <w:rsid w:val="00D4246B"/>
    <w:rsid w:val="00D54FB4"/>
    <w:rsid w:val="00DE2874"/>
    <w:rsid w:val="00E41F6C"/>
    <w:rsid w:val="00EA6C12"/>
    <w:rsid w:val="00ED323D"/>
    <w:rsid w:val="00F10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41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qFormat/>
    <w:rsid w:val="00B956D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rsid w:val="00B956D1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B92C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8"/>
      <w:szCs w:val="28"/>
      <w:lang w:eastAsia="ru-RU"/>
    </w:rPr>
  </w:style>
  <w:style w:type="paragraph" w:styleId="a6">
    <w:name w:val="List Paragraph"/>
    <w:basedOn w:val="a"/>
    <w:link w:val="a7"/>
    <w:uiPriority w:val="34"/>
    <w:qFormat/>
    <w:rsid w:val="003554CF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7">
    <w:name w:val="Абзац списка Знак"/>
    <w:link w:val="a6"/>
    <w:uiPriority w:val="34"/>
    <w:locked/>
    <w:rsid w:val="003554C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41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qFormat/>
    <w:rsid w:val="00B956D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rsid w:val="00B956D1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B92C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8"/>
      <w:szCs w:val="28"/>
      <w:lang w:eastAsia="ru-RU"/>
    </w:rPr>
  </w:style>
  <w:style w:type="paragraph" w:styleId="a6">
    <w:name w:val="List Paragraph"/>
    <w:basedOn w:val="a"/>
    <w:link w:val="a7"/>
    <w:uiPriority w:val="34"/>
    <w:qFormat/>
    <w:rsid w:val="003554CF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7">
    <w:name w:val="Абзац списка Знак"/>
    <w:link w:val="a6"/>
    <w:uiPriority w:val="34"/>
    <w:locked/>
    <w:rsid w:val="003554C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 Молчаново</Company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А. Пивоварова</dc:creator>
  <cp:lastModifiedBy>Елена А. Пивоварова</cp:lastModifiedBy>
  <cp:revision>16</cp:revision>
  <dcterms:created xsi:type="dcterms:W3CDTF">2023-08-29T02:18:00Z</dcterms:created>
  <dcterms:modified xsi:type="dcterms:W3CDTF">2024-12-10T10:20:00Z</dcterms:modified>
</cp:coreProperties>
</file>