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9F" w:rsidRPr="00C6229F" w:rsidRDefault="00C6229F" w:rsidP="00C6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29F" w:rsidRPr="00C6229F" w:rsidRDefault="00C6229F" w:rsidP="00C62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молчановского РАЙОНА</w:t>
      </w:r>
    </w:p>
    <w:p w:rsidR="00C6229F" w:rsidRPr="00C6229F" w:rsidRDefault="00C6229F" w:rsidP="00C622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Томской области</w:t>
      </w:r>
    </w:p>
    <w:p w:rsidR="00C6229F" w:rsidRPr="00C6229F" w:rsidRDefault="00C6229F" w:rsidP="00C62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C6229F" w:rsidRPr="00C6229F" w:rsidRDefault="00C6229F" w:rsidP="00C6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229F" w:rsidRPr="00C6229F" w:rsidRDefault="00EF0967" w:rsidP="00C6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07.10.2020</w:t>
      </w:r>
      <w:r w:rsidR="00C6229F" w:rsidRPr="00C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577</w:t>
      </w:r>
      <w:r w:rsidR="00C6229F" w:rsidRPr="00EF0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6229F" w:rsidRPr="00C6229F" w:rsidRDefault="00C6229F" w:rsidP="00C622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Молчаново</w:t>
      </w:r>
    </w:p>
    <w:p w:rsidR="00C6229F" w:rsidRPr="00C6229F" w:rsidRDefault="00C6229F" w:rsidP="00C622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29F" w:rsidRPr="00C6229F" w:rsidRDefault="00C6229F" w:rsidP="00C622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Стратегии инвестиционного развития муниципального образования «Молчановский район» до 2025 года</w:t>
      </w: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29F" w:rsidRPr="00C6229F" w:rsidRDefault="00C6229F" w:rsidP="002C0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благоприятного инвестиционного климата, повышения инвестиционной привлекательности муниципального об</w:t>
      </w:r>
      <w:r w:rsidR="004C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«Молчановский район», </w:t>
      </w:r>
      <w:r w:rsidRPr="00C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источников инвестирования и повышения их эффективности</w:t>
      </w: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29F" w:rsidRPr="00C6229F" w:rsidRDefault="00C6229F" w:rsidP="00F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6229F" w:rsidRPr="00C6229F" w:rsidRDefault="00C6229F" w:rsidP="00C6229F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Calibri"/>
          <w:sz w:val="28"/>
          <w:szCs w:val="20"/>
          <w:lang w:eastAsia="ru-RU"/>
        </w:rPr>
      </w:pPr>
    </w:p>
    <w:p w:rsidR="00C6229F" w:rsidRPr="00C6229F" w:rsidRDefault="00C6229F" w:rsidP="00C6229F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6229F">
        <w:rPr>
          <w:rFonts w:ascii="Times New Roman" w:eastAsia="Calibri" w:hAnsi="Times New Roman" w:cs="Calibri"/>
          <w:sz w:val="28"/>
          <w:szCs w:val="20"/>
          <w:lang w:eastAsia="ru-RU"/>
        </w:rPr>
        <w:t xml:space="preserve">1. Утвердить Стратегию инвестиционного развития муниципального образования «Молчановский район» на период до 2025 года </w:t>
      </w:r>
      <w:proofErr w:type="gramStart"/>
      <w:r w:rsidRPr="00C6229F">
        <w:rPr>
          <w:rFonts w:ascii="Times New Roman" w:eastAsia="Calibri" w:hAnsi="Times New Roman" w:cs="Calibri"/>
          <w:sz w:val="28"/>
          <w:szCs w:val="20"/>
          <w:lang w:eastAsia="ru-RU"/>
        </w:rPr>
        <w:t>согласно приложения</w:t>
      </w:r>
      <w:proofErr w:type="gramEnd"/>
      <w:r w:rsidRPr="00C6229F">
        <w:rPr>
          <w:rFonts w:ascii="Times New Roman" w:eastAsia="Calibri" w:hAnsi="Times New Roman" w:cs="Calibri"/>
          <w:sz w:val="28"/>
          <w:szCs w:val="20"/>
          <w:lang w:eastAsia="ru-RU"/>
        </w:rPr>
        <w:t xml:space="preserve"> к настоящему постановлению.</w:t>
      </w:r>
    </w:p>
    <w:p w:rsidR="00E437C4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720"/>
        <w:jc w:val="both"/>
        <w:rPr>
          <w:rFonts w:ascii="Times New Roman" w:eastAsia="Arial" w:hAnsi="Times New Roman" w:cs="Courier New"/>
          <w:sz w:val="28"/>
          <w:szCs w:val="20"/>
          <w:lang w:eastAsia="ru-RU"/>
        </w:rPr>
      </w:pPr>
      <w:r w:rsidRPr="00C6229F">
        <w:rPr>
          <w:rFonts w:ascii="Times New Roman" w:eastAsia="Arial" w:hAnsi="Times New Roman" w:cs="Courier New"/>
          <w:sz w:val="28"/>
          <w:szCs w:val="20"/>
          <w:lang w:eastAsia="ru-RU"/>
        </w:rPr>
        <w:t xml:space="preserve">2. </w:t>
      </w:r>
      <w:proofErr w:type="gramStart"/>
      <w:r w:rsidR="00E437C4" w:rsidRPr="00E437C4">
        <w:rPr>
          <w:rFonts w:ascii="Times New Roman" w:eastAsia="Arial" w:hAnsi="Times New Roman" w:cs="Courier New"/>
          <w:sz w:val="28"/>
          <w:szCs w:val="20"/>
          <w:lang w:eastAsia="ru-RU"/>
        </w:rPr>
        <w:t>Контроль за</w:t>
      </w:r>
      <w:proofErr w:type="gramEnd"/>
      <w:r w:rsidR="00E437C4" w:rsidRPr="00E437C4">
        <w:rPr>
          <w:rFonts w:ascii="Times New Roman" w:eastAsia="Arial" w:hAnsi="Times New Roman" w:cs="Courier New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Молчановского района по экономической политике.</w:t>
      </w: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437C4" w:rsidRPr="00E4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  в  силу 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(http://www.molchanovo.ru).</w:t>
      </w: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29F" w:rsidRPr="00C6229F" w:rsidRDefault="000E0BAF" w:rsidP="00C62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</w:t>
      </w:r>
      <w:r w:rsidR="00C6229F" w:rsidRPr="00C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Молчановского района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Зыков</w:t>
      </w: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6A1C" w:rsidRDefault="004C6A1C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6A1C" w:rsidRDefault="004C6A1C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6A1C" w:rsidRDefault="004C6A1C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6A1C" w:rsidRDefault="004C6A1C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50679" w:rsidRPr="00C6229F" w:rsidRDefault="00D50679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6229F">
        <w:rPr>
          <w:rFonts w:ascii="Times New Roman" w:eastAsia="Times New Roman" w:hAnsi="Times New Roman" w:cs="Times New Roman"/>
          <w:sz w:val="18"/>
          <w:szCs w:val="20"/>
          <w:lang w:eastAsia="ru-RU"/>
        </w:rPr>
        <w:t>Ольга Владимировна Калинкина</w:t>
      </w:r>
    </w:p>
    <w:p w:rsidR="00C6229F" w:rsidRPr="00C6229F" w:rsidRDefault="00C6229F" w:rsidP="00C6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6229F">
        <w:rPr>
          <w:rFonts w:ascii="Times New Roman" w:eastAsia="Times New Roman" w:hAnsi="Times New Roman" w:cs="Times New Roman"/>
          <w:sz w:val="18"/>
          <w:szCs w:val="20"/>
          <w:lang w:eastAsia="ru-RU"/>
        </w:rPr>
        <w:t>8 (38256)23224</w:t>
      </w:r>
    </w:p>
    <w:p w:rsidR="00890BC6" w:rsidRPr="004C6A1C" w:rsidRDefault="00C6229F" w:rsidP="004C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6229F">
        <w:rPr>
          <w:rFonts w:ascii="Times New Roman" w:eastAsia="Times New Roman" w:hAnsi="Times New Roman" w:cs="Courier New"/>
          <w:sz w:val="18"/>
          <w:szCs w:val="20"/>
          <w:lang w:eastAsia="ru-RU"/>
        </w:rPr>
        <w:t>В дело/Калинкина-1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058E" w:rsidRPr="0083058E" w:rsidTr="001418C8">
        <w:tc>
          <w:tcPr>
            <w:tcW w:w="4785" w:type="dxa"/>
            <w:shd w:val="clear" w:color="auto" w:fill="auto"/>
          </w:tcPr>
          <w:p w:rsidR="0083058E" w:rsidRPr="0083058E" w:rsidRDefault="0083058E" w:rsidP="0083058E">
            <w:pPr>
              <w:tabs>
                <w:tab w:val="left" w:pos="567"/>
                <w:tab w:val="left" w:pos="4500"/>
                <w:tab w:val="left" w:pos="4680"/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3058E" w:rsidRPr="0083058E" w:rsidRDefault="0083058E" w:rsidP="00C46ACF">
            <w:pPr>
              <w:tabs>
                <w:tab w:val="left" w:pos="567"/>
                <w:tab w:val="left" w:pos="4500"/>
                <w:tab w:val="left" w:pos="4680"/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                                                               Администрации Молчановского                                                         от </w:t>
            </w:r>
            <w:r w:rsidR="00C46ACF" w:rsidRPr="00C46A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07.10.2020</w:t>
            </w:r>
            <w:r w:rsidRPr="00830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46ACF" w:rsidRPr="00C46A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577</w:t>
            </w:r>
          </w:p>
        </w:tc>
      </w:tr>
    </w:tbl>
    <w:p w:rsidR="0083058E" w:rsidRPr="0083058E" w:rsidRDefault="0083058E" w:rsidP="0083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8E" w:rsidRPr="00A20A72" w:rsidRDefault="0083058E" w:rsidP="00830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инвестиционного развития муниципального образования «Молчановский район» на период </w:t>
      </w:r>
      <w:bookmarkStart w:id="0" w:name="_GoBack"/>
      <w:bookmarkEnd w:id="0"/>
      <w:r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</w:t>
      </w:r>
    </w:p>
    <w:p w:rsidR="0083058E" w:rsidRPr="00A20A72" w:rsidRDefault="0083058E" w:rsidP="0083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3C" w:rsidRPr="00A20A72" w:rsidRDefault="0030333C" w:rsidP="00A20A72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 xml:space="preserve">1. Общие положения и принципы разработки Стратегии инвестиционного развития муниципального </w:t>
      </w:r>
      <w:r w:rsidRPr="00A20A72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образования «Молчановский район» </w:t>
      </w:r>
      <w:r w:rsidRPr="00A20A72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 w:rsidRPr="00A20A72">
        <w:rPr>
          <w:rFonts w:ascii="Times New Roman" w:eastAsia="Calibri" w:hAnsi="Times New Roman" w:cs="Times New Roman"/>
          <w:bCs/>
          <w:sz w:val="28"/>
          <w:szCs w:val="28"/>
        </w:rPr>
        <w:t>до 2025 года</w:t>
      </w:r>
    </w:p>
    <w:p w:rsidR="0030333C" w:rsidRPr="00A20A72" w:rsidRDefault="0030333C" w:rsidP="0030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 xml:space="preserve">Стратегия инвестиционного развития муниципального образования «Молчановский район» на период до 2025 года (далее – Стратегия инвестиционного развития) является документом, определяющим на период до 2025 года </w:t>
      </w:r>
      <w:r w:rsidR="00A20A72">
        <w:rPr>
          <w:rFonts w:ascii="Times New Roman" w:eastAsia="Calibri" w:hAnsi="Times New Roman" w:cs="Times New Roman"/>
          <w:sz w:val="28"/>
          <w:szCs w:val="28"/>
        </w:rPr>
        <w:t>средне</w:t>
      </w:r>
      <w:r w:rsidRPr="00A20A72">
        <w:rPr>
          <w:rFonts w:ascii="Times New Roman" w:eastAsia="Calibri" w:hAnsi="Times New Roman" w:cs="Times New Roman"/>
          <w:sz w:val="28"/>
          <w:szCs w:val="28"/>
        </w:rPr>
        <w:t>срочные цели и ожидаемые результаты деятельности органов местного самоуправления, хозяйствующих субъектов по созданию благоприятного инвестиционного климата в муниципальном образовании «Молчановский район».</w:t>
      </w:r>
    </w:p>
    <w:p w:rsidR="0030333C" w:rsidRPr="00A20A72" w:rsidRDefault="0030333C" w:rsidP="0030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>Стратегия инвестиционного развития является основным руководящим документом, определяющим принципы реализации инвестиционной политики в муниципальном образовании «Молчановский район».</w:t>
      </w:r>
    </w:p>
    <w:p w:rsidR="0030333C" w:rsidRPr="00A20A72" w:rsidRDefault="0030333C" w:rsidP="0030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>Стратегия инвестиционного развития разработана на основе следующих принципов:</w:t>
      </w:r>
    </w:p>
    <w:p w:rsidR="0030333C" w:rsidRPr="00A20A72" w:rsidRDefault="0030333C" w:rsidP="0030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>–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ориентации на повышение благосостояния и качества жизни населения Молчановского района;</w:t>
      </w:r>
    </w:p>
    <w:p w:rsidR="0030333C" w:rsidRPr="00A20A72" w:rsidRDefault="0030333C" w:rsidP="0030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>–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равенства всех субъектов инвестиционной деятельности в рамках заранее определенной и публичной системы приоритетов;</w:t>
      </w:r>
    </w:p>
    <w:p w:rsidR="0030333C" w:rsidRPr="00A20A72" w:rsidRDefault="0030333C" w:rsidP="0030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Calibri" w:hAnsi="Times New Roman" w:cs="Times New Roman"/>
          <w:sz w:val="28"/>
          <w:szCs w:val="28"/>
        </w:rPr>
        <w:t>–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эффективного функционирования муниципального хозяйства и использования муниципальных финансов.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B4" w:rsidRPr="00A20A72" w:rsidRDefault="005C71B4" w:rsidP="00A20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Направления инвестиционной политики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 инвестиционной политики в Молчановском районе являются: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благоприятного инвестиционного климата;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совершенствование муниципальной нормативно–правовой базы, регулирующей инвестиционную и предпринимательскую деятельность;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благоприятной административной и деловой среды, снижение административных барьеров для субъектов инвестиционной деятельности;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положительного инвестиционного имиджа Молчановского района и совершенствование механизмов привлечения инвестиций;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инвестиционной инфраструктуры на территории Молчановского района;</w:t>
      </w:r>
    </w:p>
    <w:p w:rsidR="005C71B4" w:rsidRPr="00A20A72" w:rsidRDefault="005C71B4" w:rsidP="00DE7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активная поддержка субъектов инвестиционной деятельности в реализации проектов, отвечающих целям Стратегии социально–экономического развития муниципального образования «Молчановский район»</w:t>
      </w:r>
      <w:r w:rsidR="00D5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2016-2025 годы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71B4" w:rsidRPr="00A20A72" w:rsidRDefault="00DE7E9A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реализация мероприятий по информационному освещению инвестиционных возможностей Молчановского района;</w:t>
      </w:r>
    </w:p>
    <w:p w:rsidR="005C71B4" w:rsidRPr="00A20A72" w:rsidRDefault="00DE7E9A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совершенствование системы информационно–аналитического обеспечения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вестиционной</w:t>
      </w:r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5C71B4" w:rsidRPr="00A20A72" w:rsidRDefault="00DE7E9A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развитие </w:t>
      </w:r>
      <w:proofErr w:type="spellStart"/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–частного партнерства;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информационная и кадровая поддержка субъектов инвестиционной и предпринимательской деятельности.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B4" w:rsidRPr="00A20A72" w:rsidRDefault="005C71B4" w:rsidP="005F3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Приоритеты в привлечении инвестиций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инвестиционной деятельности на территории Молчановского района определяются исходя из необходимости развития инфраструктуры инвестиционной и предпринимательской деятельности, усиления мер по переориентации потоков инвестиций в отрасли промышленности, административной, финансовой, налоговой, информационной, кадровой поддержки субъектов инвестиционной и предпринимательской деятельности.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для привлечения инвестиций на территорию Молчановского района являются модер</w:t>
      </w:r>
      <w:r w:rsidR="00BF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 отраслей промышленности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новых видов экономической деятельности в сфере: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лесоводства, лесозаготовок и лесопереработки;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агропромышленного комплекса;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аквакультуры</w:t>
      </w:r>
      <w:proofErr w:type="spellEnd"/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рыболовства и </w:t>
      </w:r>
      <w:proofErr w:type="spellStart"/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рыбопереработки</w:t>
      </w:r>
      <w:proofErr w:type="spellEnd"/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туризма и рекреации;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BF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хозяйства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BF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</w:t>
      </w: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71B4" w:rsidRPr="00A20A72" w:rsidRDefault="00BF56C0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пищевой и перерабатывающей промышленности;</w:t>
      </w:r>
    </w:p>
    <w:p w:rsidR="005C71B4" w:rsidRDefault="00BF56C0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C71B4"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благоустройства террит</w:t>
      </w:r>
      <w:r w:rsidR="0007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муниципального образования;</w:t>
      </w:r>
    </w:p>
    <w:p w:rsidR="0007067B" w:rsidRPr="00A20A72" w:rsidRDefault="0007067B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строительства объектов социальной сферы.</w:t>
      </w:r>
    </w:p>
    <w:p w:rsidR="005C71B4" w:rsidRPr="00A20A72" w:rsidRDefault="005C71B4" w:rsidP="005C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EB" w:rsidRPr="00A20A72" w:rsidRDefault="00563EEB" w:rsidP="00563EE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4.Оценка экономического потенциала и инвестиционной привлекательности муниципального района</w:t>
      </w:r>
    </w:p>
    <w:p w:rsidR="00563EEB" w:rsidRPr="00A20A72" w:rsidRDefault="00563EEB" w:rsidP="00563E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096" w:rsidRPr="00A20A72" w:rsidRDefault="00563EEB" w:rsidP="00563E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 о муниципальном образовании</w:t>
      </w:r>
      <w:r w:rsidR="00881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«Молчановский район».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Молчановский район как административно-территориальная единица Томской области образован 4 сентября 1929 года.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Территория Молчановского района - 6351,2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Молчановский район расположен в центральной части Томской области, в 196 км от города Томска, вдоль автотрассы «Томск - Колпашево», которая в будущем станет частью строящейся Северной широтной дороги, </w:t>
      </w:r>
      <w:r w:rsidRPr="00A20A72">
        <w:rPr>
          <w:rFonts w:ascii="Times New Roman" w:hAnsi="Times New Roman" w:cs="Times New Roman"/>
          <w:sz w:val="28"/>
          <w:szCs w:val="28"/>
        </w:rPr>
        <w:lastRenderedPageBreak/>
        <w:t>что позволит Молчановскому району использовать свое транзитное положение для коммерческого освоения северных территорий Томской и Тюменской областей.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Молчановский район расположен в центре Томской области, в пойме двух рек – Обь и Чулым, место слияния которых является географическим центром района.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Границы района: на севере с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Верхнекетским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районом Томской области, на западе с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Колпашевским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Чаинским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районами Томской области, на юге с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Бакчарским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Кривошеинским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районами Томской области, на востоке с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Асиновским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районом Томской области.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Административным центром является село Молчаново. 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Молчановском районе расположены следующие сельские поселения: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•</w:t>
      </w:r>
      <w:r w:rsidRPr="00A20A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сельское поселение (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огочино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с.Игреково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с.Сулзат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);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•</w:t>
      </w:r>
      <w:r w:rsidRPr="00A20A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Молчановское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сельское поселение (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олчаново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д.Нижняя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Федоровка,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с.Соколовка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с.Гришино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д.Алексеевка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д.Майково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);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•</w:t>
      </w:r>
      <w:r w:rsidRPr="00A20A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Наргинское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сельское поселение (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с.Сарафановка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д.Нефтебаза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);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•</w:t>
      </w:r>
      <w:r w:rsidRPr="00A20A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Суйгинское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сельское поселение (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уйга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);</w:t>
      </w:r>
    </w:p>
    <w:p w:rsidR="007603DB" w:rsidRPr="00A20A72" w:rsidRDefault="007603DB" w:rsidP="007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•</w:t>
      </w:r>
      <w:r w:rsidRPr="00A20A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Тунгусовское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сельское поселение (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унгусово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д.Большой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Татош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Тювинка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с.Колбинка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д.Князевка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д.Верхняя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Федоровка).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Земельные ресурсы Молчановского района составляют 635,1 тыс. гектаров.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районе созданы необходимые условия для функционирования земельного рынка. Важнейшим механизмом перераспределения земель, находящихся в государственной и муниципальной собственности, становятся торги (конкурсы, аукционы) по продаже земельных участков или права их аренды.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Средняя лесистость территории района - 76 %. Покрытая лесом площадь составляет 320 тыс. га, в том числе хвойных - 205 тыс. га,  лиственных - 115 тыс. га.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Эксплуатационный запас ликвидной древесины - 400866 га, в том числе: нерестовые полосы лесов - 18474 га, 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орехово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- промысловые зоны - 9472 га.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72">
        <w:rPr>
          <w:rFonts w:ascii="Times New Roman" w:hAnsi="Times New Roman" w:cs="Times New Roman"/>
          <w:sz w:val="28"/>
          <w:szCs w:val="28"/>
        </w:rPr>
        <w:t xml:space="preserve">Ведением лесного хозяйства, охраной, защитой и воспроизводством лесов на территории Молчановского района занимается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Молчановское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лесничество - филиал ОГКУ «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Томсклес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» (3 участковых лесничества: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A72">
        <w:rPr>
          <w:rFonts w:ascii="Times New Roman" w:hAnsi="Times New Roman" w:cs="Times New Roman"/>
          <w:sz w:val="28"/>
          <w:szCs w:val="28"/>
        </w:rPr>
        <w:t>Суйгинское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Сулзатское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Молчановское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Наиболее распространенные полезные ископаемые на территории Молчановского района - песок, глина, песчано-гравийная смесь, торф, подземные воды.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Через Молчановский район протекает 8 трансграничных рек: Обь с ее притоком Чулым,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Юрмет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Татош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Сайга,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Карайга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, Корта (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Бол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Ангальджа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(Бол. </w:t>
      </w:r>
      <w:proofErr w:type="spellStart"/>
      <w:proofErr w:type="gramStart"/>
      <w:r w:rsidRPr="00A20A72">
        <w:rPr>
          <w:rFonts w:ascii="Times New Roman" w:hAnsi="Times New Roman" w:cs="Times New Roman"/>
          <w:sz w:val="28"/>
          <w:szCs w:val="28"/>
        </w:rPr>
        <w:t>Ангальджа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lastRenderedPageBreak/>
        <w:t>Кроме этого, местность дренирована многочисленными речками, общее количество рек составляет 48, (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Анма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Верхняя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Анма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Малая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Чугойга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Пуданга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, и др.). Общая протяженность рек района составляет 1522 км. Общая протяженность притоков реки Обь - 1071 км. Общая протяженность притоков реки Чулым - 760 км.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В том числе местность дренирована: озерами, прудами, болотами. На территории района 134 озера, общей площадью 4881 га. 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многочисленные подземные водные источники технического и хозяйственно-питьевого значения. 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Основное назначение водных ресурсов - хозяйственно-питьевое, рекреационное,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0E3AF7" w:rsidRPr="00A20A72" w:rsidRDefault="000E3AF7" w:rsidP="000E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водоемах обитает более 30 видов рыб: стерлядь, карась, налим, окунь, плотва, щука, язь, лещ, елец и др. Почти половина видов рыб имеет промысловое значение.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Основными промысловыми видами являются: карась, лещ, окунь, щука, язь, плотва.  </w:t>
      </w:r>
    </w:p>
    <w:p w:rsidR="00AA4F5F" w:rsidRPr="00A20A72" w:rsidRDefault="00AA4F5F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настоящее время основу экономики Молчановского района составляет малое  предпринимательство.</w:t>
      </w:r>
    </w:p>
    <w:p w:rsidR="00AA4F5F" w:rsidRPr="00A20A72" w:rsidRDefault="00AA4F5F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Количество субъектов малого предпринимательства в 2019 году составило 268 единиц, что на 9 % меньше, чем в 2018 году.</w:t>
      </w:r>
    </w:p>
    <w:p w:rsidR="000E3AF7" w:rsidRPr="00A20A72" w:rsidRDefault="00AA4F5F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Основными сферами деятельности предприятий малого бизнеса являются: торговля, сельское хозяйство, лесозаготовка, транспортировка и хранение, обрабатывающие производства, предоставление прочих видов услуг.</w:t>
      </w:r>
    </w:p>
    <w:p w:rsidR="00AA4F5F" w:rsidRPr="00A20A72" w:rsidRDefault="00AA4F5F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осуществляет деятельность ООО «Центр поддержки малого предпринимательства и консультирования селян». В 2019 году среднее количество обращений в центр в месяц составило до 450 раз, количество индивидуальных предпринимателей, обслуживаемых на постоянной основе, составляет 270 человек (Молчановский и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Кривошеинский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районы).</w:t>
      </w:r>
    </w:p>
    <w:p w:rsidR="001E3E25" w:rsidRPr="00A20A72" w:rsidRDefault="001E3E25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Молчановский район слабо заселен, численность постоянного населения на 1 января 2020 года составила 12,1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средняя плотность населения 1,9 человек на 1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1E3E25" w:rsidRPr="00A20A72" w:rsidRDefault="001E3E25" w:rsidP="0088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По состоянию на 1 января 2020 года численность населения составляла:</w:t>
      </w:r>
    </w:p>
    <w:p w:rsidR="001E3E25" w:rsidRPr="00A20A72" w:rsidRDefault="001E3E25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394"/>
      </w:tblGrid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Численность</w:t>
            </w:r>
          </w:p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населения, чел.</w:t>
            </w:r>
          </w:p>
        </w:tc>
      </w:tr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Молчановское</w:t>
            </w:r>
            <w:proofErr w:type="spellEnd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5797</w:t>
            </w:r>
          </w:p>
        </w:tc>
      </w:tr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Тунгусовское</w:t>
            </w:r>
            <w:proofErr w:type="spellEnd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</w:t>
            </w:r>
          </w:p>
        </w:tc>
      </w:tr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Наргинское</w:t>
            </w:r>
            <w:proofErr w:type="spellEnd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</w:t>
            </w:r>
          </w:p>
        </w:tc>
      </w:tr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Могочинское</w:t>
            </w:r>
            <w:proofErr w:type="spellEnd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</w:t>
            </w:r>
          </w:p>
        </w:tc>
      </w:tr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Суйгинское</w:t>
            </w:r>
            <w:proofErr w:type="spellEnd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</w:tr>
      <w:tr w:rsidR="001E3E25" w:rsidRPr="00A20A72" w:rsidTr="001418C8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1E3E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25" w:rsidRPr="00A20A72" w:rsidRDefault="001E3E25" w:rsidP="00F71E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F71ECC"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099</w:t>
            </w:r>
          </w:p>
        </w:tc>
      </w:tr>
    </w:tbl>
    <w:p w:rsidR="001E3E25" w:rsidRPr="00A20A72" w:rsidRDefault="001E3E25" w:rsidP="00AA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3C7" w:rsidRDefault="007A23C7" w:rsidP="00D97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858" w:rsidRPr="00A20A72" w:rsidRDefault="00D97858" w:rsidP="00D97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Промышленное производство.</w:t>
      </w:r>
    </w:p>
    <w:p w:rsidR="00D97858" w:rsidRPr="00A20A72" w:rsidRDefault="00D97858" w:rsidP="00D9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Основу экономики Молчановского района во многом определяет развитие предприятий промышленного комплекса. В 2019 году объем отгруженных товаров собственного производства, выполненных работ и услуг собственными силами по промышленным видам деятельности составил 387,0 млн. рублей.</w:t>
      </w:r>
    </w:p>
    <w:p w:rsidR="00D97858" w:rsidRPr="00A20A72" w:rsidRDefault="00D97858" w:rsidP="00D9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Предприятиями промышленного комплекса в 2019 году произведено:</w:t>
      </w:r>
    </w:p>
    <w:p w:rsidR="00D97858" w:rsidRPr="00A20A72" w:rsidRDefault="00D97858" w:rsidP="00D9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обрабатывающие производства – 228,0</w:t>
      </w:r>
      <w:r w:rsidR="00041CED" w:rsidRPr="00A20A72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D97858" w:rsidRPr="00A20A72" w:rsidRDefault="00D97858" w:rsidP="00D9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– электрической энергии, газа и пара – </w:t>
      </w:r>
      <w:r w:rsidR="00041CED" w:rsidRPr="00A20A72">
        <w:rPr>
          <w:rFonts w:ascii="Times New Roman" w:hAnsi="Times New Roman" w:cs="Times New Roman"/>
          <w:sz w:val="28"/>
          <w:szCs w:val="28"/>
        </w:rPr>
        <w:t>147,9 млн. рублей;</w:t>
      </w:r>
    </w:p>
    <w:p w:rsidR="00041CED" w:rsidRPr="00A20A72" w:rsidRDefault="00041CED" w:rsidP="00D9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водоснабжение; водоотведение, организация сбора и утилизации отходов, деятельность по ликвидации загрязнений</w:t>
      </w:r>
      <w:r w:rsidR="00881BDD">
        <w:rPr>
          <w:rFonts w:ascii="Times New Roman" w:hAnsi="Times New Roman" w:cs="Times New Roman"/>
          <w:sz w:val="28"/>
          <w:szCs w:val="28"/>
        </w:rPr>
        <w:t xml:space="preserve"> – 11,1 млн. рублей.</w:t>
      </w:r>
    </w:p>
    <w:p w:rsidR="00D97858" w:rsidRPr="00A20A72" w:rsidRDefault="00D97858" w:rsidP="00D9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58" w:rsidRPr="00A20A72" w:rsidRDefault="00D97858" w:rsidP="00D97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BC6A12" w:rsidRPr="00A20A72" w:rsidRDefault="00BC6A12" w:rsidP="00BC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Сельское хозяйство в районе представлено малыми формами хозяйствования. Зарегистрировано по итогам 2019 года 23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Ф)Х, 1 сельскохозяйственная организация и 6328 личных подсобных хозяйства.</w:t>
      </w:r>
    </w:p>
    <w:p w:rsidR="00BC6A12" w:rsidRPr="00A20A72" w:rsidRDefault="00BC6A12" w:rsidP="00BC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Посевная площадь под зерновыми культурами в 2019 году составила 1445 га, что соответствует уровню 2018 года. Намолочено зерна 2619 тонн, урожайность составила 18,1 центнера с гектара, что превышает уровень 2018 года на 3,4 % (17,5 ц/га).</w:t>
      </w:r>
    </w:p>
    <w:p w:rsidR="00BC6A12" w:rsidRPr="00A20A72" w:rsidRDefault="00BC6A12" w:rsidP="00BC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72">
        <w:rPr>
          <w:rFonts w:ascii="Times New Roman" w:hAnsi="Times New Roman" w:cs="Times New Roman"/>
          <w:sz w:val="28"/>
          <w:szCs w:val="28"/>
        </w:rPr>
        <w:t>Поголовье крупного рогатого скота в целом по району на 01.01.2020 года уменьшилось по сравнению с аналогичным периодом 2018 года на 1,8 % и составило 2432 головы, в том числе коров 1179 голов, поголовье свиней снизилось на 12,9 % и составило 749 голов, поголовье овец и коз снизилось на 26,8 % и составило 510 голов, поголовье птиц увеличилось на 8,1% и составило 3648 голов.</w:t>
      </w:r>
      <w:proofErr w:type="gramEnd"/>
    </w:p>
    <w:p w:rsidR="00463896" w:rsidRPr="00A20A72" w:rsidRDefault="00463896" w:rsidP="00BC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96" w:rsidRPr="00A20A72" w:rsidRDefault="00463896" w:rsidP="006E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Строительство.</w:t>
      </w:r>
    </w:p>
    <w:p w:rsidR="00463896" w:rsidRPr="00A20A72" w:rsidRDefault="00F75D06" w:rsidP="00BC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Ввод жилья по итогам 2019 года составил 2 662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. (24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дома). Всего за отчетный период а</w:t>
      </w:r>
      <w:r w:rsidR="00881BDD">
        <w:rPr>
          <w:rFonts w:ascii="Times New Roman" w:hAnsi="Times New Roman" w:cs="Times New Roman"/>
          <w:sz w:val="28"/>
          <w:szCs w:val="28"/>
        </w:rPr>
        <w:t>дминистрациями поселений выдано</w:t>
      </w:r>
      <w:r w:rsidRPr="00A20A72">
        <w:rPr>
          <w:rFonts w:ascii="Times New Roman" w:hAnsi="Times New Roman" w:cs="Times New Roman"/>
          <w:sz w:val="28"/>
          <w:szCs w:val="28"/>
        </w:rPr>
        <w:t xml:space="preserve"> 62 уведомления на строительство и 36 уведомлений на ввод жилья.</w:t>
      </w:r>
    </w:p>
    <w:p w:rsidR="007F242B" w:rsidRPr="00A20A72" w:rsidRDefault="007F242B" w:rsidP="00BC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2B" w:rsidRPr="00A20A72" w:rsidRDefault="007F242B" w:rsidP="006E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7F242B" w:rsidRPr="00A20A72" w:rsidRDefault="007F242B" w:rsidP="007F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Характерными особенностями потребительского рынка Молчановского района являются ежегодно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увеличивающиеся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насыщение рынка товарами и услугами.</w:t>
      </w:r>
    </w:p>
    <w:p w:rsidR="007F242B" w:rsidRPr="00A20A72" w:rsidRDefault="007F242B" w:rsidP="007F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По состоянию на 1 января 2020 года на территории Молчановского района осуществляли деятельность 155 магазинов, 10 предприятий общественного питания, 50 объектов бытового обслуживания.</w:t>
      </w:r>
    </w:p>
    <w:p w:rsidR="007F242B" w:rsidRPr="00A20A72" w:rsidRDefault="007F242B" w:rsidP="007F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2B" w:rsidRPr="00A20A72" w:rsidRDefault="007F242B" w:rsidP="006E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предпринимательство.</w:t>
      </w:r>
    </w:p>
    <w:p w:rsidR="006F3CEE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На 01.01.2020 года – 268 субъекта малого и среднего предпринимательства, в том числе 243 индивидуальных предпринимателей.</w:t>
      </w:r>
    </w:p>
    <w:p w:rsidR="006F3CEE" w:rsidRPr="00A20A72" w:rsidRDefault="00B51260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целях поддержки малого и среднего бизнеса Администрация Молчановского района осуществляет следующие мероприятия:</w:t>
      </w:r>
    </w:p>
    <w:p w:rsidR="006F3CEE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мастер-классов и круглых столов для СМП и инфраструктуры поддержки предпринимательства;</w:t>
      </w:r>
    </w:p>
    <w:p w:rsidR="006F3CEE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 - празднование Дня российского предпринимательства;</w:t>
      </w:r>
    </w:p>
    <w:p w:rsidR="006F3CEE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 - предоставление субсидий стартующему бизнесу;</w:t>
      </w:r>
    </w:p>
    <w:p w:rsidR="006F3CEE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 - оказание поддержки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;</w:t>
      </w:r>
    </w:p>
    <w:p w:rsidR="006F3CEE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 - развитие и обеспечение деятельности организаций, образующих инфраструктуру поддержки малого и среднего предпринимательства;</w:t>
      </w:r>
    </w:p>
    <w:p w:rsidR="007F242B" w:rsidRPr="00A20A72" w:rsidRDefault="006F3CEE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 - развитие молодежного предпринимательства.</w:t>
      </w:r>
    </w:p>
    <w:p w:rsidR="006E5494" w:rsidRPr="00A20A72" w:rsidRDefault="006E5494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районе активно развивается сфера туристических услуг, работает 5 заимок и 5 гостиниц.</w:t>
      </w:r>
    </w:p>
    <w:p w:rsidR="006E5494" w:rsidRPr="00A20A72" w:rsidRDefault="006E5494" w:rsidP="006F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94" w:rsidRPr="00A20A72" w:rsidRDefault="006E5494" w:rsidP="006E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Бюджетный потенциал.</w:t>
      </w:r>
    </w:p>
    <w:p w:rsidR="006E5494" w:rsidRPr="00A20A72" w:rsidRDefault="009D0FEA" w:rsidP="006E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«Молчановский район» выросли по сравнению с утвержденным планом на начало 2019 года на 24,3 % (на 174,4 млн. рублей) и составили 893,7 млн. рублей. Из них налоговые и неналоговые доходы не изменились и составляют 31,6 млн. рублей, безвозмездные поступления выросли на 25,4 % (на 174,4 млн. рублей) и составили 862,0 млн. рублей. Необходимо отметить, что ежегодно плановые поступления доходов районного бюджета на начало года значительно ниже плановых доходов по итогам года. Это говорит о том,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района.</w:t>
      </w:r>
    </w:p>
    <w:p w:rsidR="00F75F4B" w:rsidRPr="00A20A72" w:rsidRDefault="00F75F4B" w:rsidP="00F7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F4B" w:rsidRPr="00A20A72" w:rsidRDefault="00F75F4B" w:rsidP="00F7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Демография.</w:t>
      </w:r>
    </w:p>
    <w:p w:rsidR="00F75F4B" w:rsidRPr="00A20A72" w:rsidRDefault="00F75F4B" w:rsidP="00F7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Численность населения района на протяжении последних лет имеет тренд на снижение. По состоянию на 01 января 2020 года в районе 12099 человек, снижение на 0,3% или на 34 человека по сравнению с аналогичным периодом 2019 года.</w:t>
      </w:r>
    </w:p>
    <w:p w:rsidR="00F75F4B" w:rsidRPr="00A20A72" w:rsidRDefault="00F75F4B" w:rsidP="00F7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Количество родившихся уменьшилось на 16 человек и составило 151 человек, количество умерших уменьшилось на 6 человек и составило 209 человек. Естественная убыль населения составила 58 человек.</w:t>
      </w:r>
    </w:p>
    <w:p w:rsidR="00F75F4B" w:rsidRPr="00A20A72" w:rsidRDefault="00F75F4B" w:rsidP="00F7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Миграционные потоки характеризуются превышением числа прибывших над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выбывшими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(прибыло 469 человек, выбыло 444 человека).</w:t>
      </w:r>
    </w:p>
    <w:p w:rsidR="00F75F4B" w:rsidRPr="00A20A72" w:rsidRDefault="00F75F4B" w:rsidP="00F7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4B" w:rsidRPr="00A20A72" w:rsidRDefault="00F75F4B" w:rsidP="00F7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F75F4B" w:rsidRPr="00A20A72" w:rsidRDefault="00F75F4B" w:rsidP="00F7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2019 году муниципальная система образования представлена 13-ю образовательными учреждениями: 9 школами, 2 детскими садами и 2 учреждениями дополнительного образования  и  характеризуется следующими сетевыми показателями:</w:t>
      </w:r>
    </w:p>
    <w:p w:rsidR="00F75F4B" w:rsidRPr="00A20A72" w:rsidRDefault="00F75F4B" w:rsidP="009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- в 9 общеобразовательных организациях обучается 1 748 обучающихся (по состоянию на 01.01.2020), в 2 дошкольных образовательных организациях и группах дошкольного образования на базе общеобразовательных организаций - 625 воспитанников, 2 организации </w:t>
      </w:r>
      <w:r w:rsidRPr="00A20A72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</w:t>
      </w:r>
      <w:r w:rsidR="00881BDD">
        <w:rPr>
          <w:rFonts w:ascii="Times New Roman" w:hAnsi="Times New Roman" w:cs="Times New Roman"/>
          <w:sz w:val="28"/>
          <w:szCs w:val="28"/>
        </w:rPr>
        <w:t xml:space="preserve"> </w:t>
      </w:r>
      <w:r w:rsidRPr="00A20A72">
        <w:rPr>
          <w:rFonts w:ascii="Times New Roman" w:hAnsi="Times New Roman" w:cs="Times New Roman"/>
          <w:sz w:val="28"/>
          <w:szCs w:val="28"/>
        </w:rPr>
        <w:t>- 1 727 обучающихся. В 1 образовательном учреждении численность школьников превысила 500 человек;</w:t>
      </w:r>
    </w:p>
    <w:p w:rsidR="00F75F4B" w:rsidRPr="00A20A72" w:rsidRDefault="00F75F4B" w:rsidP="009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- удельный вес численности малокомплектных школ с численностью до 110 школьников составил 44%.</w:t>
      </w:r>
    </w:p>
    <w:p w:rsidR="009B44A3" w:rsidRPr="00A20A72" w:rsidRDefault="009B44A3" w:rsidP="009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внеурочная деятельность осуществляется в соответствии с Федеральным государственным стандартом общего образования. Реализуются пять направлений внеурочной деятельности: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, духовно-нравственное, социальное, спортивно-оздоровительное.</w:t>
      </w:r>
    </w:p>
    <w:p w:rsidR="009B44A3" w:rsidRPr="00A20A72" w:rsidRDefault="009B44A3" w:rsidP="009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На территории Молчановского района также расположено образовательное учреждение областного подчинения – ОГБПОУ «Молчановский техникум отраслевых технологий»</w:t>
      </w:r>
      <w:r w:rsidR="008518B2" w:rsidRPr="00A20A72">
        <w:rPr>
          <w:rFonts w:ascii="Times New Roman" w:hAnsi="Times New Roman" w:cs="Times New Roman"/>
          <w:sz w:val="28"/>
          <w:szCs w:val="28"/>
        </w:rPr>
        <w:t>.</w:t>
      </w:r>
    </w:p>
    <w:p w:rsidR="00B31B3C" w:rsidRPr="00A20A72" w:rsidRDefault="00B31B3C" w:rsidP="009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B3C" w:rsidRPr="00A20A72" w:rsidRDefault="00B31B3C" w:rsidP="00B31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B31B3C" w:rsidRPr="00A20A72" w:rsidRDefault="00B31B3C" w:rsidP="00B3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Медицинскую помощь населению Молчановского района оказывает ОГБУЗ «Молчановская районная больница</w:t>
      </w:r>
      <w:r w:rsidR="00067DEB">
        <w:rPr>
          <w:rFonts w:ascii="Times New Roman" w:hAnsi="Times New Roman" w:cs="Times New Roman"/>
          <w:sz w:val="28"/>
          <w:szCs w:val="28"/>
        </w:rPr>
        <w:t>»</w:t>
      </w:r>
      <w:r w:rsidRPr="00A20A72">
        <w:rPr>
          <w:rFonts w:ascii="Times New Roman" w:hAnsi="Times New Roman" w:cs="Times New Roman"/>
          <w:sz w:val="28"/>
          <w:szCs w:val="28"/>
        </w:rPr>
        <w:t xml:space="preserve">. В составе ОГБУЗ «Молчановская районная больница» 2 ОВП (общая врачебная практика), 2 врачебные амбулатории, 9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–акушерских пунктов. Больница обслуживает 13 535 жител</w:t>
      </w:r>
      <w:r w:rsidR="00067DEB">
        <w:rPr>
          <w:rFonts w:ascii="Times New Roman" w:hAnsi="Times New Roman" w:cs="Times New Roman"/>
          <w:sz w:val="28"/>
          <w:szCs w:val="28"/>
        </w:rPr>
        <w:t>ей</w:t>
      </w:r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B31B3C" w:rsidRPr="00A20A72" w:rsidRDefault="00B31B3C" w:rsidP="00B3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Эффективность функционирования системы здравоохранения, доступность и качество медицинской помощи, оказываемой населению, напрямую зависит от кадрового потенциала отрасли. Важнейшей проблемой в сфере здравоохранения остается проблема привлечения кадров. Не смотря на это, в 2019 году привлечено 6 специалистов: 2 врача и 4 человека среднего медицинского персонала.</w:t>
      </w:r>
    </w:p>
    <w:p w:rsidR="00B31B3C" w:rsidRPr="00A20A72" w:rsidRDefault="00B31B3C" w:rsidP="00B31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B3C" w:rsidRPr="00A20A72" w:rsidRDefault="00B31B3C" w:rsidP="00B31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Развитие культуры.</w:t>
      </w:r>
    </w:p>
    <w:p w:rsidR="006712A0" w:rsidRPr="00A20A72" w:rsidRDefault="006712A0" w:rsidP="0067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В сфере культуры принята и реализуется муниципальная программа «Развитие культуры и туризма в Молчановском районе на 2017-2022 годы»,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которой является повышение качества и доступности услуг в сфере культуры и туризма в муниципальном образовании «Молчановский район».</w:t>
      </w:r>
    </w:p>
    <w:p w:rsidR="00C41264" w:rsidRPr="00A20A72" w:rsidRDefault="00C41264" w:rsidP="0067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Культура Молчановского района сегодня – это сеть из 7 домов культуры, расположенных на территории 5 поселений, с центром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с. Молчаново.</w:t>
      </w:r>
    </w:p>
    <w:p w:rsidR="00C41264" w:rsidRPr="00A20A72" w:rsidRDefault="00C41264" w:rsidP="00C4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В Молчановском Центре досуга действует большое количество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клубных формирований: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Хореографические ансамбли «Этюд» и «Знак мира», Вокальная студия, Народный театр, Фоль</w:t>
      </w:r>
      <w:r w:rsidR="00067DEB">
        <w:rPr>
          <w:rFonts w:ascii="Times New Roman" w:hAnsi="Times New Roman" w:cs="Times New Roman"/>
          <w:sz w:val="28"/>
          <w:szCs w:val="28"/>
        </w:rPr>
        <w:t xml:space="preserve">клорный ансамбль «Калинушка», </w:t>
      </w:r>
      <w:r w:rsidRPr="00A20A72">
        <w:rPr>
          <w:rFonts w:ascii="Times New Roman" w:hAnsi="Times New Roman" w:cs="Times New Roman"/>
          <w:sz w:val="28"/>
          <w:szCs w:val="28"/>
        </w:rPr>
        <w:t>вокальная группа «Надежда», художественная мастерская «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Берестинка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» и многие другие.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 В 2013 году начал работу обновленный музей истории Молчановского района.</w:t>
      </w:r>
    </w:p>
    <w:p w:rsidR="00C41264" w:rsidRPr="00A20A72" w:rsidRDefault="00C41264" w:rsidP="00C4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Центр досуга активно работает с детьми и молодежью. </w:t>
      </w:r>
      <w:r w:rsidR="00067DEB">
        <w:rPr>
          <w:rFonts w:ascii="Times New Roman" w:hAnsi="Times New Roman" w:cs="Times New Roman"/>
          <w:sz w:val="28"/>
          <w:szCs w:val="28"/>
        </w:rPr>
        <w:t>Традиционно</w:t>
      </w:r>
      <w:r w:rsidRPr="00A20A72">
        <w:rPr>
          <w:rFonts w:ascii="Times New Roman" w:hAnsi="Times New Roman" w:cs="Times New Roman"/>
          <w:sz w:val="28"/>
          <w:szCs w:val="28"/>
        </w:rPr>
        <w:t xml:space="preserve"> проводятся районные конкурсы «Мисс Мальвина» и «Юный защитник отечества». Для вокалистов существует конкурс «Молодые голоса». Также на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Молчановской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земле проходит межрайонный конкурс КВН.</w:t>
      </w:r>
    </w:p>
    <w:p w:rsidR="00C41264" w:rsidRDefault="00F60F08" w:rsidP="00C4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Молчановского района действует МБУК «Молчановская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 13 сельских библиотек-филиалов. На сегодняшний день библиотека представляет собой многофункциональный информационно-культурный, образовательный, просветительский и методический центр, реально влияющий на жизнь местного сообщества.</w:t>
      </w:r>
    </w:p>
    <w:p w:rsidR="00067DEB" w:rsidRPr="00A20A72" w:rsidRDefault="00067DEB" w:rsidP="00C4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EB">
        <w:rPr>
          <w:rFonts w:ascii="Times New Roman" w:hAnsi="Times New Roman" w:cs="Times New Roman"/>
          <w:sz w:val="28"/>
          <w:szCs w:val="28"/>
        </w:rPr>
        <w:t xml:space="preserve">В 2019 году в с. Молчаново в МБОУ </w:t>
      </w:r>
      <w:proofErr w:type="gramStart"/>
      <w:r w:rsidRPr="00067D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7DEB">
        <w:rPr>
          <w:rFonts w:ascii="Times New Roman" w:hAnsi="Times New Roman" w:cs="Times New Roman"/>
          <w:sz w:val="28"/>
          <w:szCs w:val="28"/>
        </w:rPr>
        <w:t xml:space="preserve"> «Детская музыкальная школа» открылось новое духовое отделение. В дополнительном классе воспитанники играют на флейте, кларнете, фаготе, саксофоне и тромбоне. Также была осуществлена целевая поставка от Департамента культуры Томской области - набор духовых музыкальных инструментов и фортепиано.</w:t>
      </w:r>
    </w:p>
    <w:p w:rsidR="001940F8" w:rsidRPr="00A20A72" w:rsidRDefault="001940F8" w:rsidP="00194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0F8" w:rsidRPr="00A20A72" w:rsidRDefault="001940F8" w:rsidP="00194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Молодежная политика и спорт.</w:t>
      </w:r>
    </w:p>
    <w:p w:rsidR="001940F8" w:rsidRPr="00A20A72" w:rsidRDefault="001940F8" w:rsidP="00194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молодёжной политики на территории муниципального образования «Молчановский район» </w:t>
      </w:r>
      <w:r w:rsidR="0037159A">
        <w:rPr>
          <w:rFonts w:ascii="Times New Roman" w:hAnsi="Times New Roman" w:cs="Times New Roman"/>
          <w:sz w:val="28"/>
          <w:szCs w:val="28"/>
        </w:rPr>
        <w:t>реализуется в рамках</w:t>
      </w:r>
      <w:r w:rsidRPr="00A20A7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молодежной политики, физической культуры и спорта в Молчановском районе на 2017-2022 годы».</w:t>
      </w:r>
    </w:p>
    <w:p w:rsidR="00BA198E" w:rsidRPr="00A20A72" w:rsidRDefault="00BA198E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В 2019 году инструкторами по спорту проведено 102 спортивно-массовых мероприятия, в которых приняло участие около 3000 человек. 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BA198E" w:rsidRPr="00A20A72" w:rsidRDefault="00BA198E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- областные зимние и летние сельские спортивные игры «Снежные узоры» и «Стадион для всех»;</w:t>
      </w:r>
    </w:p>
    <w:p w:rsidR="00BA198E" w:rsidRPr="00A20A72" w:rsidRDefault="00BA198E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- спартакиада среди молодёжи Томской области допризывного возраста;</w:t>
      </w:r>
    </w:p>
    <w:p w:rsidR="00BA198E" w:rsidRPr="00A20A72" w:rsidRDefault="00BA198E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- всероссийские массовые соревнования по лыжным гонкам «Лыжня России»;</w:t>
      </w:r>
    </w:p>
    <w:p w:rsidR="00BA198E" w:rsidRPr="00A20A72" w:rsidRDefault="00BA198E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- всероссийские массовые соревнования по уличному баскетболу «Оранжевый мяч».</w:t>
      </w:r>
    </w:p>
    <w:p w:rsidR="001940F8" w:rsidRPr="00A20A72" w:rsidRDefault="00C33CE6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</w:t>
      </w:r>
      <w:r w:rsidR="00BA198E" w:rsidRPr="00A20A72">
        <w:rPr>
          <w:rFonts w:ascii="Times New Roman" w:hAnsi="Times New Roman" w:cs="Times New Roman"/>
          <w:sz w:val="28"/>
          <w:szCs w:val="28"/>
        </w:rPr>
        <w:t xml:space="preserve"> на территории Молчановского района проходит спартакиада среди сельских поселений, из 16 видов спорта проведены 14.</w:t>
      </w:r>
    </w:p>
    <w:p w:rsidR="00BA198E" w:rsidRPr="00A20A72" w:rsidRDefault="00BA198E" w:rsidP="00BA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72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занимающаяся физической культурой и спортом в районе составляет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32%.</w:t>
      </w:r>
    </w:p>
    <w:p w:rsidR="00C33CE6" w:rsidRDefault="00C33CE6" w:rsidP="00ED1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65" w:rsidRPr="00A20A72" w:rsidRDefault="00ED1B65" w:rsidP="00ED1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Основными индикаторами уровня жизни населения являются показатели реальных денежных доходов, начисленной заработной платы и назначенных пенсий, пособий.</w:t>
      </w:r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Основным источником денежных доходов населения является заработная плата. В 2019 году размер номинальной среднемесячной заработной платы работников предприятий и организаций</w:t>
      </w:r>
      <w:r w:rsidR="00C33CE6">
        <w:rPr>
          <w:rFonts w:ascii="Times New Roman" w:hAnsi="Times New Roman" w:cs="Times New Roman"/>
          <w:sz w:val="28"/>
          <w:szCs w:val="28"/>
        </w:rPr>
        <w:t xml:space="preserve"> (по крупным и средним предприятиям)</w:t>
      </w:r>
      <w:r w:rsidRPr="00A20A72">
        <w:rPr>
          <w:rFonts w:ascii="Times New Roman" w:hAnsi="Times New Roman" w:cs="Times New Roman"/>
          <w:sz w:val="28"/>
          <w:szCs w:val="28"/>
        </w:rPr>
        <w:t xml:space="preserve"> составил 42 417,3 руб</w:t>
      </w:r>
      <w:r w:rsidR="00C33CE6">
        <w:rPr>
          <w:rFonts w:ascii="Times New Roman" w:hAnsi="Times New Roman" w:cs="Times New Roman"/>
          <w:sz w:val="28"/>
          <w:szCs w:val="28"/>
        </w:rPr>
        <w:t>лей</w:t>
      </w:r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72">
        <w:rPr>
          <w:rFonts w:ascii="Times New Roman" w:hAnsi="Times New Roman" w:cs="Times New Roman"/>
          <w:sz w:val="28"/>
          <w:szCs w:val="28"/>
        </w:rPr>
        <w:lastRenderedPageBreak/>
        <w:t>Наиболее высокий уровень заработной платы отмечается в деятельности транспорта и связи – 50140,0 рублей, в государственном управлении и обеспечении военной безопасности – 43523,0 рубля, в сфере оптовой и розничной торговли и ремонта автотранспортных средств, мотоциклов, бытовых изделий и предметов личного пользования - 40638,0 рублей, в здравоохранении и предоставлении социальных услуг – 38174,0 рубля, ниже уровень заработной платы в образовании – 37358,0 рублей.</w:t>
      </w:r>
      <w:proofErr w:type="gramEnd"/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65" w:rsidRPr="00A20A72" w:rsidRDefault="00ED1B65" w:rsidP="00ED1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Трудовые ресурсы. Занятость населения.</w:t>
      </w:r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Численность экономически активного населения в Молчановском районе в 2019 году составила 7400 человек. Доля 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 xml:space="preserve"> в экономике района в общей численности населения в трудоспособном возрасте составляет </w:t>
      </w:r>
      <w:r w:rsidR="00EA13B0">
        <w:rPr>
          <w:rFonts w:ascii="Times New Roman" w:hAnsi="Times New Roman" w:cs="Times New Roman"/>
          <w:sz w:val="28"/>
          <w:szCs w:val="28"/>
        </w:rPr>
        <w:t>56,1</w:t>
      </w:r>
      <w:r w:rsidRPr="00A20A72">
        <w:rPr>
          <w:rFonts w:ascii="Times New Roman" w:hAnsi="Times New Roman" w:cs="Times New Roman"/>
          <w:sz w:val="28"/>
          <w:szCs w:val="28"/>
        </w:rPr>
        <w:t>%.</w:t>
      </w:r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Несмотря на высокую потребность в кадрах, уровень регистрируемой безработицы на 01 января 2020 года составил 1,0% или 77 человек.</w:t>
      </w:r>
    </w:p>
    <w:p w:rsidR="00ED1B65" w:rsidRPr="00A20A72" w:rsidRDefault="00ED1B65" w:rsidP="00ED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65" w:rsidRPr="00A20A72" w:rsidRDefault="00ED1B65" w:rsidP="00ED1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72">
        <w:rPr>
          <w:rFonts w:ascii="Times New Roman" w:hAnsi="Times New Roman" w:cs="Times New Roman"/>
          <w:b/>
          <w:sz w:val="28"/>
          <w:szCs w:val="28"/>
        </w:rPr>
        <w:t>Инвестиционная деятельность.</w:t>
      </w:r>
    </w:p>
    <w:p w:rsidR="00CA1050" w:rsidRPr="00A20A72" w:rsidRDefault="00CA1050" w:rsidP="00CA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 и активное привлечение инвестиций являются основой развития любой территории.</w:t>
      </w:r>
    </w:p>
    <w:p w:rsidR="00B849F3" w:rsidRPr="00B849F3" w:rsidRDefault="00CA1050" w:rsidP="00B8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Приоритетными отраслями для привлечения инвестиций являются: агропромышленный комплекс, лесная и пищевая промышленность, ЖКХ, жилищное строительство, туризм, строитель</w:t>
      </w:r>
      <w:r w:rsidR="00B849F3">
        <w:rPr>
          <w:rFonts w:ascii="Times New Roman" w:hAnsi="Times New Roman" w:cs="Times New Roman"/>
          <w:sz w:val="28"/>
          <w:szCs w:val="28"/>
        </w:rPr>
        <w:t xml:space="preserve">ство объектов социальной сферы, </w:t>
      </w:r>
      <w:r w:rsidR="00B849F3" w:rsidRPr="00B849F3">
        <w:rPr>
          <w:rFonts w:ascii="Times New Roman" w:hAnsi="Times New Roman" w:cs="Times New Roman"/>
          <w:sz w:val="28"/>
          <w:szCs w:val="28"/>
        </w:rPr>
        <w:t>благоустройств</w:t>
      </w:r>
      <w:r w:rsidR="00B849F3">
        <w:rPr>
          <w:rFonts w:ascii="Times New Roman" w:hAnsi="Times New Roman" w:cs="Times New Roman"/>
          <w:sz w:val="28"/>
          <w:szCs w:val="28"/>
        </w:rPr>
        <w:t>о</w:t>
      </w:r>
      <w:r w:rsidR="00B849F3" w:rsidRPr="00B849F3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B849F3"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CA1050" w:rsidRPr="00A20A72" w:rsidRDefault="00CA1050" w:rsidP="00CA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Объём инвестиций за 2019 год составил 411,2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ED1B65" w:rsidRPr="00A20A72" w:rsidRDefault="00CA1050" w:rsidP="00CA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Самый весомый объём составляют инвестиции в социальную сферу 60,0% или 246,5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 том числе в образование 210,1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 культуру 13,8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 здравоохранение 5,4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на развитие физической культуры и спорта 17,2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 строительство 24,6% или 101,2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 дорожное хозяйство 10,1% или 41,5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в жилищно-коммунальное хозяйство 2,9% или 12,1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20A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0A7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на благоустройство 1,9% или 7,7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 xml:space="preserve">, прочие 0,5% или 2,2 </w:t>
      </w:r>
      <w:proofErr w:type="spellStart"/>
      <w:r w:rsidRPr="00A20A7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A20A72">
        <w:rPr>
          <w:rFonts w:ascii="Times New Roman" w:hAnsi="Times New Roman" w:cs="Times New Roman"/>
          <w:sz w:val="28"/>
          <w:szCs w:val="28"/>
        </w:rPr>
        <w:t>.</w:t>
      </w:r>
    </w:p>
    <w:p w:rsidR="00B849F3" w:rsidRDefault="00B849F3" w:rsidP="008A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BB" w:rsidRPr="00A20A72" w:rsidRDefault="006B79BB" w:rsidP="008A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8A2862"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 инвестиционной привлекательности </w:t>
      </w:r>
    </w:p>
    <w:p w:rsidR="006B79BB" w:rsidRDefault="006B79BB" w:rsidP="008A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«Молчановский район»</w:t>
      </w:r>
    </w:p>
    <w:p w:rsidR="00B849F3" w:rsidRPr="00A20A72" w:rsidRDefault="00B849F3" w:rsidP="008A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66"/>
        <w:gridCol w:w="5005"/>
      </w:tblGrid>
      <w:tr w:rsidR="006B79BB" w:rsidRPr="00A20A72" w:rsidTr="00434DE6">
        <w:tc>
          <w:tcPr>
            <w:tcW w:w="4566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72">
              <w:rPr>
                <w:rFonts w:ascii="Times New Roman" w:eastAsia="Calibri" w:hAnsi="Times New Roman" w:cs="Times New Roman"/>
                <w:sz w:val="28"/>
                <w:szCs w:val="28"/>
              </w:rPr>
              <w:t>Конкурентные преимущества</w:t>
            </w:r>
          </w:p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72">
              <w:rPr>
                <w:rFonts w:ascii="Times New Roman" w:eastAsia="Calibri" w:hAnsi="Times New Roman" w:cs="Times New Roman"/>
                <w:sz w:val="28"/>
                <w:szCs w:val="28"/>
              </w:rPr>
              <w:t>(Сильные стороны)</w:t>
            </w:r>
          </w:p>
        </w:tc>
        <w:tc>
          <w:tcPr>
            <w:tcW w:w="5005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72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Внутренние сдерживающие факторы</w:t>
            </w:r>
          </w:p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72">
              <w:rPr>
                <w:rFonts w:ascii="Times New Roman" w:eastAsia="Calibri" w:hAnsi="Times New Roman" w:cs="Times New Roman"/>
                <w:sz w:val="28"/>
                <w:szCs w:val="28"/>
              </w:rPr>
              <w:t>(Слабые стороны)</w:t>
            </w:r>
          </w:p>
        </w:tc>
      </w:tr>
      <w:tr w:rsidR="006B79BB" w:rsidRPr="00A20A72" w:rsidTr="00434DE6">
        <w:tc>
          <w:tcPr>
            <w:tcW w:w="4566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5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79BB" w:rsidRPr="00A20A72" w:rsidTr="00434DE6">
        <w:tc>
          <w:tcPr>
            <w:tcW w:w="4566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Благоприятный инвестиционный климат и административная поддержка инвесторов.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стратегических и программных документов социально–экономического развития района на перспективу.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Наличие, в том числе в муниципальной собственности, участков, пригодных для инвестиций, промышленной, деловой и жилой застройки.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значительных природных ресурсов: песок, глина, песчано-гравийная смесь, торф, подземные воды, древесина, дикоросы, дикий животный мир.</w:t>
            </w:r>
            <w:proofErr w:type="gramEnd"/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Отсутствие на территории Молчановского района инспекции ФНС, что снижает вероятность проведения проверок налоговым органом.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Хорошо развитая транспортная инфраструктура.</w:t>
            </w:r>
          </w:p>
        </w:tc>
        <w:tc>
          <w:tcPr>
            <w:tcW w:w="5005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Высокие темпы миграции и старения населения.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Дефицит инженерной инфраструктуры.</w:t>
            </w:r>
          </w:p>
          <w:p w:rsidR="006B79BB" w:rsidRPr="00A20A72" w:rsidRDefault="00B849F3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Сырьевая специализация промышленного производства.</w:t>
            </w:r>
          </w:p>
          <w:p w:rsidR="006B79BB" w:rsidRPr="00A20A72" w:rsidRDefault="00B849F3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Низкая доля выпускаемой 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продукции, ориентированной на конечного потребителя.</w:t>
            </w:r>
          </w:p>
        </w:tc>
      </w:tr>
      <w:tr w:rsidR="006B79BB" w:rsidRPr="00A20A72" w:rsidTr="00434DE6">
        <w:tc>
          <w:tcPr>
            <w:tcW w:w="4566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Возможности для развития</w:t>
            </w:r>
          </w:p>
        </w:tc>
        <w:tc>
          <w:tcPr>
            <w:tcW w:w="5005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и внутренние угрозы для развития</w:t>
            </w:r>
          </w:p>
        </w:tc>
      </w:tr>
      <w:tr w:rsidR="006B79BB" w:rsidRPr="00A20A72" w:rsidTr="00434DE6">
        <w:tc>
          <w:tcPr>
            <w:tcW w:w="4566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и разработка новых механизмов поддержки инвесторов.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инвестиционной привлекательности и инвестиционного климата посредством развития транспортной и инженерной инфраструктуры за счет привлечения бюджетных инвестиций из вышестоящих бюджетов.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профессиональной подготовки и переподготовки должностных лиц, ответственных за привлечение инвестиций и поддержку предпринимательства.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Оказание содействия предприятиям Молчановского района в выводе их продукции на рынки других регионов страны.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Возможность привлечения и обучения квалифицированных трудовых ресурсов за счет создания условий для проживания молодых специалистов посредством 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программ.</w:t>
            </w:r>
          </w:p>
        </w:tc>
        <w:tc>
          <w:tcPr>
            <w:tcW w:w="5005" w:type="dxa"/>
            <w:shd w:val="clear" w:color="auto" w:fill="auto"/>
          </w:tcPr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Увеличение миграционного оттока кадров из района.</w:t>
            </w:r>
          </w:p>
          <w:p w:rsidR="006B79BB" w:rsidRPr="00A20A72" w:rsidRDefault="006B79BB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Усиление межрегиональной конкуренции на рынках рабочей силы, инвестиций, товаров и услуг.</w:t>
            </w:r>
          </w:p>
          <w:p w:rsidR="006B79BB" w:rsidRPr="00A20A72" w:rsidRDefault="00B849F3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Рост цен на энергоносители.</w:t>
            </w:r>
          </w:p>
          <w:p w:rsidR="006B79BB" w:rsidRPr="00A20A72" w:rsidRDefault="00B849F3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Инфляция.</w:t>
            </w:r>
          </w:p>
          <w:p w:rsidR="006B79BB" w:rsidRPr="00A20A72" w:rsidRDefault="00B849F3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Местоположение муниципального района в транспортной системе Томской области и Российской Федерации.</w:t>
            </w:r>
          </w:p>
          <w:p w:rsidR="006B79BB" w:rsidRPr="00A20A72" w:rsidRDefault="00B849F3" w:rsidP="006B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Истощение сырьевой базы по добыче </w:t>
            </w:r>
            <w:proofErr w:type="spellStart"/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</w:t>
            </w:r>
            <w:proofErr w:type="spellEnd"/>
            <w:r w:rsidR="006B79BB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–энергетических полезных ископаемых.</w:t>
            </w:r>
          </w:p>
        </w:tc>
      </w:tr>
    </w:tbl>
    <w:p w:rsidR="00434DE6" w:rsidRPr="00A20A72" w:rsidRDefault="00434DE6" w:rsidP="0043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lastRenderedPageBreak/>
        <w:t>Инвестиционная Стратегия развития района основывается на анализе конкурентных преимуществ и возможностей развития района, а также внутренних и внешних факторов, тормозящих его развитие. Оценка SWOT-анализа позволяет выявить «точки роста» и основные стратегические направления развития района на предстоящую перспективу.</w:t>
      </w:r>
    </w:p>
    <w:p w:rsidR="00434DE6" w:rsidRPr="00A20A72" w:rsidRDefault="00434DE6" w:rsidP="0043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На основе SWOT-анализа определены следующие «точки роста» и  направления, существенно влияющие на развитие муниципального района: агропромышленный комплекс, лесная и пищевая промышленность, ЖКХ, жилищное строительство, туризм, строительство объектов социальной сферы.</w:t>
      </w:r>
    </w:p>
    <w:p w:rsidR="003374E0" w:rsidRPr="00A20A72" w:rsidRDefault="003374E0" w:rsidP="0007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E0" w:rsidRPr="00A20A72" w:rsidRDefault="007A23C7" w:rsidP="0007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4E0" w:rsidRPr="00A20A72">
        <w:rPr>
          <w:rFonts w:ascii="Times New Roman" w:hAnsi="Times New Roman" w:cs="Times New Roman"/>
          <w:sz w:val="28"/>
          <w:szCs w:val="28"/>
        </w:rPr>
        <w:t>. Стратегические цели и задачи инвестиционной политики муниципального образования «</w:t>
      </w:r>
      <w:r w:rsidR="00B969DF" w:rsidRPr="00A20A72">
        <w:rPr>
          <w:rFonts w:ascii="Times New Roman" w:hAnsi="Times New Roman" w:cs="Times New Roman"/>
          <w:sz w:val="28"/>
          <w:szCs w:val="28"/>
        </w:rPr>
        <w:t>Молчанов</w:t>
      </w:r>
      <w:r w:rsidR="003374E0" w:rsidRPr="00A20A72">
        <w:rPr>
          <w:rFonts w:ascii="Times New Roman" w:hAnsi="Times New Roman" w:cs="Times New Roman"/>
          <w:sz w:val="28"/>
          <w:szCs w:val="28"/>
        </w:rPr>
        <w:t>ский район».</w:t>
      </w:r>
    </w:p>
    <w:p w:rsidR="00B969DF" w:rsidRPr="00A20A72" w:rsidRDefault="00B969DF" w:rsidP="00B969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Целью инвестиционного развития </w:t>
      </w:r>
      <w:r w:rsidR="00B969DF" w:rsidRPr="00A20A72">
        <w:rPr>
          <w:rFonts w:ascii="Times New Roman" w:hAnsi="Times New Roman" w:cs="Times New Roman"/>
          <w:sz w:val="28"/>
          <w:szCs w:val="28"/>
        </w:rPr>
        <w:t>Молчанов</w:t>
      </w:r>
      <w:r w:rsidRPr="00A20A72">
        <w:rPr>
          <w:rFonts w:ascii="Times New Roman" w:hAnsi="Times New Roman" w:cs="Times New Roman"/>
          <w:sz w:val="28"/>
          <w:szCs w:val="28"/>
        </w:rPr>
        <w:t xml:space="preserve">ского района является создание благоприятного инвестиционного климата и активное привлечение инвестиций для реализации инвестиционных проектов на территории </w:t>
      </w:r>
      <w:r w:rsidR="00B969DF" w:rsidRPr="00A20A72">
        <w:rPr>
          <w:rFonts w:ascii="Times New Roman" w:hAnsi="Times New Roman" w:cs="Times New Roman"/>
          <w:sz w:val="28"/>
          <w:szCs w:val="28"/>
        </w:rPr>
        <w:t>Молчанов</w:t>
      </w:r>
      <w:r w:rsidRPr="00A20A72">
        <w:rPr>
          <w:rFonts w:ascii="Times New Roman" w:hAnsi="Times New Roman" w:cs="Times New Roman"/>
          <w:sz w:val="28"/>
          <w:szCs w:val="28"/>
        </w:rPr>
        <w:t>ского района (производственных, инфраструктурных, в социальной сфере).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Достижение цели инвестиционного развития </w:t>
      </w:r>
      <w:r w:rsidR="00B969DF" w:rsidRPr="00A20A72">
        <w:rPr>
          <w:rFonts w:ascii="Times New Roman" w:hAnsi="Times New Roman" w:cs="Times New Roman"/>
          <w:sz w:val="28"/>
          <w:szCs w:val="28"/>
        </w:rPr>
        <w:t>Молчанов</w:t>
      </w:r>
      <w:r w:rsidRPr="00A20A72">
        <w:rPr>
          <w:rFonts w:ascii="Times New Roman" w:hAnsi="Times New Roman" w:cs="Times New Roman"/>
          <w:sz w:val="28"/>
          <w:szCs w:val="28"/>
        </w:rPr>
        <w:t xml:space="preserve">ского района будет осуществляться путем решения следующих задач инвестиционного развития, направленных на поддержание и использование конкурентных преимуществ инвестиционной привлекательности </w:t>
      </w:r>
      <w:r w:rsidR="00B969DF" w:rsidRPr="00A20A72">
        <w:rPr>
          <w:rFonts w:ascii="Times New Roman" w:hAnsi="Times New Roman" w:cs="Times New Roman"/>
          <w:sz w:val="28"/>
          <w:szCs w:val="28"/>
        </w:rPr>
        <w:t>Молчанов</w:t>
      </w:r>
      <w:r w:rsidRPr="00A20A72">
        <w:rPr>
          <w:rFonts w:ascii="Times New Roman" w:hAnsi="Times New Roman" w:cs="Times New Roman"/>
          <w:sz w:val="28"/>
          <w:szCs w:val="28"/>
        </w:rPr>
        <w:t>ского района, а также нейтрализацию негативных тенденций развития и слабых сторон: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1) разработать инвестиционные предложения привлекательные для потенциальных инвесторов;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2) совершенствовать механизмы муниципальной поддержки инвесторов;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3) изучить опыт других </w:t>
      </w:r>
      <w:r w:rsidR="00071240">
        <w:rPr>
          <w:rFonts w:ascii="Times New Roman" w:hAnsi="Times New Roman" w:cs="Times New Roman"/>
          <w:sz w:val="28"/>
          <w:szCs w:val="28"/>
        </w:rPr>
        <w:t xml:space="preserve">районов и </w:t>
      </w:r>
      <w:r w:rsidRPr="00A20A72">
        <w:rPr>
          <w:rFonts w:ascii="Times New Roman" w:hAnsi="Times New Roman" w:cs="Times New Roman"/>
          <w:sz w:val="28"/>
          <w:szCs w:val="28"/>
        </w:rPr>
        <w:t>регионов по привлечению инвесторов и реализации инвестиционных проектов;</w:t>
      </w:r>
    </w:p>
    <w:p w:rsidR="003374E0" w:rsidRPr="00A20A72" w:rsidRDefault="003374E0" w:rsidP="002F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4) ра</w:t>
      </w:r>
      <w:r w:rsidR="00071240">
        <w:rPr>
          <w:rFonts w:ascii="Times New Roman" w:hAnsi="Times New Roman" w:cs="Times New Roman"/>
          <w:sz w:val="28"/>
          <w:szCs w:val="28"/>
        </w:rPr>
        <w:t>змещать</w:t>
      </w:r>
      <w:r w:rsidRPr="00A20A72">
        <w:rPr>
          <w:rFonts w:ascii="Times New Roman" w:hAnsi="Times New Roman" w:cs="Times New Roman"/>
          <w:sz w:val="28"/>
          <w:szCs w:val="28"/>
        </w:rPr>
        <w:t xml:space="preserve"> инвестиционный паспорт </w:t>
      </w:r>
      <w:r w:rsidR="00B969DF" w:rsidRPr="00A20A72">
        <w:rPr>
          <w:rFonts w:ascii="Times New Roman" w:hAnsi="Times New Roman" w:cs="Times New Roman"/>
          <w:sz w:val="28"/>
          <w:szCs w:val="28"/>
        </w:rPr>
        <w:t>Молчанов</w:t>
      </w:r>
      <w:r w:rsidRPr="00A20A72">
        <w:rPr>
          <w:rFonts w:ascii="Times New Roman" w:hAnsi="Times New Roman" w:cs="Times New Roman"/>
          <w:sz w:val="28"/>
          <w:szCs w:val="28"/>
        </w:rPr>
        <w:t>ского района и инвестиционные предложения в</w:t>
      </w:r>
      <w:r w:rsidR="00071240">
        <w:rPr>
          <w:rFonts w:ascii="Times New Roman" w:hAnsi="Times New Roman" w:cs="Times New Roman"/>
          <w:sz w:val="28"/>
          <w:szCs w:val="28"/>
        </w:rPr>
        <w:t>о вкладке «Финансы и экономика»</w:t>
      </w:r>
      <w:r w:rsidR="00071240" w:rsidRPr="00071240">
        <w:t xml:space="preserve"> </w:t>
      </w:r>
      <w:r w:rsidR="00071240" w:rsidRPr="0007124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«Молчановский район» (http://www.molchanovo.ru)</w:t>
      </w:r>
      <w:r w:rsidRPr="00A20A72">
        <w:rPr>
          <w:rFonts w:ascii="Times New Roman" w:hAnsi="Times New Roman" w:cs="Times New Roman"/>
          <w:sz w:val="28"/>
          <w:szCs w:val="28"/>
        </w:rPr>
        <w:t>;</w:t>
      </w:r>
    </w:p>
    <w:p w:rsidR="003374E0" w:rsidRPr="00A20A72" w:rsidRDefault="002F78D1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4E0" w:rsidRPr="00A20A72">
        <w:rPr>
          <w:rFonts w:ascii="Times New Roman" w:hAnsi="Times New Roman" w:cs="Times New Roman"/>
          <w:sz w:val="28"/>
          <w:szCs w:val="28"/>
        </w:rPr>
        <w:t>) при предоставлении финансовой поддержк</w:t>
      </w:r>
      <w:r w:rsidR="00071240">
        <w:rPr>
          <w:rFonts w:ascii="Times New Roman" w:hAnsi="Times New Roman" w:cs="Times New Roman"/>
          <w:sz w:val="28"/>
          <w:szCs w:val="28"/>
        </w:rPr>
        <w:t xml:space="preserve">и </w:t>
      </w:r>
      <w:r w:rsidR="003374E0" w:rsidRPr="00A20A72">
        <w:rPr>
          <w:rFonts w:ascii="Times New Roman" w:hAnsi="Times New Roman" w:cs="Times New Roman"/>
          <w:sz w:val="28"/>
          <w:szCs w:val="28"/>
        </w:rPr>
        <w:t>субъект</w:t>
      </w:r>
      <w:r w:rsidR="00071240">
        <w:rPr>
          <w:rFonts w:ascii="Times New Roman" w:hAnsi="Times New Roman" w:cs="Times New Roman"/>
          <w:sz w:val="28"/>
          <w:szCs w:val="28"/>
        </w:rPr>
        <w:t>ам</w:t>
      </w:r>
      <w:r w:rsidR="003374E0" w:rsidRPr="00A20A72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7A23C7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3374E0" w:rsidRPr="00A20A72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071240">
        <w:rPr>
          <w:rFonts w:ascii="Times New Roman" w:hAnsi="Times New Roman" w:cs="Times New Roman"/>
          <w:sz w:val="28"/>
          <w:szCs w:val="28"/>
        </w:rPr>
        <w:t>ставить в приоритет реализацию проектов</w:t>
      </w:r>
      <w:r w:rsidR="003374E0" w:rsidRPr="00A20A72">
        <w:rPr>
          <w:rFonts w:ascii="Times New Roman" w:hAnsi="Times New Roman" w:cs="Times New Roman"/>
          <w:sz w:val="28"/>
          <w:szCs w:val="28"/>
        </w:rPr>
        <w:t xml:space="preserve"> в сфере производства.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E0" w:rsidRPr="00A20A72" w:rsidRDefault="007A23C7" w:rsidP="0007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4E0" w:rsidRPr="00A20A72">
        <w:rPr>
          <w:rFonts w:ascii="Times New Roman" w:hAnsi="Times New Roman" w:cs="Times New Roman"/>
          <w:sz w:val="28"/>
          <w:szCs w:val="28"/>
        </w:rPr>
        <w:t>. Механизм реализации Стратегии инвестиционного развития</w:t>
      </w:r>
      <w:r w:rsidR="00B969DF" w:rsidRPr="00A20A72">
        <w:rPr>
          <w:rFonts w:ascii="Times New Roman" w:hAnsi="Times New Roman" w:cs="Times New Roman"/>
          <w:sz w:val="28"/>
          <w:szCs w:val="28"/>
        </w:rPr>
        <w:t>.</w:t>
      </w:r>
    </w:p>
    <w:p w:rsidR="003374E0" w:rsidRPr="00A20A72" w:rsidRDefault="003374E0" w:rsidP="00337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Механизм реализации Стратегии инвестиционного развития муниципального района предусматривает: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lastRenderedPageBreak/>
        <w:t>– реализацию стратегических документов с обозначением приоритетов для инвестиций в районе;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реализацию муниципальных программ Молчановского района;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размещение ежегодного инвестиционного паспорта Молчановского района</w:t>
      </w:r>
      <w:r w:rsidR="000B4F5C" w:rsidRPr="000B4F5C">
        <w:t xml:space="preserve"> </w:t>
      </w:r>
      <w:r w:rsidR="000B4F5C" w:rsidRPr="000B4F5C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«Молчановский район» (http://www.molchanovo.ru)</w:t>
      </w:r>
      <w:r w:rsidRPr="00A20A72">
        <w:rPr>
          <w:rFonts w:ascii="Times New Roman" w:hAnsi="Times New Roman" w:cs="Times New Roman"/>
          <w:sz w:val="28"/>
          <w:szCs w:val="28"/>
        </w:rPr>
        <w:t>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формирование и ведение реестра инвестиционных проектов;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использование механизмов поддержки инвестиционной деятельности;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предотвращение создания административных барьеров и необоснованного регулирования бизнеса;</w:t>
      </w:r>
    </w:p>
    <w:p w:rsidR="003374E0" w:rsidRPr="00A20A72" w:rsidRDefault="003374E0" w:rsidP="00E66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– активную деятельность Координационного совета </w:t>
      </w:r>
      <w:r w:rsidR="00E6660B">
        <w:rPr>
          <w:rFonts w:ascii="Times New Roman" w:hAnsi="Times New Roman" w:cs="Times New Roman"/>
          <w:sz w:val="28"/>
          <w:szCs w:val="28"/>
        </w:rPr>
        <w:t xml:space="preserve">по развитию малого и </w:t>
      </w:r>
      <w:r w:rsidR="00E6660B" w:rsidRPr="00E6660B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Pr="00A20A72">
        <w:rPr>
          <w:rFonts w:ascii="Times New Roman" w:hAnsi="Times New Roman" w:cs="Times New Roman"/>
          <w:sz w:val="28"/>
          <w:szCs w:val="28"/>
        </w:rPr>
        <w:t>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– наличие механизмов профессиональной подготовки и переподготовки по специальностям, соответствующим </w:t>
      </w:r>
      <w:r w:rsidR="008559EA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A20A72">
        <w:rPr>
          <w:rFonts w:ascii="Times New Roman" w:hAnsi="Times New Roman" w:cs="Times New Roman"/>
          <w:sz w:val="28"/>
          <w:szCs w:val="28"/>
        </w:rPr>
        <w:t>инвестиционн</w:t>
      </w:r>
      <w:r w:rsidR="008559EA">
        <w:rPr>
          <w:rFonts w:ascii="Times New Roman" w:hAnsi="Times New Roman" w:cs="Times New Roman"/>
          <w:sz w:val="28"/>
          <w:szCs w:val="28"/>
        </w:rPr>
        <w:t>ого развития</w:t>
      </w:r>
      <w:r w:rsidRPr="00A20A72">
        <w:rPr>
          <w:rFonts w:ascii="Times New Roman" w:hAnsi="Times New Roman" w:cs="Times New Roman"/>
          <w:sz w:val="28"/>
          <w:szCs w:val="28"/>
        </w:rPr>
        <w:t xml:space="preserve"> </w:t>
      </w:r>
      <w:r w:rsidR="008559EA">
        <w:rPr>
          <w:rFonts w:ascii="Times New Roman" w:hAnsi="Times New Roman" w:cs="Times New Roman"/>
          <w:sz w:val="28"/>
          <w:szCs w:val="28"/>
        </w:rPr>
        <w:t xml:space="preserve">Молчановского </w:t>
      </w:r>
      <w:r w:rsidRPr="00A20A72">
        <w:rPr>
          <w:rFonts w:ascii="Times New Roman" w:hAnsi="Times New Roman" w:cs="Times New Roman"/>
          <w:sz w:val="28"/>
          <w:szCs w:val="28"/>
        </w:rPr>
        <w:t>района и потребностям инвесторов;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наличие системы обучения, повышения квалификации и оценки компетентности сотрудников по привлечению инвестиций и работе с инвесторами;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– создание канала прямой связи инвесторов с руководителями органов местного самоуправления;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– </w:t>
      </w:r>
      <w:r w:rsidR="008559EA">
        <w:rPr>
          <w:rFonts w:ascii="Times New Roman" w:hAnsi="Times New Roman" w:cs="Times New Roman"/>
          <w:sz w:val="28"/>
          <w:szCs w:val="28"/>
        </w:rPr>
        <w:t>размещение информации</w:t>
      </w:r>
      <w:r w:rsidRPr="00A20A72">
        <w:rPr>
          <w:rFonts w:ascii="Times New Roman" w:hAnsi="Times New Roman" w:cs="Times New Roman"/>
          <w:sz w:val="28"/>
          <w:szCs w:val="28"/>
        </w:rPr>
        <w:t xml:space="preserve"> </w:t>
      </w:r>
      <w:r w:rsidR="008559EA" w:rsidRPr="008559E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«Молчановский район» (</w:t>
      </w:r>
      <w:hyperlink r:id="rId7" w:history="1">
        <w:r w:rsidR="008559EA" w:rsidRPr="00167855">
          <w:rPr>
            <w:rStyle w:val="a5"/>
            <w:rFonts w:ascii="Times New Roman" w:hAnsi="Times New Roman" w:cs="Times New Roman"/>
            <w:sz w:val="28"/>
            <w:szCs w:val="28"/>
          </w:rPr>
          <w:t>http://www.molchanovo.ru</w:t>
        </w:r>
      </w:hyperlink>
      <w:r w:rsidR="008559EA" w:rsidRPr="008559EA">
        <w:rPr>
          <w:rFonts w:ascii="Times New Roman" w:hAnsi="Times New Roman" w:cs="Times New Roman"/>
          <w:sz w:val="28"/>
          <w:szCs w:val="28"/>
        </w:rPr>
        <w:t>)</w:t>
      </w:r>
      <w:r w:rsidR="008559EA">
        <w:rPr>
          <w:rFonts w:ascii="Times New Roman" w:hAnsi="Times New Roman" w:cs="Times New Roman"/>
          <w:sz w:val="28"/>
          <w:szCs w:val="28"/>
        </w:rPr>
        <w:t xml:space="preserve"> во вкладке «Финансы и экономика» </w:t>
      </w:r>
      <w:r w:rsidRPr="00A20A72">
        <w:rPr>
          <w:rFonts w:ascii="Times New Roman" w:hAnsi="Times New Roman" w:cs="Times New Roman"/>
          <w:sz w:val="28"/>
          <w:szCs w:val="28"/>
        </w:rPr>
        <w:t>об инвестиционной деятельности в муниципальном районе.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="008559EA">
        <w:rPr>
          <w:rFonts w:ascii="Times New Roman" w:hAnsi="Times New Roman" w:cs="Times New Roman"/>
          <w:sz w:val="28"/>
          <w:szCs w:val="28"/>
        </w:rPr>
        <w:t xml:space="preserve"> инвестиционного развития</w:t>
      </w:r>
      <w:r w:rsidRPr="00A20A72">
        <w:rPr>
          <w:rFonts w:ascii="Times New Roman" w:hAnsi="Times New Roman" w:cs="Times New Roman"/>
          <w:sz w:val="28"/>
          <w:szCs w:val="28"/>
        </w:rPr>
        <w:t xml:space="preserve"> приведен в Приложении № 1 к настоящей Стратегии инвестиционного развития.</w:t>
      </w:r>
    </w:p>
    <w:p w:rsidR="003374E0" w:rsidRPr="00A20A72" w:rsidRDefault="003374E0" w:rsidP="0033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 xml:space="preserve">Индикаторы реализации Стратегии </w:t>
      </w:r>
      <w:r w:rsidR="008559EA">
        <w:rPr>
          <w:rFonts w:ascii="Times New Roman" w:hAnsi="Times New Roman" w:cs="Times New Roman"/>
          <w:sz w:val="28"/>
          <w:szCs w:val="28"/>
        </w:rPr>
        <w:t xml:space="preserve">инвестиционного развития </w:t>
      </w:r>
      <w:r w:rsidRPr="00A20A72">
        <w:rPr>
          <w:rFonts w:ascii="Times New Roman" w:hAnsi="Times New Roman" w:cs="Times New Roman"/>
          <w:sz w:val="28"/>
          <w:szCs w:val="28"/>
        </w:rPr>
        <w:t>приведены в Приложении № 2 к настоящей Стратегии инвестиционного развития.</w:t>
      </w:r>
    </w:p>
    <w:p w:rsidR="006B79BB" w:rsidRPr="00A20A72" w:rsidRDefault="003374E0" w:rsidP="008A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72">
        <w:rPr>
          <w:rFonts w:ascii="Times New Roman" w:hAnsi="Times New Roman" w:cs="Times New Roman"/>
          <w:sz w:val="28"/>
          <w:szCs w:val="28"/>
        </w:rPr>
        <w:t>Участниками реализации Стратегии инвестиционного развития являются хозяйствующие субъекты, осуществляющие (планирующие осуществлять) деятельность на территории Молчановского района, территориальные органы государственной власти, органы местного самоуправления, общественные объединения и другие организации.</w:t>
      </w:r>
    </w:p>
    <w:p w:rsidR="008A2862" w:rsidRDefault="008A2862" w:rsidP="008A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C7" w:rsidRPr="00A20A72" w:rsidRDefault="007A23C7" w:rsidP="008A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862" w:rsidRDefault="008A2862" w:rsidP="00E95A2A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7831E6" w:rsidRDefault="007831E6" w:rsidP="00E95A2A">
      <w:pPr>
        <w:spacing w:after="0" w:line="240" w:lineRule="auto"/>
        <w:ind w:firstLine="6237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:rsidR="008559EA" w:rsidRDefault="008559EA" w:rsidP="00E95A2A">
      <w:pPr>
        <w:spacing w:after="0" w:line="240" w:lineRule="auto"/>
        <w:ind w:firstLine="6237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:rsidR="008559EA" w:rsidRDefault="008559EA" w:rsidP="00E95A2A">
      <w:pPr>
        <w:spacing w:after="0" w:line="240" w:lineRule="auto"/>
        <w:ind w:firstLine="6237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:rsidR="008559EA" w:rsidRPr="00A20A72" w:rsidRDefault="008559EA" w:rsidP="00E95A2A">
      <w:pPr>
        <w:spacing w:after="0" w:line="240" w:lineRule="auto"/>
        <w:ind w:firstLine="6237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:rsidR="009B60F6" w:rsidRDefault="009B60F6" w:rsidP="007F5689">
      <w:pPr>
        <w:spacing w:after="0" w:line="240" w:lineRule="auto"/>
        <w:ind w:left="5670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:rsidR="00E95A2A" w:rsidRPr="00A20A72" w:rsidRDefault="00E95A2A" w:rsidP="007F5689">
      <w:pPr>
        <w:spacing w:after="0" w:line="240" w:lineRule="auto"/>
        <w:ind w:left="5670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№ 1 </w:t>
      </w:r>
      <w:r w:rsidR="007A23C7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к </w:t>
      </w:r>
      <w:r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Стратегии инвестиционного развития</w:t>
      </w:r>
      <w:r w:rsidR="007F5689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«Молчановский район»</w:t>
      </w:r>
      <w:r w:rsidR="00EA725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до 2025 года</w:t>
      </w:r>
    </w:p>
    <w:p w:rsidR="00E95A2A" w:rsidRPr="00A20A72" w:rsidRDefault="00E95A2A" w:rsidP="00E95A2A">
      <w:pPr>
        <w:shd w:val="clear" w:color="auto" w:fill="FFFFFF"/>
        <w:tabs>
          <w:tab w:val="left" w:pos="-3544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:rsidR="00E95A2A" w:rsidRPr="00A20A72" w:rsidRDefault="00E95A2A" w:rsidP="00E95A2A">
      <w:pPr>
        <w:shd w:val="clear" w:color="auto" w:fill="FFFFFF"/>
        <w:tabs>
          <w:tab w:val="left" w:pos="-3544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План мероприятий по реализации Стратегии инвестиционного развития муниципального о</w:t>
      </w:r>
      <w:r w:rsidR="00EA725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бразования «Молчановский район» </w:t>
      </w:r>
      <w:r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до 2025 года</w:t>
      </w:r>
    </w:p>
    <w:p w:rsidR="00E95A2A" w:rsidRPr="00A20A72" w:rsidRDefault="00E95A2A" w:rsidP="00E95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544"/>
        <w:gridCol w:w="1985"/>
        <w:gridCol w:w="3402"/>
      </w:tblGrid>
      <w:tr w:rsidR="00E95A2A" w:rsidRPr="00A20A72" w:rsidTr="00EA7258">
        <w:trPr>
          <w:tblHeader/>
        </w:trPr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A2A" w:rsidRPr="00A20A72" w:rsidRDefault="00E95A2A" w:rsidP="007F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на среднесрочную перспектив</w:t>
            </w:r>
            <w:r w:rsidR="007F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мероприятий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95A2A" w:rsidP="006C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исполнители от Администрации </w:t>
            </w:r>
            <w:r w:rsidR="006C502C"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Молчанов</w:t>
            </w:r>
            <w:r w:rsidRPr="00A20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E95A2A" w:rsidRPr="00A20A72" w:rsidTr="00EA7258">
        <w:tc>
          <w:tcPr>
            <w:tcW w:w="9730" w:type="dxa"/>
            <w:gridSpan w:val="4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1. Разработать инвестиционные предложения привлекательн</w:t>
            </w:r>
            <w:r w:rsidR="007F56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ые для потенциальных инвесторов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инвестиционных предложений в сфере образования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годы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Молчановского района - начальник Управления по социальной политике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инвестиционных предложений в сфере малого предпринимательства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годы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95A2A" w:rsidP="00EF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EF0030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Молчановского района по экономической политике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инвестиционных предложений в сфере ЖКХ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годы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Молчановского района - начальник Управления по вопросам жизнеобеспечения и безопасности</w:t>
            </w:r>
          </w:p>
        </w:tc>
      </w:tr>
      <w:tr w:rsidR="00E95A2A" w:rsidRPr="00A20A72" w:rsidTr="00EA7258">
        <w:tc>
          <w:tcPr>
            <w:tcW w:w="9730" w:type="dxa"/>
            <w:gridSpan w:val="4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2. Совершенствовать механизмы муниципальной поддержки инвесторов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E9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административного регламент</w:t>
            </w:r>
            <w:r w:rsidR="007F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20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сопровождения инвестиционных проектов по принципу «одного</w:t>
            </w:r>
          </w:p>
          <w:p w:rsidR="00E95A2A" w:rsidRPr="00A20A72" w:rsidRDefault="00E95A2A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окна»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F0030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F0030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F0030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Молчановского района по экономической политике 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эффективности предоставления действующих механизмов муниципальной поддержки инвесторов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Молчановского района по экономической политике </w:t>
            </w:r>
          </w:p>
        </w:tc>
      </w:tr>
      <w:tr w:rsidR="00E95A2A" w:rsidRPr="00A20A72" w:rsidTr="00EA7258">
        <w:tc>
          <w:tcPr>
            <w:tcW w:w="9730" w:type="dxa"/>
            <w:gridSpan w:val="4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Задача 3. Изучить опыт других </w:t>
            </w:r>
            <w:r w:rsidR="007F56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районов и </w:t>
            </w: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регионов по привлечению </w:t>
            </w: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инвесторов и реализации инвестиционных проектов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инвестиционных интернет–ресурсов субъектов Российской Федерации и муниципальных образований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анализа и прогнозирования Администрации Молчановского района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6C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специалистов Администрации </w:t>
            </w:r>
            <w:r w:rsidR="006C502C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района, ответственных за привлечение инвестиций, в региональных мероприятиях, связанных с инвестиционной деятельностью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анализа и прогнозирования Администрации Молчановского района</w:t>
            </w:r>
          </w:p>
        </w:tc>
      </w:tr>
      <w:tr w:rsidR="00E95A2A" w:rsidRPr="00A20A72" w:rsidTr="00EA7258">
        <w:tc>
          <w:tcPr>
            <w:tcW w:w="9730" w:type="dxa"/>
            <w:gridSpan w:val="4"/>
            <w:shd w:val="clear" w:color="auto" w:fill="auto"/>
            <w:vAlign w:val="center"/>
          </w:tcPr>
          <w:p w:rsidR="00E95A2A" w:rsidRPr="00A20A72" w:rsidRDefault="00E95A2A" w:rsidP="00EF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Задача 4. </w:t>
            </w:r>
            <w:r w:rsidR="007F56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7F5689" w:rsidRPr="007F56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азмещать инвестиционный паспорт Молчановского района и инвестиционные предложения во вкладке «Финансы и экономика» на официальном сайте муниципального образования «Молчановский район» (http://www.molchanovo.ru)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E95A2A" w:rsidP="007F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F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E95A2A" w:rsidP="00EF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инвестиционного паспорта муниципального образования «</w:t>
            </w:r>
            <w:r w:rsidR="00EF0030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район» на официальном сайте </w:t>
            </w:r>
            <w:r w:rsidR="00EF0030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«Молчановский район» (http://www.molchanovo.ru)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EF0030" w:rsidP="007F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анализа и прогнозирования Администрации Молчановского района</w:t>
            </w:r>
          </w:p>
        </w:tc>
      </w:tr>
      <w:tr w:rsidR="00E95A2A" w:rsidRPr="00A20A72" w:rsidTr="00EA7258">
        <w:tc>
          <w:tcPr>
            <w:tcW w:w="9730" w:type="dxa"/>
            <w:gridSpan w:val="4"/>
            <w:shd w:val="clear" w:color="auto" w:fill="auto"/>
            <w:vAlign w:val="center"/>
          </w:tcPr>
          <w:p w:rsidR="00E95A2A" w:rsidRPr="00A20A72" w:rsidRDefault="00E95A2A" w:rsidP="002F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Задача </w:t>
            </w:r>
            <w:r w:rsidR="002F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A20A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EA72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7F5689" w:rsidRPr="007F56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 предоставлении финансовой поддержки субъектам малого </w:t>
            </w:r>
            <w:r w:rsidR="00EA72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 среднего </w:t>
            </w:r>
            <w:r w:rsidR="007F5689" w:rsidRPr="007F56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предпринимательства ставить в приоритет реализацию проектов в сфере производства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2F78D1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5A2A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544" w:type="dxa"/>
            <w:shd w:val="clear" w:color="auto" w:fill="auto"/>
          </w:tcPr>
          <w:p w:rsidR="00E95A2A" w:rsidRPr="00A20A72" w:rsidRDefault="009B60F6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субъектам малого и среднего предпринимательства </w:t>
            </w:r>
            <w:r w:rsidR="005B031A" w:rsidRPr="005B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возмещения части затрат, связанных с </w:t>
            </w:r>
            <w:r w:rsidR="005B031A" w:rsidRPr="005B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уплатой первого взноса (аванса) при заключении договора (договоров) лизинга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89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895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20-2025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895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8E7FF9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анализа и прогнозирования Администрации Молчановского района </w:t>
            </w:r>
          </w:p>
        </w:tc>
      </w:tr>
      <w:tr w:rsidR="00E95A2A" w:rsidRPr="00A20A72" w:rsidTr="00EA7258">
        <w:tc>
          <w:tcPr>
            <w:tcW w:w="799" w:type="dxa"/>
            <w:shd w:val="clear" w:color="auto" w:fill="auto"/>
            <w:vAlign w:val="center"/>
          </w:tcPr>
          <w:p w:rsidR="00E95A2A" w:rsidRPr="00A20A72" w:rsidRDefault="002F78D1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E95A2A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A2A" w:rsidRPr="00A20A72" w:rsidRDefault="00E95A2A" w:rsidP="0089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5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="00895A70" w:rsidRPr="00895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предпринимательских проектов «Новая волна»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5A2A" w:rsidRPr="00A20A72" w:rsidRDefault="008E7FF9" w:rsidP="00E9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анализа и прогнозирования Администрации Молчановского района </w:t>
            </w:r>
          </w:p>
        </w:tc>
      </w:tr>
    </w:tbl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A72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95A2A" w:rsidRDefault="009B60F6" w:rsidP="009B60F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0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B6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72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9B60F6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инвестиционного развития муниципального образования «Молчановский район»</w:t>
      </w:r>
      <w:r w:rsidR="00EA72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2025 года</w:t>
      </w:r>
    </w:p>
    <w:p w:rsidR="009B60F6" w:rsidRPr="00A20A72" w:rsidRDefault="009B60F6" w:rsidP="009B60F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E95A2A">
      <w:pPr>
        <w:shd w:val="clear" w:color="auto" w:fill="FFFFFF"/>
        <w:tabs>
          <w:tab w:val="left" w:pos="-3544"/>
        </w:tabs>
        <w:spacing w:after="120" w:line="240" w:lineRule="auto"/>
        <w:jc w:val="center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A2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 реализации </w:t>
      </w:r>
      <w:r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Стратегии инвестиционного развития муниципального образования «</w:t>
      </w:r>
      <w:r w:rsidR="008E7FF9"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Молчанов</w:t>
      </w:r>
      <w:r w:rsidR="00EA725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ский район» </w:t>
      </w:r>
      <w:r w:rsidRPr="00A20A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до 2025 года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2774"/>
      </w:tblGrid>
      <w:tr w:rsidR="00E95A2A" w:rsidRPr="00A20A72" w:rsidTr="001418C8">
        <w:trPr>
          <w:trHeight w:val="261"/>
          <w:tblHeader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Индикаторы реализации Стратегии инвестиционного развития</w:t>
            </w:r>
          </w:p>
        </w:tc>
        <w:tc>
          <w:tcPr>
            <w:tcW w:w="1559" w:type="dxa"/>
            <w:vMerge w:val="restart"/>
          </w:tcPr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8F3ADD"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774" w:type="dxa"/>
            <w:shd w:val="clear" w:color="auto" w:fill="auto"/>
          </w:tcPr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E95A2A" w:rsidRPr="00A20A72" w:rsidTr="001418C8">
        <w:trPr>
          <w:trHeight w:val="353"/>
          <w:tblHeader/>
        </w:trPr>
        <w:tc>
          <w:tcPr>
            <w:tcW w:w="5495" w:type="dxa"/>
            <w:vMerge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  <w:p w:rsidR="00E95A2A" w:rsidRPr="00A20A72" w:rsidRDefault="00E95A2A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E95A2A" w:rsidRPr="00A20A72" w:rsidTr="001418C8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Объем инвестиций в основной капитал за счет всех источников финансирования, млн. рублей </w:t>
            </w:r>
          </w:p>
        </w:tc>
        <w:tc>
          <w:tcPr>
            <w:tcW w:w="1559" w:type="dxa"/>
            <w:vAlign w:val="center"/>
          </w:tcPr>
          <w:p w:rsidR="00E95A2A" w:rsidRPr="00A20A72" w:rsidRDefault="008F3ADD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9B60F6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  <w:r w:rsidR="008F3ADD"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95A2A" w:rsidRPr="00A20A72" w:rsidTr="001418C8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Объем инвестиций на душу населения, тыс. рублей</w:t>
            </w:r>
          </w:p>
        </w:tc>
        <w:tc>
          <w:tcPr>
            <w:tcW w:w="1559" w:type="dxa"/>
            <w:vAlign w:val="center"/>
          </w:tcPr>
          <w:p w:rsidR="00E95A2A" w:rsidRPr="00A20A72" w:rsidRDefault="008F3ADD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33,99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9B60F6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37,19</w:t>
            </w:r>
          </w:p>
        </w:tc>
      </w:tr>
      <w:tr w:rsidR="00E95A2A" w:rsidRPr="00A20A72" w:rsidTr="001418C8">
        <w:trPr>
          <w:trHeight w:val="285"/>
        </w:trPr>
        <w:tc>
          <w:tcPr>
            <w:tcW w:w="5495" w:type="dxa"/>
            <w:shd w:val="clear" w:color="auto" w:fill="auto"/>
          </w:tcPr>
          <w:p w:rsidR="00E95A2A" w:rsidRPr="00A20A72" w:rsidRDefault="00E95A2A" w:rsidP="00E9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3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A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выделенных площадок</w:t>
            </w:r>
            <w:r w:rsidRPr="00A3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строительство новых производств, ед.</w:t>
            </w:r>
          </w:p>
        </w:tc>
        <w:tc>
          <w:tcPr>
            <w:tcW w:w="1559" w:type="dxa"/>
            <w:vAlign w:val="center"/>
          </w:tcPr>
          <w:p w:rsidR="00E95A2A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5A2A" w:rsidRPr="00A20A72" w:rsidTr="001418C8">
        <w:trPr>
          <w:trHeight w:val="285"/>
        </w:trPr>
        <w:tc>
          <w:tcPr>
            <w:tcW w:w="549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C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хозяйствующих субъектов, реализующих инвестиционные проекты, которым оказана имущественная, финансовая, консультационная и иная поддержка со стороны органов местного самоуправления, ед.</w:t>
            </w:r>
          </w:p>
        </w:tc>
        <w:tc>
          <w:tcPr>
            <w:tcW w:w="1559" w:type="dxa"/>
            <w:vAlign w:val="center"/>
          </w:tcPr>
          <w:p w:rsidR="00E95A2A" w:rsidRPr="00A20A72" w:rsidRDefault="003B4A16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3B4A16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5A2A" w:rsidRPr="00A20A72" w:rsidTr="001418C8">
        <w:trPr>
          <w:trHeight w:val="285"/>
        </w:trPr>
        <w:tc>
          <w:tcPr>
            <w:tcW w:w="549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Создано новых рабочих мест, ед.</w:t>
            </w:r>
          </w:p>
        </w:tc>
        <w:tc>
          <w:tcPr>
            <w:tcW w:w="1559" w:type="dxa"/>
            <w:vAlign w:val="center"/>
          </w:tcPr>
          <w:p w:rsidR="00E95A2A" w:rsidRPr="00A20A72" w:rsidRDefault="007E7A30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95A2A" w:rsidRPr="00A20A72" w:rsidTr="001418C8">
        <w:trPr>
          <w:trHeight w:val="315"/>
        </w:trPr>
        <w:tc>
          <w:tcPr>
            <w:tcW w:w="5495" w:type="dxa"/>
            <w:shd w:val="clear" w:color="auto" w:fill="auto"/>
            <w:vAlign w:val="center"/>
          </w:tcPr>
          <w:p w:rsidR="00E95A2A" w:rsidRPr="00A20A72" w:rsidRDefault="00E95A2A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Количество проведенных мероприятий, направленных на повышение инвестиционной привлекательности района и развитие туризма, ед.</w:t>
            </w:r>
          </w:p>
        </w:tc>
        <w:tc>
          <w:tcPr>
            <w:tcW w:w="1559" w:type="dxa"/>
            <w:vAlign w:val="center"/>
          </w:tcPr>
          <w:p w:rsidR="00E95A2A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5A2A" w:rsidRPr="00A20A72" w:rsidTr="001418C8">
        <w:trPr>
          <w:trHeight w:val="315"/>
        </w:trPr>
        <w:tc>
          <w:tcPr>
            <w:tcW w:w="5495" w:type="dxa"/>
            <w:shd w:val="clear" w:color="auto" w:fill="auto"/>
          </w:tcPr>
          <w:p w:rsidR="00E95A2A" w:rsidRPr="00A20A72" w:rsidRDefault="00E95A2A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Среднемесячная заработная плата одного работника</w:t>
            </w:r>
            <w:r w:rsidR="00A3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крупным и средним предприятиям)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59" w:type="dxa"/>
            <w:vAlign w:val="center"/>
          </w:tcPr>
          <w:p w:rsidR="00E95A2A" w:rsidRPr="00A20A72" w:rsidRDefault="007E7A30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42 417,3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95A2A" w:rsidRPr="00A20A72" w:rsidRDefault="007E7A30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50 127,6</w:t>
            </w:r>
          </w:p>
        </w:tc>
      </w:tr>
      <w:tr w:rsidR="00A3005F" w:rsidRPr="00A20A72" w:rsidTr="00A3074C">
        <w:trPr>
          <w:trHeight w:val="590"/>
        </w:trPr>
        <w:tc>
          <w:tcPr>
            <w:tcW w:w="5495" w:type="dxa"/>
            <w:shd w:val="clear" w:color="auto" w:fill="auto"/>
          </w:tcPr>
          <w:p w:rsidR="00A3005F" w:rsidRPr="00A20A72" w:rsidRDefault="00A3005F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Уровень регистрируемой безработицы, %</w:t>
            </w:r>
          </w:p>
        </w:tc>
        <w:tc>
          <w:tcPr>
            <w:tcW w:w="1559" w:type="dxa"/>
            <w:vAlign w:val="center"/>
          </w:tcPr>
          <w:p w:rsidR="00A3005F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A3005F" w:rsidRPr="00A20A72" w:rsidRDefault="00A3005F" w:rsidP="00A3005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005F" w:rsidRPr="00A20A72" w:rsidTr="00A3074C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:rsidR="00A3005F" w:rsidRPr="00A20A72" w:rsidRDefault="00A3005F" w:rsidP="00E95A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Наличие </w:t>
            </w:r>
            <w:proofErr w:type="gramStart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деятельности, +/–</w:t>
            </w:r>
          </w:p>
        </w:tc>
        <w:tc>
          <w:tcPr>
            <w:tcW w:w="1559" w:type="dxa"/>
            <w:vAlign w:val="center"/>
          </w:tcPr>
          <w:p w:rsidR="00A3005F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A3005F" w:rsidRPr="00A20A72" w:rsidRDefault="00A3005F" w:rsidP="00E95A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A3005F" w:rsidRPr="00A20A72" w:rsidTr="001418C8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:rsidR="00A3005F" w:rsidRPr="00A20A72" w:rsidRDefault="00A3005F" w:rsidP="00A300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Функционирование </w:t>
            </w:r>
            <w:r w:rsidRPr="00A20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Координационного совета </w:t>
            </w:r>
            <w:r w:rsidRPr="00E6660B">
              <w:rPr>
                <w:rFonts w:ascii="Times New Roman" w:eastAsia="Calibri" w:hAnsi="Times New Roman" w:cs="Times New Roman"/>
                <w:sz w:val="28"/>
                <w:szCs w:val="28"/>
              </w:rPr>
              <w:t>по развитию малого и среднего предпринимательства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+/–</w:t>
            </w:r>
          </w:p>
        </w:tc>
        <w:tc>
          <w:tcPr>
            <w:tcW w:w="1559" w:type="dxa"/>
            <w:vAlign w:val="center"/>
          </w:tcPr>
          <w:p w:rsidR="00A3005F" w:rsidRPr="00A20A72" w:rsidRDefault="00A3005F" w:rsidP="00E9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A3005F" w:rsidRPr="00A20A72" w:rsidRDefault="00A3005F" w:rsidP="00E9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A3005F" w:rsidRPr="00A20A72" w:rsidTr="001418C8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:rsidR="00A3005F" w:rsidRPr="00A20A72" w:rsidRDefault="00A3005F" w:rsidP="00A300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A3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сайта</w:t>
            </w:r>
            <w:r w:rsidRPr="00A3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информации</w:t>
            </w:r>
            <w:r w:rsidRPr="00A3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инвестиционной деятельности</w:t>
            </w:r>
            <w:r w:rsidRPr="00A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+/–</w:t>
            </w:r>
          </w:p>
        </w:tc>
        <w:tc>
          <w:tcPr>
            <w:tcW w:w="1559" w:type="dxa"/>
            <w:vAlign w:val="center"/>
          </w:tcPr>
          <w:p w:rsidR="00A3005F" w:rsidRPr="00A20A72" w:rsidRDefault="00A3005F" w:rsidP="00E9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A3005F" w:rsidRPr="00A20A72" w:rsidRDefault="00A3005F" w:rsidP="00E9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</w:tbl>
    <w:p w:rsidR="00E95A2A" w:rsidRPr="00A20A72" w:rsidRDefault="00E95A2A" w:rsidP="00E9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A2A" w:rsidRPr="00A20A72" w:rsidRDefault="00E95A2A" w:rsidP="00A3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A2A" w:rsidRPr="00A20A72" w:rsidSect="00D506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7E"/>
    <w:rsid w:val="00041CED"/>
    <w:rsid w:val="00067DEB"/>
    <w:rsid w:val="0007067B"/>
    <w:rsid w:val="00071240"/>
    <w:rsid w:val="000B4F5C"/>
    <w:rsid w:val="000E0BAF"/>
    <w:rsid w:val="000E3AF7"/>
    <w:rsid w:val="001940F8"/>
    <w:rsid w:val="001E3E25"/>
    <w:rsid w:val="002C0096"/>
    <w:rsid w:val="002F78D1"/>
    <w:rsid w:val="0030333C"/>
    <w:rsid w:val="003374E0"/>
    <w:rsid w:val="0037159A"/>
    <w:rsid w:val="003B4A16"/>
    <w:rsid w:val="00434DE6"/>
    <w:rsid w:val="00463896"/>
    <w:rsid w:val="004C2C9B"/>
    <w:rsid w:val="004C6A1C"/>
    <w:rsid w:val="005424D3"/>
    <w:rsid w:val="00563EEB"/>
    <w:rsid w:val="005B031A"/>
    <w:rsid w:val="005B15CD"/>
    <w:rsid w:val="005C71B4"/>
    <w:rsid w:val="005F39BE"/>
    <w:rsid w:val="006712A0"/>
    <w:rsid w:val="006B79BB"/>
    <w:rsid w:val="006C502C"/>
    <w:rsid w:val="006E5494"/>
    <w:rsid w:val="006F3CEE"/>
    <w:rsid w:val="006F4568"/>
    <w:rsid w:val="007603DB"/>
    <w:rsid w:val="007831E6"/>
    <w:rsid w:val="007A23C7"/>
    <w:rsid w:val="007E7A30"/>
    <w:rsid w:val="007F242B"/>
    <w:rsid w:val="007F5689"/>
    <w:rsid w:val="0083058E"/>
    <w:rsid w:val="008518B2"/>
    <w:rsid w:val="008559EA"/>
    <w:rsid w:val="00881BDD"/>
    <w:rsid w:val="00895A70"/>
    <w:rsid w:val="008A2862"/>
    <w:rsid w:val="008E7FF9"/>
    <w:rsid w:val="008F3ADD"/>
    <w:rsid w:val="009A0062"/>
    <w:rsid w:val="009B44A3"/>
    <w:rsid w:val="009B60F6"/>
    <w:rsid w:val="009D0FEA"/>
    <w:rsid w:val="00A20A72"/>
    <w:rsid w:val="00A3005F"/>
    <w:rsid w:val="00AA4F5F"/>
    <w:rsid w:val="00AB3C1F"/>
    <w:rsid w:val="00B31B3C"/>
    <w:rsid w:val="00B51260"/>
    <w:rsid w:val="00B849F3"/>
    <w:rsid w:val="00B969DF"/>
    <w:rsid w:val="00BA198E"/>
    <w:rsid w:val="00BC6A12"/>
    <w:rsid w:val="00BF56C0"/>
    <w:rsid w:val="00C30070"/>
    <w:rsid w:val="00C33CE6"/>
    <w:rsid w:val="00C41264"/>
    <w:rsid w:val="00C4327E"/>
    <w:rsid w:val="00C46ACF"/>
    <w:rsid w:val="00C6229F"/>
    <w:rsid w:val="00CA1050"/>
    <w:rsid w:val="00D17C01"/>
    <w:rsid w:val="00D50679"/>
    <w:rsid w:val="00D54BC0"/>
    <w:rsid w:val="00D97858"/>
    <w:rsid w:val="00DE7E9A"/>
    <w:rsid w:val="00E437C4"/>
    <w:rsid w:val="00E5613D"/>
    <w:rsid w:val="00E6660B"/>
    <w:rsid w:val="00E95A2A"/>
    <w:rsid w:val="00EA13B0"/>
    <w:rsid w:val="00EA7258"/>
    <w:rsid w:val="00ED1B65"/>
    <w:rsid w:val="00EF0030"/>
    <w:rsid w:val="00EF0967"/>
    <w:rsid w:val="00F16775"/>
    <w:rsid w:val="00F60F08"/>
    <w:rsid w:val="00F65240"/>
    <w:rsid w:val="00F71ECC"/>
    <w:rsid w:val="00F75D06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5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5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lcha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Э. Медведева</dc:creator>
  <cp:keywords/>
  <dc:description/>
  <cp:lastModifiedBy>Алина Э. Медведева</cp:lastModifiedBy>
  <cp:revision>77</cp:revision>
  <cp:lastPrinted>2020-10-06T10:03:00Z</cp:lastPrinted>
  <dcterms:created xsi:type="dcterms:W3CDTF">2020-09-07T04:07:00Z</dcterms:created>
  <dcterms:modified xsi:type="dcterms:W3CDTF">2020-10-09T03:21:00Z</dcterms:modified>
</cp:coreProperties>
</file>