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25" w:rsidRPr="002F195E" w:rsidRDefault="00527697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PT Astra Serif" w:hAnsi="PT Astra Serif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F195E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2AC4" w:rsidRPr="002F195E" w:rsidRDefault="003E3135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28.12.2024</w:t>
      </w:r>
      <w:r w:rsidR="00826968" w:rsidRPr="002F195E">
        <w:rPr>
          <w:rFonts w:ascii="Times New Roman" w:hAnsi="Times New Roman"/>
          <w:color w:val="000000"/>
          <w:sz w:val="28"/>
          <w:szCs w:val="24"/>
        </w:rPr>
        <w:t xml:space="preserve">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            </w:t>
      </w:r>
      <w:r w:rsidR="009D3B6C" w:rsidRPr="002F195E">
        <w:rPr>
          <w:rFonts w:ascii="Times New Roman" w:hAnsi="Times New Roman"/>
          <w:color w:val="000000"/>
          <w:sz w:val="28"/>
          <w:szCs w:val="24"/>
        </w:rPr>
        <w:t xml:space="preserve">          </w:t>
      </w:r>
      <w:r w:rsidR="00B24D5F" w:rsidRPr="002F195E">
        <w:rPr>
          <w:rFonts w:ascii="Times New Roman" w:hAnsi="Times New Roman"/>
          <w:color w:val="000000"/>
          <w:sz w:val="28"/>
          <w:szCs w:val="24"/>
        </w:rPr>
        <w:t xml:space="preserve">          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                     </w:t>
      </w:r>
      <w:r w:rsidR="004E116F" w:rsidRPr="002F195E">
        <w:rPr>
          <w:rFonts w:ascii="Times New Roman" w:hAnsi="Times New Roman"/>
          <w:color w:val="000000"/>
          <w:sz w:val="28"/>
          <w:szCs w:val="24"/>
        </w:rPr>
        <w:t xml:space="preserve">    </w:t>
      </w:r>
      <w:r w:rsidR="00BE2AC4" w:rsidRPr="002F195E">
        <w:rPr>
          <w:rFonts w:ascii="Times New Roman" w:hAnsi="Times New Roman"/>
          <w:color w:val="000000"/>
          <w:sz w:val="28"/>
          <w:szCs w:val="24"/>
        </w:rPr>
        <w:t xml:space="preserve">       №</w:t>
      </w:r>
      <w:r w:rsidR="004A631A" w:rsidRPr="002F195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983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192CC2" w:rsidRPr="002F195E" w:rsidRDefault="00192CC2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822754" w:rsidP="00FB038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Администрации Молчановского района от 14.12.2021 № 768 </w:t>
      </w:r>
      <w:r w:rsidR="00D43762" w:rsidRPr="002F195E">
        <w:rPr>
          <w:rFonts w:ascii="Times New Roman" w:hAnsi="Times New Roman"/>
          <w:color w:val="000000"/>
          <w:sz w:val="28"/>
          <w:szCs w:val="28"/>
        </w:rPr>
        <w:t>«</w:t>
      </w:r>
      <w:r w:rsidR="005A2412" w:rsidRPr="002F195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Содержание и развитие муниципального хозяйства </w:t>
      </w:r>
      <w:r w:rsidR="004E116F" w:rsidRPr="002F195E">
        <w:rPr>
          <w:rFonts w:ascii="Times New Roman" w:hAnsi="Times New Roman"/>
          <w:color w:val="000000"/>
          <w:sz w:val="28"/>
          <w:szCs w:val="28"/>
        </w:rPr>
        <w:t>Молчановского района на 2022 - 2029</w:t>
      </w:r>
      <w:r w:rsidR="00BE2AC4" w:rsidRPr="002F195E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2F195E" w:rsidRDefault="00BE2AC4" w:rsidP="00FB03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2F195E" w:rsidRDefault="00BE2AC4" w:rsidP="00FB0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2F195E">
        <w:rPr>
          <w:rFonts w:ascii="Times New Roman" w:hAnsi="Times New Roman"/>
          <w:sz w:val="28"/>
          <w:szCs w:val="28"/>
        </w:rPr>
        <w:t xml:space="preserve"> «Об у</w:t>
      </w:r>
      <w:r w:rsidR="00DA322C" w:rsidRPr="002F195E">
        <w:rPr>
          <w:rFonts w:ascii="Times New Roman" w:hAnsi="Times New Roman"/>
          <w:sz w:val="28"/>
          <w:szCs w:val="28"/>
        </w:rPr>
        <w:t>тверждении п</w:t>
      </w:r>
      <w:r w:rsidRPr="002F195E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F195E" w:rsidRDefault="00BE2AC4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2F195E" w:rsidRDefault="00BE2AC4" w:rsidP="00FB038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2F195E" w:rsidRDefault="00917440" w:rsidP="00FB0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368" w:rsidRPr="002F195E" w:rsidRDefault="00822754" w:rsidP="00FB0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 xml:space="preserve">1. Внести в постановление Администрации Молчановского района от 14.12.2021 № 768 «Об утверждении муниципальной программы «Содержание и развитие муниципального хозяйства Молчановского района на 2022 - 2029 годы» (далее - постановление) </w:t>
      </w:r>
      <w:r w:rsidR="00FB63F1" w:rsidRPr="002F195E">
        <w:rPr>
          <w:rFonts w:ascii="Times New Roman" w:hAnsi="Times New Roman"/>
          <w:color w:val="000000"/>
          <w:sz w:val="28"/>
          <w:szCs w:val="28"/>
        </w:rPr>
        <w:t>следующее изменение</w:t>
      </w:r>
      <w:r w:rsidR="001A4368" w:rsidRPr="002F195E">
        <w:rPr>
          <w:rFonts w:ascii="Times New Roman" w:hAnsi="Times New Roman"/>
          <w:color w:val="000000"/>
          <w:sz w:val="28"/>
          <w:szCs w:val="28"/>
        </w:rPr>
        <w:t>:</w:t>
      </w:r>
    </w:p>
    <w:p w:rsidR="00834B55" w:rsidRPr="002F195E" w:rsidRDefault="001A4368" w:rsidP="00FB038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2F195E">
        <w:rPr>
          <w:rFonts w:ascii="Times New Roman" w:hAnsi="Times New Roman"/>
          <w:sz w:val="28"/>
          <w:szCs w:val="28"/>
        </w:rPr>
        <w:t>приложени</w:t>
      </w:r>
      <w:r w:rsidR="007B6050" w:rsidRPr="002F195E">
        <w:rPr>
          <w:rFonts w:ascii="Times New Roman" w:hAnsi="Times New Roman"/>
          <w:sz w:val="28"/>
          <w:szCs w:val="28"/>
        </w:rPr>
        <w:t>е</w:t>
      </w:r>
      <w:proofErr w:type="gramEnd"/>
      <w:r w:rsidR="003137AD" w:rsidRPr="002F195E">
        <w:rPr>
          <w:rFonts w:ascii="Times New Roman" w:hAnsi="Times New Roman"/>
          <w:sz w:val="28"/>
          <w:szCs w:val="28"/>
        </w:rPr>
        <w:t xml:space="preserve"> к </w:t>
      </w:r>
      <w:r w:rsidR="00917440" w:rsidRPr="002F195E">
        <w:rPr>
          <w:rFonts w:ascii="Times New Roman" w:hAnsi="Times New Roman"/>
          <w:sz w:val="28"/>
          <w:szCs w:val="28"/>
        </w:rPr>
        <w:t>постановлени</w:t>
      </w:r>
      <w:r w:rsidR="003137AD" w:rsidRPr="002F195E">
        <w:rPr>
          <w:rFonts w:ascii="Times New Roman" w:hAnsi="Times New Roman"/>
          <w:sz w:val="28"/>
          <w:szCs w:val="28"/>
        </w:rPr>
        <w:t>ю</w:t>
      </w:r>
      <w:r w:rsidR="00CB5294" w:rsidRPr="002F195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 </w:t>
      </w:r>
    </w:p>
    <w:p w:rsidR="00BE2AC4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2</w:t>
      </w:r>
      <w:r w:rsidR="00BE2AC4" w:rsidRPr="002F195E">
        <w:rPr>
          <w:rFonts w:ascii="Times New Roman" w:hAnsi="Times New Roman"/>
          <w:sz w:val="28"/>
          <w:szCs w:val="28"/>
        </w:rPr>
        <w:t xml:space="preserve">. </w:t>
      </w:r>
      <w:r w:rsidR="00DA322C" w:rsidRPr="002F195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2F195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</w:t>
      </w:r>
      <w:r w:rsidR="00DA322C" w:rsidRPr="002F195E">
        <w:rPr>
          <w:rFonts w:ascii="Times New Roman" w:hAnsi="Times New Roman"/>
          <w:sz w:val="28"/>
          <w:szCs w:val="28"/>
        </w:rPr>
        <w:t>лчановского района» и разместить</w:t>
      </w:r>
      <w:r w:rsidR="00BE2AC4" w:rsidRPr="002F195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«Молчановский район» (</w:t>
      </w:r>
      <w:r w:rsidR="00C06931" w:rsidRPr="00CC0639">
        <w:rPr>
          <w:rFonts w:ascii="Times New Roman" w:hAnsi="Times New Roman"/>
          <w:sz w:val="28"/>
          <w:szCs w:val="28"/>
          <w:u w:val="single"/>
        </w:rPr>
        <w:t>https://molchanovo.gosuslugi.ru/</w:t>
      </w:r>
      <w:r w:rsidR="00BE2AC4" w:rsidRPr="002F195E">
        <w:rPr>
          <w:rFonts w:ascii="Times New Roman" w:hAnsi="Times New Roman"/>
          <w:sz w:val="28"/>
          <w:szCs w:val="28"/>
        </w:rPr>
        <w:t>).</w:t>
      </w:r>
    </w:p>
    <w:p w:rsidR="003815ED" w:rsidRPr="002F195E" w:rsidRDefault="009D3B6C" w:rsidP="00FB0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95E">
        <w:rPr>
          <w:rFonts w:ascii="Times New Roman" w:hAnsi="Times New Roman"/>
          <w:sz w:val="28"/>
          <w:szCs w:val="28"/>
        </w:rPr>
        <w:t>3</w:t>
      </w:r>
      <w:r w:rsidR="003815ED" w:rsidRPr="002F195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318AD">
        <w:rPr>
          <w:rFonts w:ascii="Times New Roman" w:hAnsi="Times New Roman"/>
          <w:sz w:val="28"/>
          <w:szCs w:val="28"/>
        </w:rPr>
        <w:t>со дня</w:t>
      </w:r>
      <w:r w:rsidR="003815ED" w:rsidRPr="002F195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Молчановского района»</w:t>
      </w:r>
      <w:r w:rsidR="004A631A" w:rsidRPr="002F195E">
        <w:rPr>
          <w:rFonts w:ascii="Times New Roman" w:hAnsi="Times New Roman"/>
          <w:sz w:val="28"/>
          <w:szCs w:val="28"/>
        </w:rPr>
        <w:t xml:space="preserve"> и распрос</w:t>
      </w:r>
      <w:r w:rsidR="001A4368" w:rsidRPr="002F195E">
        <w:rPr>
          <w:rFonts w:ascii="Times New Roman" w:hAnsi="Times New Roman"/>
          <w:sz w:val="28"/>
          <w:szCs w:val="28"/>
        </w:rPr>
        <w:t>т</w:t>
      </w:r>
      <w:r w:rsidR="004A631A" w:rsidRPr="002F195E">
        <w:rPr>
          <w:rFonts w:ascii="Times New Roman" w:hAnsi="Times New Roman"/>
          <w:sz w:val="28"/>
          <w:szCs w:val="28"/>
        </w:rPr>
        <w:t xml:space="preserve">раняется на правоотношения, возникшие с </w:t>
      </w:r>
      <w:r w:rsidR="00E772B3">
        <w:rPr>
          <w:rFonts w:ascii="Times New Roman" w:hAnsi="Times New Roman"/>
          <w:sz w:val="28"/>
          <w:szCs w:val="28"/>
        </w:rPr>
        <w:t>12</w:t>
      </w:r>
      <w:r w:rsidR="004A631A" w:rsidRPr="002F195E">
        <w:rPr>
          <w:rFonts w:ascii="Times New Roman" w:hAnsi="Times New Roman"/>
          <w:sz w:val="28"/>
          <w:szCs w:val="28"/>
        </w:rPr>
        <w:t>.</w:t>
      </w:r>
      <w:r w:rsidR="00E772B3">
        <w:rPr>
          <w:rFonts w:ascii="Times New Roman" w:hAnsi="Times New Roman"/>
          <w:sz w:val="28"/>
          <w:szCs w:val="28"/>
        </w:rPr>
        <w:t>12</w:t>
      </w:r>
      <w:r w:rsidR="004A631A" w:rsidRPr="002F195E">
        <w:rPr>
          <w:rFonts w:ascii="Times New Roman" w:hAnsi="Times New Roman"/>
          <w:sz w:val="28"/>
          <w:szCs w:val="28"/>
        </w:rPr>
        <w:t>.2024</w:t>
      </w:r>
      <w:r w:rsidR="003815ED" w:rsidRPr="002F195E">
        <w:rPr>
          <w:rFonts w:ascii="Times New Roman" w:hAnsi="Times New Roman"/>
          <w:sz w:val="28"/>
          <w:szCs w:val="28"/>
        </w:rPr>
        <w:t xml:space="preserve">. </w:t>
      </w:r>
    </w:p>
    <w:p w:rsidR="00CE5CAD" w:rsidRPr="002F195E" w:rsidRDefault="00CE5CA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2F195E" w:rsidRDefault="003815ED" w:rsidP="00FB0386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7269" w:rsidRPr="002F195E" w:rsidRDefault="00BE2AC4" w:rsidP="00FB03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195E">
        <w:rPr>
          <w:rFonts w:ascii="Times New Roman" w:hAnsi="Times New Roman"/>
          <w:color w:val="000000"/>
          <w:sz w:val="28"/>
          <w:szCs w:val="28"/>
        </w:rPr>
        <w:t>Глав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>а</w:t>
      </w:r>
      <w:r w:rsidRPr="002F195E">
        <w:rPr>
          <w:rFonts w:ascii="Times New Roman" w:hAnsi="Times New Roman"/>
          <w:color w:val="000000"/>
          <w:sz w:val="28"/>
          <w:szCs w:val="28"/>
        </w:rPr>
        <w:t xml:space="preserve"> Молчановского района                                        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 w:rsidRPr="002F19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B9" w:rsidRPr="002F195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A5F3E" w:rsidRPr="002F195E">
        <w:rPr>
          <w:rFonts w:ascii="Times New Roman" w:hAnsi="Times New Roman"/>
          <w:color w:val="000000"/>
          <w:sz w:val="28"/>
          <w:szCs w:val="28"/>
        </w:rPr>
        <w:t xml:space="preserve">         Ю.Ю. Сальков</w:t>
      </w:r>
    </w:p>
    <w:p w:rsidR="004E6DB9" w:rsidRPr="002F195E" w:rsidRDefault="004E6DB9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02D" w:rsidRPr="002F195E" w:rsidRDefault="0093602D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D5F" w:rsidRPr="002F195E" w:rsidRDefault="00B24D5F" w:rsidP="00FB03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Юлия Геннадьевна Чернова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8 (38256) 23-2-25</w:t>
      </w: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22754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В дело – 1</w:t>
      </w:r>
    </w:p>
    <w:p w:rsidR="00B24D5F" w:rsidRPr="002F195E" w:rsidRDefault="00822754" w:rsidP="00FB038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F195E">
        <w:rPr>
          <w:rFonts w:ascii="Times New Roman" w:hAnsi="Times New Roman"/>
          <w:sz w:val="20"/>
          <w:szCs w:val="24"/>
        </w:rPr>
        <w:t>Черновой Ю.Г. – 1</w:t>
      </w:r>
    </w:p>
    <w:p w:rsidR="0051626E" w:rsidRPr="002F195E" w:rsidRDefault="0051626E" w:rsidP="00FB03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1626E" w:rsidRPr="002F195E" w:rsidSect="00192CC2">
          <w:headerReference w:type="even" r:id="rId9"/>
          <w:headerReference w:type="default" r:id="rId10"/>
          <w:headerReference w:type="first" r:id="rId11"/>
          <w:type w:val="continuous"/>
          <w:pgSz w:w="11907" w:h="16840"/>
          <w:pgMar w:top="567" w:right="567" w:bottom="568" w:left="1701" w:header="0" w:footer="0" w:gutter="0"/>
          <w:cols w:space="720"/>
          <w:titlePg/>
          <w:docGrid w:linePitch="299"/>
        </w:sectPr>
      </w:pP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Молчановского района</w:t>
      </w:r>
    </w:p>
    <w:p w:rsidR="00BE2AC4" w:rsidRPr="002F195E" w:rsidRDefault="00BE2AC4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от </w:t>
      </w:r>
      <w:r w:rsidR="003E3135">
        <w:rPr>
          <w:rFonts w:ascii="Times New Roman" w:hAnsi="Times New Roman" w:cs="Times New Roman"/>
          <w:sz w:val="24"/>
          <w:szCs w:val="24"/>
        </w:rPr>
        <w:t xml:space="preserve">28.12.2024 </w:t>
      </w:r>
      <w:r w:rsidR="003815ED" w:rsidRPr="002F195E">
        <w:rPr>
          <w:rFonts w:ascii="Times New Roman" w:hAnsi="Times New Roman" w:cs="Times New Roman"/>
          <w:sz w:val="24"/>
          <w:szCs w:val="24"/>
        </w:rPr>
        <w:t>№</w:t>
      </w:r>
      <w:r w:rsidR="005169A4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="003E3135">
        <w:rPr>
          <w:rFonts w:ascii="Times New Roman" w:hAnsi="Times New Roman" w:cs="Times New Roman"/>
          <w:sz w:val="24"/>
          <w:szCs w:val="24"/>
        </w:rPr>
        <w:t>983</w:t>
      </w:r>
      <w:bookmarkStart w:id="0" w:name="_GoBack"/>
      <w:bookmarkEnd w:id="0"/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«Приложение к постановлению Администрации Молчановского района</w:t>
      </w:r>
    </w:p>
    <w:p w:rsidR="007B6050" w:rsidRPr="002F195E" w:rsidRDefault="007B6050" w:rsidP="0092567D">
      <w:pPr>
        <w:pStyle w:val="ConsPlusNormal"/>
        <w:ind w:left="110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3786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2F195E">
        <w:rPr>
          <w:rFonts w:ascii="Times New Roman" w:hAnsi="Times New Roman" w:cs="Times New Roman"/>
          <w:sz w:val="24"/>
          <w:szCs w:val="24"/>
        </w:rPr>
        <w:t xml:space="preserve"> № </w:t>
      </w:r>
      <w:r w:rsidR="00822754" w:rsidRPr="00503786">
        <w:rPr>
          <w:rFonts w:ascii="Times New Roman" w:hAnsi="Times New Roman" w:cs="Times New Roman"/>
          <w:sz w:val="24"/>
          <w:szCs w:val="24"/>
          <w:u w:val="single"/>
        </w:rPr>
        <w:t>768</w:t>
      </w:r>
    </w:p>
    <w:p w:rsidR="00BE2AC4" w:rsidRPr="002F195E" w:rsidRDefault="00BE2AC4" w:rsidP="00FB038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5AF" w:rsidRPr="002F195E" w:rsidRDefault="005705AF" w:rsidP="00FB0386">
      <w:pPr>
        <w:pStyle w:val="ab"/>
        <w:numPr>
          <w:ilvl w:val="0"/>
          <w:numId w:val="1"/>
        </w:numPr>
        <w:jc w:val="center"/>
        <w:rPr>
          <w:sz w:val="24"/>
          <w:szCs w:val="24"/>
          <w:lang w:eastAsia="ru-RU"/>
        </w:rPr>
      </w:pPr>
      <w:r w:rsidRPr="002F195E">
        <w:rPr>
          <w:sz w:val="24"/>
          <w:szCs w:val="24"/>
          <w:lang w:eastAsia="ru-RU"/>
        </w:rPr>
        <w:t>Паспорт муниципальной программы</w:t>
      </w:r>
    </w:p>
    <w:p w:rsidR="00AA6FCD" w:rsidRPr="002F195E" w:rsidRDefault="00AA6FCD" w:rsidP="00FB0386">
      <w:pPr>
        <w:pStyle w:val="ab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«Содержание и развитие муниципального хозяйства Молчановского района»</w:t>
      </w:r>
    </w:p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TableNormal"/>
        <w:tblW w:w="157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72"/>
        <w:gridCol w:w="2127"/>
        <w:gridCol w:w="1417"/>
        <w:gridCol w:w="1418"/>
        <w:gridCol w:w="1417"/>
        <w:gridCol w:w="1418"/>
        <w:gridCol w:w="1417"/>
        <w:gridCol w:w="1403"/>
      </w:tblGrid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Муниципальная программа «Содержание и развитие муниципального хозяйства Молчановского района» (далее – муниципальная программа)</w:t>
            </w:r>
          </w:p>
        </w:tc>
      </w:tr>
      <w:tr w:rsidR="00AA6FCD" w:rsidRPr="002F195E" w:rsidTr="002A5CEF">
        <w:trPr>
          <w:trHeight w:val="6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Ответственный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исполнитель</w:t>
            </w:r>
            <w:proofErr w:type="spellEnd"/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Администрация Молчановского района (заместитель Главы Молчановского района – начальник Управления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92567D">
        <w:trPr>
          <w:trHeight w:val="57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Цель социально-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экономического развития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Молчановского района, на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реализацию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которой</w:t>
            </w:r>
            <w:r w:rsidR="002A5CEF" w:rsidRPr="002F195E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направлена муниципальная программа</w:t>
            </w:r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 w:eastAsia="ru-RU"/>
              </w:rPr>
              <w:t>Улучшение комфортности проживания на территории района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Цель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Улучшение комфортности проживания населения на территории Молчановского района</w:t>
            </w:r>
          </w:p>
        </w:tc>
      </w:tr>
      <w:tr w:rsidR="002A5CEF" w:rsidRPr="002F195E" w:rsidTr="0092567D">
        <w:trPr>
          <w:trHeight w:val="697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Показатели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цели</w:t>
            </w:r>
          </w:p>
          <w:p w:rsidR="002A5CEF" w:rsidRPr="002F195E" w:rsidRDefault="002A5CEF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 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их значения (с детализацией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годам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реализации)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показателя</w:t>
            </w:r>
            <w:proofErr w:type="spellEnd"/>
            <w:r w:rsidRPr="002F195E">
              <w:rPr>
                <w:sz w:val="24"/>
                <w:szCs w:val="24"/>
              </w:rPr>
              <w:t xml:space="preserve">, </w:t>
            </w:r>
            <w:proofErr w:type="spellStart"/>
            <w:r w:rsidRPr="002F195E">
              <w:rPr>
                <w:sz w:val="24"/>
                <w:szCs w:val="24"/>
              </w:rPr>
              <w:t>единица</w:t>
            </w:r>
            <w:proofErr w:type="spellEnd"/>
          </w:p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A5CEF" w:rsidRPr="002F195E" w:rsidRDefault="002A5CEF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Планируемое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proofErr w:type="spellEnd"/>
          </w:p>
        </w:tc>
      </w:tr>
      <w:tr w:rsidR="002A5CEF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ind w:left="1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EF" w:rsidRPr="002F195E" w:rsidRDefault="002A5CEF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</w:t>
            </w:r>
            <w:r w:rsidRPr="002F195E">
              <w:rPr>
                <w:sz w:val="24"/>
                <w:szCs w:val="24"/>
                <w:lang w:val="ru-RU"/>
              </w:rPr>
              <w:t>9</w:t>
            </w:r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300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автомобильных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дорог, отвечающих нормативным требованиям,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57,3</w:t>
            </w:r>
          </w:p>
        </w:tc>
      </w:tr>
      <w:tr w:rsidR="00AA6FCD" w:rsidRPr="002F195E" w:rsidTr="0092567D">
        <w:trPr>
          <w:trHeight w:val="1753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D11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населения, </w:t>
            </w:r>
            <w:r w:rsidR="00D11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получающего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надежное и устойчивое снабжение потребителей коммунальными услугами,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95</w:t>
            </w:r>
          </w:p>
        </w:tc>
      </w:tr>
      <w:tr w:rsidR="00AA6FCD" w:rsidRPr="002F195E" w:rsidTr="002A5CEF">
        <w:trPr>
          <w:trHeight w:val="5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Сроки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реализации</w:t>
            </w:r>
            <w:proofErr w:type="spellEnd"/>
          </w:p>
          <w:p w:rsidR="00AA6FCD" w:rsidRPr="002F195E" w:rsidRDefault="00AA6FCD" w:rsidP="00FB038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муниципальной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I</w:t>
            </w:r>
            <w:r w:rsidRPr="002F195E">
              <w:rPr>
                <w:sz w:val="24"/>
                <w:szCs w:val="24"/>
                <w:lang w:val="ru-RU"/>
              </w:rPr>
              <w:t xml:space="preserve"> этап – 2022-2023 годы</w:t>
            </w:r>
          </w:p>
          <w:p w:rsidR="00AA6FCD" w:rsidRPr="002F195E" w:rsidRDefault="00AA6FCD" w:rsidP="00FB0386">
            <w:pPr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II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этап - 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2024 - 2026 годы с прогнозом на 2027, 2028 и 2029 годы</w:t>
            </w:r>
          </w:p>
        </w:tc>
      </w:tr>
      <w:tr w:rsidR="005560E0" w:rsidRPr="002F195E" w:rsidTr="0092567D">
        <w:trPr>
          <w:trHeight w:val="50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и источники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финансирования</w:t>
            </w:r>
          </w:p>
          <w:p w:rsidR="005560E0" w:rsidRPr="002F195E" w:rsidRDefault="005560E0" w:rsidP="00FB0386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программы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(с детализацией по годам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реализации,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тыс.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785083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2028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0E0" w:rsidRPr="002F195E" w:rsidRDefault="005560E0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785083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85083" w:rsidRPr="002F195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AA6FCD" w:rsidRPr="002F195E" w:rsidTr="0092567D">
        <w:trPr>
          <w:trHeight w:val="58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0A271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2567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>. средства</w:t>
            </w:r>
          </w:p>
          <w:p w:rsidR="00AA6FCD" w:rsidRPr="002F195E" w:rsidRDefault="00AA6FCD" w:rsidP="000A2719">
            <w:pPr>
              <w:pStyle w:val="TableParagraph"/>
              <w:ind w:left="105" w:right="391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федерального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бюджета,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поступающие напрямую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получателям на счета,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открытые в кредитных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организациях или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="000A2719">
              <w:rPr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Федеральном казначействе</w:t>
            </w:r>
            <w:r w:rsidRPr="002F195E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Российской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lastRenderedPageBreak/>
              <w:t>Федерации</w:t>
            </w:r>
          </w:p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2F195E">
              <w:rPr>
                <w:sz w:val="24"/>
                <w:szCs w:val="24"/>
                <w:lang w:val="ru-RU"/>
              </w:rPr>
              <w:t>прогноз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5C4A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436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областной</w:t>
            </w:r>
            <w:proofErr w:type="gramEnd"/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 (по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согласованию)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233 077,9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92 705,4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122 322,3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F16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18 050,2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0A2719">
        <w:trPr>
          <w:trHeight w:val="70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местный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4D5" w:rsidRPr="00BC79CE" w:rsidRDefault="00B54337" w:rsidP="00B024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53 106,4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9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37 157,0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13 682,4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9F1655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2 267,0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бюджеты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сельских поселений (по согласованию) </w:t>
            </w:r>
            <w:r w:rsidRPr="002F195E">
              <w:rPr>
                <w:sz w:val="24"/>
                <w:szCs w:val="24"/>
              </w:rPr>
              <w:t>(</w:t>
            </w:r>
            <w:proofErr w:type="spellStart"/>
            <w:r w:rsidRPr="002F195E">
              <w:rPr>
                <w:sz w:val="24"/>
                <w:szCs w:val="24"/>
              </w:rPr>
              <w:t>прогноз</w:t>
            </w:r>
            <w:proofErr w:type="spellEnd"/>
            <w:r w:rsidRPr="002F195E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073992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79CE">
              <w:rPr>
                <w:sz w:val="24"/>
                <w:szCs w:val="24"/>
                <w:lang w:val="ru-RU"/>
              </w:rPr>
              <w:t>0</w:t>
            </w:r>
            <w:r w:rsidR="00B024D5" w:rsidRPr="00BC79CE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951BE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825"/>
        </w:trPr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внебюджетные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источники (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по согласованию)</w:t>
            </w:r>
            <w:r w:rsidRPr="002F195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79C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BC79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BC79C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92567D">
        <w:trPr>
          <w:trHeight w:val="299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всего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источникам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286 184,3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54337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129 862,4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BC79CE" w:rsidRDefault="00BC79CE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C79CE">
              <w:rPr>
                <w:sz w:val="24"/>
                <w:szCs w:val="24"/>
                <w:lang w:val="ru-RU"/>
              </w:rPr>
              <w:t>136 004,7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B024D5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20 317,2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CD1F1F" w:rsidRPr="002F195E" w:rsidRDefault="00CD1F1F" w:rsidP="00FB03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843C4" w:rsidRPr="002F195E" w:rsidRDefault="005169A4" w:rsidP="00FB0386">
      <w:pPr>
        <w:pStyle w:val="ab"/>
        <w:numPr>
          <w:ilvl w:val="0"/>
          <w:numId w:val="1"/>
        </w:numPr>
        <w:ind w:right="612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Структура</w:t>
      </w:r>
      <w:r w:rsidRPr="002F195E">
        <w:rPr>
          <w:spacing w:val="-3"/>
          <w:sz w:val="24"/>
          <w:szCs w:val="24"/>
        </w:rPr>
        <w:t xml:space="preserve"> </w:t>
      </w:r>
      <w:r w:rsidRPr="002F195E">
        <w:rPr>
          <w:sz w:val="24"/>
          <w:szCs w:val="24"/>
        </w:rPr>
        <w:t>муниципальной программы</w:t>
      </w:r>
    </w:p>
    <w:p w:rsidR="00AA6FCD" w:rsidRPr="002F195E" w:rsidRDefault="00AA6FCD" w:rsidP="00FB0386">
      <w:pPr>
        <w:spacing w:after="0" w:line="240" w:lineRule="auto"/>
        <w:ind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5"/>
        <w:gridCol w:w="5245"/>
      </w:tblGrid>
      <w:tr w:rsidR="00AA6FCD" w:rsidRPr="002F195E" w:rsidTr="00503786">
        <w:trPr>
          <w:trHeight w:val="7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Структурный элемент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  <w:bCs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AA6FCD" w:rsidRPr="002F195E" w:rsidTr="00503786">
        <w:trPr>
          <w:trHeight w:val="354"/>
        </w:trPr>
        <w:tc>
          <w:tcPr>
            <w:tcW w:w="1573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1</w:t>
            </w:r>
            <w:r w:rsidRPr="002F195E">
              <w:rPr>
                <w:i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eastAsia="ru-RU"/>
              </w:rPr>
              <w:t>«Сохранение и развитие автомобильных дорог Молчановского района»</w:t>
            </w:r>
          </w:p>
        </w:tc>
      </w:tr>
      <w:tr w:rsidR="00AA6FCD" w:rsidRPr="002F195E" w:rsidTr="00503786">
        <w:trPr>
          <w:trHeight w:val="436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</w:tr>
      <w:tr w:rsidR="00AA6FCD" w:rsidRPr="002F195E" w:rsidTr="00503786">
        <w:trPr>
          <w:trHeight w:val="53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5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требованиям, %</w:t>
            </w:r>
          </w:p>
        </w:tc>
      </w:tr>
      <w:tr w:rsidR="00AA6FCD" w:rsidRPr="002F195E" w:rsidTr="00503786">
        <w:trPr>
          <w:trHeight w:val="401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</w:tr>
      <w:tr w:rsidR="00AA6FCD" w:rsidRPr="002F195E" w:rsidTr="00503786">
        <w:trPr>
          <w:trHeight w:val="420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195E">
              <w:rPr>
                <w:rFonts w:ascii="Times New Roman" w:hAnsi="Times New Roman" w:cs="Times New Roman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AA6FCD" w:rsidRPr="002F195E" w:rsidTr="00503786">
        <w:trPr>
          <w:trHeight w:val="272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 xml:space="preserve">Задача 1.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Реконструкция, модернизация и обслуживание систем жилищно-коммунального хозяйства.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E47D5C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 w:rsidR="00E47D5C">
              <w:rPr>
                <w:sz w:val="24"/>
                <w:szCs w:val="24"/>
              </w:rPr>
              <w:t>ем</w:t>
            </w:r>
            <w:r w:rsidRPr="002F195E">
              <w:rPr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ведомственного проекта Администрация Молчановского района (Управление по вопросам жизнеобеспечения и безопасности Администрации Молчановского района).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rFonts w:eastAsia="Calibri"/>
                <w:sz w:val="24"/>
                <w:szCs w:val="24"/>
              </w:rPr>
              <w:t xml:space="preserve">Задача </w:t>
            </w:r>
            <w:r w:rsidR="00E35C4A" w:rsidRPr="002F195E">
              <w:rPr>
                <w:rFonts w:eastAsia="Calibri"/>
                <w:sz w:val="24"/>
                <w:szCs w:val="24"/>
              </w:rPr>
              <w:t>1</w:t>
            </w:r>
            <w:r w:rsidRPr="002F195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и поставщиков топливно-энергетических ресурсов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подпрограммы (направления)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Комплекс процессных мероприятий «Освещение вопросов энергосбережения».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Популяризация основ энергосбережения и эффективности использования энергетических ресурсов.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Региональный проект «Чистая вода»</w:t>
            </w:r>
          </w:p>
        </w:tc>
      </w:tr>
      <w:tr w:rsidR="00AA6FCD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регионального проекта Департамент ЖКХ и государственного жилищного надзора Томской области</w:t>
            </w:r>
          </w:p>
        </w:tc>
      </w:tr>
      <w:tr w:rsidR="00AA6FCD" w:rsidRPr="002F195E" w:rsidTr="00503786">
        <w:trPr>
          <w:trHeight w:val="2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Результат 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  <w:p w:rsidR="00AA6FCD" w:rsidRPr="002F195E" w:rsidRDefault="00AA6FCD" w:rsidP="005037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  <w:r w:rsidR="007A36D4" w:rsidRPr="002F195E">
              <w:rPr>
                <w:sz w:val="24"/>
                <w:szCs w:val="24"/>
              </w:rPr>
              <w:t>.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D1131E" w:rsidRPr="002F195E" w:rsidTr="00503786">
        <w:trPr>
          <w:trHeight w:val="299"/>
        </w:trPr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31E" w:rsidRPr="002F195E" w:rsidRDefault="00D1131E" w:rsidP="005037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реализацию комплекса процессных мероприятий 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</w:tbl>
    <w:p w:rsidR="009A57E8" w:rsidRPr="002F195E" w:rsidRDefault="001A449F" w:rsidP="00FB03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A57E8" w:rsidRPr="002F195E" w:rsidSect="007A36D4">
          <w:pgSz w:w="16840" w:h="11907" w:orient="landscape"/>
          <w:pgMar w:top="1134" w:right="567" w:bottom="1134" w:left="1134" w:header="283" w:footer="0" w:gutter="0"/>
          <w:cols w:space="720"/>
          <w:titlePg/>
          <w:docGrid w:linePitch="299"/>
        </w:sectPr>
      </w:pPr>
      <w:r w:rsidRPr="002F195E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AA6FCD" w:rsidRPr="006D631D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3. Характеристика текущего состояния сферы реализации муниципальной программы</w:t>
      </w:r>
    </w:p>
    <w:p w:rsidR="00AA6FCD" w:rsidRPr="006D631D" w:rsidRDefault="00AA6FCD" w:rsidP="00FB03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Муниципальная программа «Создание и развитие муниципального хозяйства Молчановского района</w:t>
      </w:r>
      <w:r w:rsidR="00F615B3" w:rsidRPr="006D631D">
        <w:rPr>
          <w:rFonts w:ascii="Times New Roman" w:hAnsi="Times New Roman" w:cs="Times New Roman"/>
          <w:sz w:val="24"/>
          <w:szCs w:val="24"/>
        </w:rPr>
        <w:t xml:space="preserve"> на 2022 – 2029 го</w:t>
      </w:r>
      <w:r w:rsidR="0071068A" w:rsidRPr="006D631D">
        <w:rPr>
          <w:rFonts w:ascii="Times New Roman" w:hAnsi="Times New Roman" w:cs="Times New Roman"/>
          <w:sz w:val="24"/>
          <w:szCs w:val="24"/>
        </w:rPr>
        <w:t>д</w:t>
      </w:r>
      <w:r w:rsidR="00F615B3" w:rsidRPr="006D631D">
        <w:rPr>
          <w:rFonts w:ascii="Times New Roman" w:hAnsi="Times New Roman" w:cs="Times New Roman"/>
          <w:sz w:val="24"/>
          <w:szCs w:val="24"/>
        </w:rPr>
        <w:t>ы</w:t>
      </w:r>
      <w:r w:rsidRPr="006D631D">
        <w:rPr>
          <w:rFonts w:ascii="Times New Roman" w:hAnsi="Times New Roman" w:cs="Times New Roman"/>
          <w:sz w:val="24"/>
          <w:szCs w:val="24"/>
        </w:rPr>
        <w:t>» разработана для реализации Стратегии социально-экономического развития муниципального образования «Молчановский район» до 20</w:t>
      </w:r>
      <w:r w:rsidR="0071068A" w:rsidRPr="006D631D">
        <w:rPr>
          <w:rFonts w:ascii="Times New Roman" w:hAnsi="Times New Roman" w:cs="Times New Roman"/>
          <w:sz w:val="24"/>
          <w:szCs w:val="24"/>
        </w:rPr>
        <w:t>30</w:t>
      </w:r>
      <w:r w:rsidRPr="006D631D">
        <w:rPr>
          <w:rFonts w:ascii="Times New Roman" w:hAnsi="Times New Roman" w:cs="Times New Roman"/>
          <w:sz w:val="24"/>
          <w:szCs w:val="24"/>
        </w:rPr>
        <w:t xml:space="preserve"> года в части достижения цели - улучшение комфортности проживания на территории района.</w:t>
      </w:r>
    </w:p>
    <w:p w:rsidR="00AA6FCD" w:rsidRPr="006D631D" w:rsidRDefault="00AA6FCD" w:rsidP="00FB038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Основные направления, способствующие реализации цели муниципальной программы: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1. 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Автомобильные дороги являются важнейшей составной частью транспортной системы Молчановского района. От наличия и уровня транспортно-эксплуатационного состояния сети автомобильных дорог во многом зависит территориальная целостность и единство экономического пространства, свобода передвижения граждан, перемещение товаров и услуг, решение задач экономического роста района.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Автомобильные дороги общего пользования местного значения находятся в собственности администраций сельских поселений Молчановского района, их общая протяженность составляет 186 км.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Автомобильные дороги, находящиеся в Казне муниципального образования «Молчановский район» соединяют населенные пункты с. </w:t>
      </w:r>
      <w:proofErr w:type="spellStart"/>
      <w:r w:rsidRPr="006D631D">
        <w:t>Сарафановка</w:t>
      </w:r>
      <w:proofErr w:type="spellEnd"/>
      <w:r w:rsidRPr="006D631D">
        <w:t xml:space="preserve">, д. </w:t>
      </w:r>
      <w:proofErr w:type="spellStart"/>
      <w:r w:rsidRPr="006D631D">
        <w:t>Майково</w:t>
      </w:r>
      <w:proofErr w:type="spellEnd"/>
      <w:r w:rsidRPr="006D631D">
        <w:t xml:space="preserve">, д. Новая </w:t>
      </w:r>
      <w:proofErr w:type="spellStart"/>
      <w:r w:rsidRPr="006D631D">
        <w:t>Тювинка</w:t>
      </w:r>
      <w:proofErr w:type="spellEnd"/>
      <w:r w:rsidRPr="006D631D">
        <w:t xml:space="preserve"> с сетью дорог общего пользования. Протяженность дорог, находящиеся в Казне муниципального образования «Молчановский район»</w:t>
      </w:r>
      <w:r w:rsidR="0071068A" w:rsidRPr="006D631D">
        <w:t>,</w:t>
      </w:r>
      <w:r w:rsidRPr="006D631D">
        <w:t xml:space="preserve"> составляет 26,1 км.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Недооценка роли автомобильных дорог и отставание в развитии дорожной сети являются одной из причин экономических трудностей, отставания в развитии социальной инфраструктуры.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Низкий уровень технического состояния и несоответствие параметров дорог интенсивности дорожного движения приводит к увеличению стоимости перевозок, ухудшению экологической обстановки в связи с увеличением эмиссии вредных веществ, увеличению расхода горючего, неудовлетворенности населения в автотранспортной доступности. 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Автомобильные дороги Молчановского района имеют недостаточную прочность дорожного полотна, ежегодно требуется капитальный ремонт дорог, </w:t>
      </w:r>
      <w:proofErr w:type="spellStart"/>
      <w:r w:rsidRPr="006D631D">
        <w:t>грейдирование</w:t>
      </w:r>
      <w:proofErr w:type="spellEnd"/>
      <w:r w:rsidRPr="006D631D">
        <w:t xml:space="preserve"> дорог, отсыпка полотна, ямочный ремонт покрытия дорог для поддержания их в рабочем состоянии.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Также необходимо провести работы по безопасности дорожного движения в соответствии с установленными требованиями и нормативами.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 xml:space="preserve">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«Молчановский район» и последующего содержания дорог. </w:t>
      </w:r>
    </w:p>
    <w:p w:rsidR="00AA6FCD" w:rsidRPr="006D631D" w:rsidRDefault="00AA6FCD" w:rsidP="00FB0386">
      <w:pPr>
        <w:pStyle w:val="ad"/>
        <w:ind w:firstLine="567"/>
        <w:jc w:val="both"/>
      </w:pPr>
      <w:r w:rsidRPr="006D631D">
        <w:t>Реализация мероприятий данной подпрограммы имеет социальную и общественную значимость в Молчановском районе. Будет обеспечена круглогодичная связь сельских населенных пунктов района с сетью дорог общего пользования.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2.</w:t>
      </w:r>
      <w:r w:rsidRPr="006D631D">
        <w:rPr>
          <w:rFonts w:ascii="Times New Roman" w:hAnsi="Times New Roman"/>
          <w:b/>
          <w:sz w:val="24"/>
          <w:szCs w:val="24"/>
        </w:rPr>
        <w:t xml:space="preserve"> </w:t>
      </w:r>
      <w:r w:rsidRPr="006D631D">
        <w:rPr>
          <w:rFonts w:ascii="Times New Roman" w:hAnsi="Times New Roman"/>
          <w:sz w:val="24"/>
          <w:szCs w:val="24"/>
        </w:rPr>
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</w:r>
    </w:p>
    <w:p w:rsidR="00AA6FCD" w:rsidRPr="006D631D" w:rsidRDefault="00AA6FCD" w:rsidP="00FB0386">
      <w:pPr>
        <w:tabs>
          <w:tab w:val="left" w:pos="50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Население Молчановского района на 1 января 202</w:t>
      </w:r>
      <w:r w:rsidR="0071068A" w:rsidRPr="006D631D">
        <w:rPr>
          <w:rFonts w:ascii="Times New Roman" w:hAnsi="Times New Roman"/>
          <w:sz w:val="24"/>
          <w:szCs w:val="24"/>
        </w:rPr>
        <w:t>3</w:t>
      </w:r>
      <w:r w:rsidRPr="006D631D">
        <w:rPr>
          <w:rFonts w:ascii="Times New Roman" w:hAnsi="Times New Roman"/>
          <w:sz w:val="24"/>
          <w:szCs w:val="24"/>
        </w:rPr>
        <w:t xml:space="preserve"> г. составило 12 </w:t>
      </w:r>
      <w:r w:rsidR="0071068A" w:rsidRPr="006D631D">
        <w:rPr>
          <w:rFonts w:ascii="Times New Roman" w:hAnsi="Times New Roman"/>
          <w:sz w:val="24"/>
          <w:szCs w:val="24"/>
        </w:rPr>
        <w:t>177</w:t>
      </w:r>
      <w:r w:rsidRPr="006D631D">
        <w:rPr>
          <w:rFonts w:ascii="Times New Roman" w:hAnsi="Times New Roman"/>
          <w:sz w:val="24"/>
          <w:szCs w:val="24"/>
        </w:rPr>
        <w:t xml:space="preserve"> человек. В состав района входят 5 сельских поселений: Молчановское сельское поселение, в которое входит шесть населенных пунктов, </w:t>
      </w:r>
      <w:proofErr w:type="spellStart"/>
      <w:r w:rsidRPr="006D631D">
        <w:rPr>
          <w:rFonts w:ascii="Times New Roman" w:hAnsi="Times New Roman"/>
          <w:sz w:val="24"/>
          <w:szCs w:val="24"/>
        </w:rPr>
        <w:t>Тунгусовское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6 населенных пунктов, </w:t>
      </w:r>
      <w:proofErr w:type="spellStart"/>
      <w:r w:rsidRPr="006D631D">
        <w:rPr>
          <w:rFonts w:ascii="Times New Roman" w:hAnsi="Times New Roman"/>
          <w:sz w:val="24"/>
          <w:szCs w:val="24"/>
        </w:rPr>
        <w:t>Наргинское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3 населенных пункта, </w:t>
      </w:r>
      <w:proofErr w:type="spellStart"/>
      <w:r w:rsidRPr="006D631D">
        <w:rPr>
          <w:rFonts w:ascii="Times New Roman" w:hAnsi="Times New Roman"/>
          <w:sz w:val="24"/>
          <w:szCs w:val="24"/>
        </w:rPr>
        <w:t>Могочинское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3 населенных пункта, </w:t>
      </w:r>
      <w:proofErr w:type="spellStart"/>
      <w:r w:rsidRPr="006D631D">
        <w:rPr>
          <w:rFonts w:ascii="Times New Roman" w:hAnsi="Times New Roman"/>
          <w:sz w:val="24"/>
          <w:szCs w:val="24"/>
        </w:rPr>
        <w:t>Суйгинское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сельское поселение, в которое входит 1 населенный пункт. 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В результате хронического </w:t>
      </w:r>
      <w:proofErr w:type="spellStart"/>
      <w:r w:rsidRPr="006D631D">
        <w:rPr>
          <w:rFonts w:ascii="Times New Roman" w:hAnsi="Times New Roman"/>
          <w:sz w:val="24"/>
          <w:szCs w:val="24"/>
        </w:rPr>
        <w:t>недоремонта</w:t>
      </w:r>
      <w:proofErr w:type="spellEnd"/>
      <w:r w:rsidRPr="006D631D">
        <w:rPr>
          <w:rFonts w:ascii="Times New Roman" w:hAnsi="Times New Roman"/>
          <w:sz w:val="24"/>
          <w:szCs w:val="24"/>
        </w:rPr>
        <w:t xml:space="preserve"> современное состояние объектов коммунальной инфраструктуры района характеризуется высокой степенью износа оборудования (для большинства объектов процент износа составляет от 30 % до 70 %). В среднем 60 % инженерных коммуникаций отслужили нормативный срок.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Следствием этого являются сверхнормативные потери в сетях, низкий коэффициент полезного действия оборудования, повышенная аварийность. 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Продолжает оставаться низким уровень благоустройства жилфонда, при этом в последние годы отмечена тенденция его дальнейшего снижения.</w:t>
      </w:r>
      <w:r w:rsidRPr="006D631D">
        <w:rPr>
          <w:rFonts w:ascii="Times New Roman" w:hAnsi="Times New Roman"/>
          <w:bCs/>
          <w:sz w:val="24"/>
          <w:szCs w:val="24"/>
        </w:rPr>
        <w:t xml:space="preserve"> </w:t>
      </w:r>
      <w:r w:rsidRPr="006D631D">
        <w:rPr>
          <w:rFonts w:ascii="Times New Roman" w:hAnsi="Times New Roman"/>
          <w:sz w:val="24"/>
          <w:szCs w:val="24"/>
        </w:rPr>
        <w:t xml:space="preserve">Это означает необходимость более высоких затрат на эксплуатацию и содержание объектов коммунальной инфраструктуры. </w:t>
      </w:r>
      <w:r w:rsidRPr="006D631D">
        <w:rPr>
          <w:rFonts w:ascii="Times New Roman" w:hAnsi="Times New Roman"/>
          <w:bCs/>
          <w:sz w:val="24"/>
          <w:szCs w:val="24"/>
        </w:rPr>
        <w:t>Модернизация объектов ЖКК с целью повышения ресурсной эффективности производства услуг носит ограниченный характер.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Коммунальный комплекс Молчановского района ежегодно требует увеличения средств для своего функционирования. </w:t>
      </w:r>
      <w:r w:rsidRPr="006D631D">
        <w:rPr>
          <w:rFonts w:ascii="Times New Roman" w:hAnsi="Times New Roman"/>
          <w:bCs/>
          <w:sz w:val="24"/>
          <w:szCs w:val="24"/>
        </w:rPr>
        <w:t xml:space="preserve">Низкий уровень финансирования приводит к накоплению </w:t>
      </w:r>
      <w:proofErr w:type="spellStart"/>
      <w:r w:rsidRPr="006D631D">
        <w:rPr>
          <w:rFonts w:ascii="Times New Roman" w:hAnsi="Times New Roman"/>
          <w:bCs/>
          <w:sz w:val="24"/>
          <w:szCs w:val="24"/>
        </w:rPr>
        <w:t>недоремонта</w:t>
      </w:r>
      <w:proofErr w:type="spellEnd"/>
      <w:r w:rsidRPr="006D631D">
        <w:rPr>
          <w:rFonts w:ascii="Times New Roman" w:hAnsi="Times New Roman"/>
          <w:bCs/>
          <w:sz w:val="24"/>
          <w:szCs w:val="24"/>
        </w:rPr>
        <w:t xml:space="preserve"> и дальнейшему снижению надежности работы коммунальных систем и качеству оказания услуг.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предприятий. </w:t>
      </w:r>
      <w:r w:rsidRPr="006D631D">
        <w:rPr>
          <w:rFonts w:ascii="Times New Roman" w:hAnsi="Times New Roman"/>
          <w:sz w:val="24"/>
          <w:szCs w:val="24"/>
        </w:rPr>
        <w:t>Привести тарифы в соответствие с реальной потребительской стоимостью не позволяет низкий уровень доходов населения. Отсутствие обоснованных программ развития коммунальной инфраструктуры района не позволяет рассчитывать на инвестиционную составляющую в тарифе.</w:t>
      </w:r>
    </w:p>
    <w:p w:rsidR="00AA6FCD" w:rsidRPr="006D631D" w:rsidRDefault="00AA6FCD" w:rsidP="00FB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внебюджетных источников финансирования.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 xml:space="preserve">Стабилизация тарифов за счет модернизации возможна лишь при значительном эффекте и высоком уровне платежеспособности. Платежная дисциплина является итогом соответствия тарифной политики, пороговым значением способности и готовности населения платить за ЖКУ, она определяет финансовую устойчивость ЖКХ. </w:t>
      </w:r>
    </w:p>
    <w:p w:rsidR="00AA6FCD" w:rsidRPr="006D631D" w:rsidRDefault="00AA6FCD" w:rsidP="00FB0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631D">
        <w:rPr>
          <w:rFonts w:ascii="Times New Roman" w:hAnsi="Times New Roman"/>
          <w:sz w:val="24"/>
          <w:szCs w:val="24"/>
        </w:rPr>
        <w:t>3. Повышение энергетической эффективности в жилищном фонде, учреждениях и организациях Молчановского района</w:t>
      </w:r>
    </w:p>
    <w:p w:rsidR="00AA6FCD" w:rsidRPr="006D631D" w:rsidRDefault="00AA6FCD" w:rsidP="00FB0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631D">
        <w:rPr>
          <w:rFonts w:ascii="Times New Roman" w:eastAsia="Calibri" w:hAnsi="Times New Roman"/>
          <w:sz w:val="24"/>
          <w:szCs w:val="24"/>
        </w:rPr>
        <w:t xml:space="preserve">С утверждением Федерального </w:t>
      </w:r>
      <w:hyperlink r:id="rId12" w:history="1">
        <w:r w:rsidRPr="006D631D">
          <w:rPr>
            <w:rFonts w:ascii="Times New Roman" w:eastAsia="Calibri" w:hAnsi="Times New Roman"/>
            <w:sz w:val="24"/>
            <w:szCs w:val="24"/>
          </w:rPr>
          <w:t>закона</w:t>
        </w:r>
      </w:hyperlink>
      <w:r w:rsidRPr="006D631D">
        <w:rPr>
          <w:rFonts w:ascii="Times New Roman" w:eastAsia="Calibri" w:hAnsi="Times New Roman"/>
          <w:sz w:val="24"/>
          <w:szCs w:val="24"/>
        </w:rPr>
        <w:t xml:space="preserve"> от 23 ноября 2009 года </w:t>
      </w:r>
      <w:r w:rsidR="0071068A" w:rsidRPr="006D631D">
        <w:rPr>
          <w:rFonts w:ascii="Times New Roman" w:eastAsia="Calibri" w:hAnsi="Times New Roman"/>
          <w:sz w:val="24"/>
          <w:szCs w:val="24"/>
        </w:rPr>
        <w:t>№ 261-ФЗ «</w:t>
      </w:r>
      <w:r w:rsidRPr="006D631D">
        <w:rPr>
          <w:rFonts w:ascii="Times New Roman" w:eastAsia="Calibri" w:hAnsi="Times New Roman"/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</w:t>
      </w:r>
      <w:r w:rsidR="0071068A" w:rsidRPr="006D631D">
        <w:rPr>
          <w:rFonts w:ascii="Times New Roman" w:eastAsia="Calibri" w:hAnsi="Times New Roman"/>
          <w:sz w:val="24"/>
          <w:szCs w:val="24"/>
        </w:rPr>
        <w:t>льные акты Российской Федерации»</w:t>
      </w:r>
      <w:r w:rsidRPr="006D631D">
        <w:rPr>
          <w:rFonts w:ascii="Times New Roman" w:eastAsia="Calibri" w:hAnsi="Times New Roman"/>
          <w:sz w:val="24"/>
          <w:szCs w:val="24"/>
        </w:rPr>
        <w:t xml:space="preserve"> в регионе активно ведется работа по повышению энергетической эффективности во всех отраслях экономики региона.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4. Напр</w:t>
      </w:r>
      <w:r w:rsidR="0071068A" w:rsidRPr="006D631D">
        <w:rPr>
          <w:rFonts w:ascii="Times New Roman" w:hAnsi="Times New Roman" w:cs="Times New Roman"/>
          <w:sz w:val="24"/>
          <w:szCs w:val="24"/>
        </w:rPr>
        <w:t>авление проектной деятельности – р</w:t>
      </w:r>
      <w:r w:rsidRPr="006D631D">
        <w:rPr>
          <w:rFonts w:ascii="Times New Roman" w:hAnsi="Times New Roman" w:cs="Times New Roman"/>
          <w:sz w:val="24"/>
          <w:szCs w:val="24"/>
        </w:rPr>
        <w:t>егиональный проект «Чистая вода»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 xml:space="preserve">В целях обеспечения питьевой водой, отвечающей требованиям безопасности населения, проживающего в сельских поселениях, городских поселениях, городских округах Томской области, в которых, по данным Управления Федеральной службы по надзору в сфере защиты прав потребителей и благополучия человека по Томской области, пробы питьевой воды, подаваемой в многоквартирные, жилые дома из систем централизованного водоснабжения, не соответствуют требованиям безопасности в Томской области, реализуется региональный проект «Чистая вода» в рамках федерального </w:t>
      </w:r>
      <w:hyperlink r:id="rId13" w:history="1">
        <w:r w:rsidRPr="006D631D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6D631D">
        <w:rPr>
          <w:rFonts w:ascii="Times New Roman" w:hAnsi="Times New Roman" w:cs="Times New Roman"/>
          <w:sz w:val="24"/>
          <w:szCs w:val="24"/>
        </w:rPr>
        <w:t xml:space="preserve"> «Чистая вода» национального </w:t>
      </w:r>
      <w:hyperlink r:id="rId14" w:history="1">
        <w:r w:rsidRPr="006D631D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Pr="006D631D">
        <w:rPr>
          <w:rFonts w:ascii="Times New Roman" w:hAnsi="Times New Roman" w:cs="Times New Roman"/>
          <w:sz w:val="24"/>
          <w:szCs w:val="24"/>
        </w:rPr>
        <w:t xml:space="preserve"> «Жилье и городская среда» (далее - региональный проект).</w:t>
      </w:r>
    </w:p>
    <w:p w:rsidR="00AA6FCD" w:rsidRPr="006D631D" w:rsidRDefault="00AA6FCD" w:rsidP="00FB0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31D">
        <w:rPr>
          <w:rFonts w:ascii="Times New Roman" w:hAnsi="Times New Roman" w:cs="Times New Roman"/>
          <w:sz w:val="24"/>
          <w:szCs w:val="24"/>
        </w:rPr>
        <w:t>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(модернизации) объектов питьевого водоснабжения и водоподготовки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безопасности.</w:t>
      </w: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E07C97" w:rsidRPr="002F195E" w:rsidRDefault="00E07C97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</w:p>
    <w:p w:rsidR="00CB5294" w:rsidRPr="002F195E" w:rsidRDefault="00CB5294" w:rsidP="00FB0386">
      <w:pPr>
        <w:pStyle w:val="10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  <w:sectPr w:rsidR="00CB5294" w:rsidRPr="002F195E" w:rsidSect="007A36D4">
          <w:pgSz w:w="11907" w:h="16840"/>
          <w:pgMar w:top="567" w:right="567" w:bottom="1134" w:left="1134" w:header="283" w:footer="0" w:gutter="0"/>
          <w:cols w:space="720"/>
          <w:docGrid w:linePitch="299"/>
        </w:sectPr>
      </w:pPr>
    </w:p>
    <w:p w:rsidR="00CB5294" w:rsidRPr="002F195E" w:rsidRDefault="00CB5294" w:rsidP="0071068A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F195E">
        <w:rPr>
          <w:sz w:val="24"/>
          <w:szCs w:val="24"/>
        </w:rPr>
        <w:t>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FB0386" w:rsidRPr="002F195E" w:rsidRDefault="00FB0386" w:rsidP="00192CC2">
      <w:pPr>
        <w:pStyle w:val="ab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945"/>
        <w:gridCol w:w="1017"/>
        <w:gridCol w:w="1813"/>
        <w:gridCol w:w="997"/>
        <w:gridCol w:w="1418"/>
        <w:gridCol w:w="3260"/>
        <w:gridCol w:w="1701"/>
        <w:gridCol w:w="1583"/>
        <w:gridCol w:w="1418"/>
      </w:tblGrid>
      <w:tr w:rsidR="00AA6FCD" w:rsidRPr="002F195E" w:rsidTr="005F7483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измерения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Пункт</w:t>
            </w:r>
          </w:p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Федерального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плана</w:t>
            </w:r>
          </w:p>
          <w:p w:rsidR="00AA6FCD" w:rsidRPr="002F195E" w:rsidRDefault="00AA6FCD" w:rsidP="00FB038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Статистических </w:t>
            </w:r>
            <w:r w:rsidRPr="002F195E">
              <w:rPr>
                <w:spacing w:val="-52"/>
                <w:sz w:val="24"/>
                <w:szCs w:val="24"/>
              </w:rPr>
              <w:t xml:space="preserve">     </w:t>
            </w:r>
            <w:r w:rsidRPr="002F195E">
              <w:rPr>
                <w:sz w:val="24"/>
                <w:szCs w:val="24"/>
              </w:rPr>
              <w:t>работ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&lt;1&gt;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Периодичность сбора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данных</w:t>
            </w:r>
            <w:r w:rsidRPr="002F195E">
              <w:rPr>
                <w:spacing w:val="-1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&lt;2&gt;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Временные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характеристики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&lt;3&gt;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Алгоритм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 xml:space="preserve">формирования </w:t>
            </w:r>
            <w:r w:rsidRPr="002F195E">
              <w:rPr>
                <w:spacing w:val="-52"/>
                <w:sz w:val="24"/>
                <w:szCs w:val="24"/>
              </w:rPr>
              <w:t>(</w:t>
            </w:r>
            <w:r w:rsidRPr="002F195E">
              <w:rPr>
                <w:sz w:val="24"/>
                <w:szCs w:val="24"/>
              </w:rPr>
              <w:t>формула)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расчета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</w:p>
          <w:p w:rsidR="00AA6FCD" w:rsidRPr="002F195E" w:rsidRDefault="00AA6FCD" w:rsidP="00FB0386">
            <w:pPr>
              <w:pStyle w:val="TableParagraph"/>
              <w:ind w:left="-9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Метод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сбора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информации</w:t>
            </w:r>
          </w:p>
          <w:p w:rsidR="00AA6FCD" w:rsidRPr="002F195E" w:rsidRDefault="00AA6FCD" w:rsidP="00FB0386">
            <w:pPr>
              <w:pStyle w:val="TableParagraph"/>
              <w:ind w:left="117" w:right="113" w:firstLine="5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&lt;5&gt;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</w:t>
            </w:r>
            <w:r w:rsidRPr="002F195E">
              <w:rPr>
                <w:spacing w:val="-53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за сбор данных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показателю</w:t>
            </w:r>
          </w:p>
          <w:p w:rsidR="00AA6FCD" w:rsidRPr="002F195E" w:rsidRDefault="00AA6FCD" w:rsidP="00FB0386">
            <w:pPr>
              <w:pStyle w:val="TableParagraph"/>
              <w:ind w:left="138" w:right="10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&lt;6&gt;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Дата получения</w:t>
            </w:r>
            <w:r w:rsidRPr="002F195E">
              <w:rPr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фактического значения</w:t>
            </w:r>
            <w:r w:rsidRPr="002F195E">
              <w:rPr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показателя</w:t>
            </w:r>
            <w:r w:rsidRPr="002F195E">
              <w:rPr>
                <w:spacing w:val="-4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&lt;7&gt;</w:t>
            </w:r>
          </w:p>
        </w:tc>
      </w:tr>
      <w:tr w:rsidR="00AA6FCD" w:rsidRPr="002F195E" w:rsidTr="005F7483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5" w:right="15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10</w:t>
            </w:r>
          </w:p>
        </w:tc>
      </w:tr>
      <w:tr w:rsidR="00AA6FCD" w:rsidRPr="002F195E" w:rsidTr="005F7483">
        <w:trPr>
          <w:trHeight w:val="70"/>
        </w:trPr>
        <w:tc>
          <w:tcPr>
            <w:tcW w:w="15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Показатели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цели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муниципальной</w:t>
            </w:r>
            <w:r w:rsidRPr="002F195E">
              <w:rPr>
                <w:spacing w:val="-2"/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</w:rPr>
              <w:t>программы</w:t>
            </w:r>
          </w:p>
        </w:tc>
      </w:tr>
      <w:tr w:rsidR="00AA6FCD" w:rsidRPr="002F195E" w:rsidTr="005F748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дорог, отвечающих нормативным требованиям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= (Д1/Д2) х 100%, где: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Дор – доля автомобильных дорог, отвечающих нормативных требованиям;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Д1- протяженность дорог отремонтированных;</w:t>
            </w:r>
          </w:p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Д2 – протяженность дорог, находящихся на территории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A6FCD" w:rsidRPr="002F195E" w:rsidTr="005F7483">
        <w:trPr>
          <w:trHeight w:val="4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71068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населения, получающ</w:t>
            </w:r>
            <w:r w:rsidR="0071068A">
              <w:rPr>
                <w:sz w:val="24"/>
                <w:szCs w:val="24"/>
              </w:rPr>
              <w:t>его</w:t>
            </w:r>
            <w:r w:rsidRPr="002F195E">
              <w:rPr>
                <w:sz w:val="24"/>
                <w:szCs w:val="24"/>
              </w:rPr>
              <w:t xml:space="preserve"> надежное и устойчивое снабжение коммунальными услугами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на</w:t>
            </w:r>
            <w:proofErr w:type="gramEnd"/>
            <w:r w:rsidRPr="002F195E">
              <w:rPr>
                <w:sz w:val="24"/>
                <w:szCs w:val="24"/>
              </w:rPr>
              <w:t xml:space="preserve">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= (Н1/Н2) х 100%, где: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Нас – доля населения, получающего надежное и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Н1 – количество населения, получающего надежное т устойчивое снабжение коммунальными услугами;</w:t>
            </w:r>
          </w:p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Н2 –общее количество населения получающего коммунальные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B5294" w:rsidRPr="002F195E" w:rsidRDefault="00CB5294" w:rsidP="00FB0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CB5294" w:rsidRPr="002F195E" w:rsidSect="00192CC2">
          <w:pgSz w:w="16840" w:h="11907" w:orient="landscape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5. Цели муниципальной программы, показатели цели и задач муниципальной программы</w:t>
      </w:r>
    </w:p>
    <w:p w:rsidR="00AA6FCD" w:rsidRPr="002F195E" w:rsidRDefault="00AA6FCD" w:rsidP="00FB0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Цель муниципальной программы – улучшение комфортности проживания населения на территории Молчановского района.</w:t>
      </w: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FCD" w:rsidRPr="002F195E" w:rsidRDefault="00AA6FCD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Для достижения цели необходимо решение следующих задач: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качества, стабилизация стоимости услуг для потребителей.</w:t>
      </w:r>
    </w:p>
    <w:p w:rsidR="00AA6FCD" w:rsidRPr="002F195E" w:rsidRDefault="00AA6FCD" w:rsidP="00FB038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жилищном фонде и учреждениях, организациях Молчановского района.</w:t>
      </w:r>
    </w:p>
    <w:p w:rsidR="00AA6FCD" w:rsidRPr="002F195E" w:rsidRDefault="00AA6FCD" w:rsidP="00FB03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spacing w:after="0" w:line="240" w:lineRule="auto"/>
        <w:rPr>
          <w:sz w:val="24"/>
          <w:szCs w:val="24"/>
        </w:rPr>
        <w:sectPr w:rsidR="00AA6FCD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F195E">
        <w:rPr>
          <w:rFonts w:ascii="Times New Roman" w:hAnsi="Times New Roman"/>
          <w:b w:val="0"/>
          <w:bCs w:val="0"/>
          <w:sz w:val="24"/>
          <w:szCs w:val="24"/>
        </w:rPr>
        <w:t>6.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 Ресурсное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обеспечение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реализации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программы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за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счет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средств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 муниципального образования «Молчановский район»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целевых межбюджетных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трансфертов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из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областного</w:t>
      </w:r>
      <w:r w:rsidRPr="002F195E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по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главным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распорядителям</w:t>
      </w:r>
      <w:r w:rsidRPr="002F195E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2F195E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Pr="002F195E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 w:val="0"/>
          <w:sz w:val="24"/>
          <w:szCs w:val="24"/>
        </w:rPr>
        <w:t>бюджета</w:t>
      </w:r>
    </w:p>
    <w:p w:rsidR="00AA6FCD" w:rsidRPr="002F195E" w:rsidRDefault="00AA6FCD" w:rsidP="00FB0386">
      <w:pPr>
        <w:pStyle w:val="10"/>
        <w:spacing w:before="0" w:after="0"/>
        <w:ind w:left="567" w:right="585"/>
        <w:rPr>
          <w:b w:val="0"/>
          <w:sz w:val="24"/>
          <w:szCs w:val="24"/>
        </w:rPr>
      </w:pPr>
    </w:p>
    <w:tbl>
      <w:tblPr>
        <w:tblStyle w:val="TableNormal"/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954"/>
        <w:gridCol w:w="2268"/>
        <w:gridCol w:w="2126"/>
        <w:gridCol w:w="142"/>
        <w:gridCol w:w="2268"/>
        <w:gridCol w:w="2268"/>
        <w:gridCol w:w="1985"/>
      </w:tblGrid>
      <w:tr w:rsidR="00AA6FCD" w:rsidRPr="002F195E" w:rsidTr="00AA6FCD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Наименование задачи,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F195E">
              <w:rPr>
                <w:sz w:val="24"/>
                <w:szCs w:val="24"/>
              </w:rPr>
              <w:t>Срок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Объем финансирования за счет средств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местного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бюджета,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в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том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числе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за счет межбюджетных трансфертов из</w:t>
            </w:r>
            <w:r w:rsidRPr="002F195E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областного</w:t>
            </w:r>
            <w:r w:rsidRPr="002F19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Главные распорядители средств местного бюджета</w:t>
            </w:r>
            <w:r w:rsidRPr="002F19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(ГРБС)</w:t>
            </w:r>
          </w:p>
        </w:tc>
      </w:tr>
      <w:tr w:rsidR="00AA6FCD" w:rsidRPr="002F195E" w:rsidTr="00AA6FCD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Администрация Молчановского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Администрации сельских поселений Молчановского района</w:t>
            </w:r>
          </w:p>
        </w:tc>
      </w:tr>
      <w:tr w:rsidR="00AA6FCD" w:rsidRPr="002F195E" w:rsidTr="00AA6FCD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424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7</w:t>
            </w:r>
          </w:p>
        </w:tc>
      </w:tr>
      <w:tr w:rsidR="005F7483" w:rsidRPr="002F195E" w:rsidTr="00491AC9">
        <w:trPr>
          <w:trHeight w:val="188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</w:t>
            </w:r>
            <w:r w:rsidRPr="002F19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1. «Сохранение и развитие автомобильных дорог Молчановского района»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</w:t>
            </w:r>
            <w:r w:rsidRPr="002F19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1 подпрограммы (направления) 1.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состояние, обеспечение безопасности дорожного движения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40146C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</w:t>
            </w:r>
            <w:r w:rsidR="00AA6FCD" w:rsidRPr="002F195E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«Капитальный ремонт и (или) ремонт автомобильных дорог общего пользования местного значения».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5F7483">
            <w:pPr>
              <w:pStyle w:val="TableParagraph"/>
              <w:ind w:left="-10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5F7483">
            <w:pPr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Итого</w:t>
            </w:r>
            <w:proofErr w:type="spellEnd"/>
            <w:r w:rsidRPr="002F195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по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r w:rsidRPr="002F195E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2F195E">
              <w:rPr>
                <w:sz w:val="24"/>
                <w:szCs w:val="24"/>
              </w:rPr>
              <w:t>одпрограмме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(направлению) 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24 725,7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22 421,7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3D47B5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455" w:rsidRPr="002F195E" w:rsidTr="009417F2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1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2. «Развитие систем жизнеобеспечения населения и улучшение комфортности проживания на территории Молчановского района»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AA6FCD" w:rsidRPr="002F195E" w:rsidTr="00AA6FCD">
        <w:trPr>
          <w:trHeight w:val="13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2. Реконструкция, модернизация, капитальный ремонт и обслуживание систем жилищно-коммунального хозяйства</w:t>
            </w:r>
            <w:r w:rsidR="005C63E4">
              <w:rPr>
                <w:sz w:val="24"/>
                <w:szCs w:val="24"/>
                <w:lang w:val="ru-RU"/>
              </w:rPr>
              <w:t>.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37 145,3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37 145,3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073992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34 345,3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073992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34 345,3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1 700,0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073992" w:rsidRDefault="00073992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1 100,0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3D47B5">
        <w:trPr>
          <w:trHeight w:val="7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Ведомственный проект «Бюджетные инвестиции в целях модернизации коммунальной инфраструктуры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137 221,4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137 221,4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3D47B5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22 103,9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3D47B5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22 103,9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AF19D0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115 117,5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AF19D0" w:rsidRDefault="00E772B3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115 117,5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E772B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55 556,0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E772B3" w:rsidP="00E77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55 556,0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E772B3" w:rsidRDefault="00E772B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20 909,8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E772B3" w:rsidRDefault="00E772B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20 909,8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C245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2455" w:rsidRPr="002F195E" w:rsidRDefault="00CC245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</w:t>
            </w:r>
            <w:r w:rsidR="00AA6FCD" w:rsidRPr="002F19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Задача 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направления)</w:t>
            </w: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2. 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ресурсоснабжающих</w:t>
            </w:r>
            <w:proofErr w:type="spellEnd"/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организаций и поставщиков топливно-энергетических ресурсов.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«Оказание содействия муниципальным образовани</w:t>
            </w:r>
            <w:r>
              <w:rPr>
                <w:sz w:val="24"/>
                <w:szCs w:val="24"/>
                <w:lang w:val="ru-RU"/>
              </w:rPr>
              <w:t>ем</w:t>
            </w:r>
            <w:r w:rsidRPr="002F195E">
              <w:rPr>
                <w:sz w:val="24"/>
                <w:szCs w:val="24"/>
                <w:lang w:val="ru-RU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  <w:lang w:val="ru-RU"/>
              </w:rPr>
              <w:t xml:space="preserve"> организаций и поставщиков топливно-энергетических 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E772B3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29 213,0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E772B3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29 213,0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D47B5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47B5" w:rsidRPr="002F195E" w:rsidRDefault="003D47B5" w:rsidP="003D4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E772B3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29 213,0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E772B3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29 213,0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7B5" w:rsidRPr="002F195E" w:rsidRDefault="003D47B5" w:rsidP="003D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386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7A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</w:t>
            </w:r>
            <w:r w:rsidR="007A78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Подпрограммы (</w:t>
            </w:r>
            <w:r w:rsidR="000B76F3" w:rsidRPr="002F195E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2F195E">
              <w:rPr>
                <w:rFonts w:ascii="Times New Roman" w:hAnsi="Times New Roman"/>
                <w:sz w:val="24"/>
                <w:szCs w:val="24"/>
                <w:lang w:val="ru-RU"/>
              </w:rPr>
              <w:t>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A6FCD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3D47B5" w:rsidRDefault="003D47B5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6F3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6F3" w:rsidRPr="002F195E" w:rsidRDefault="000B76F3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2336B0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259 420,7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259 420,7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0036" w:rsidRPr="00073992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106 857,0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073992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106 857,0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9D0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9D0" w:rsidRPr="002F195E" w:rsidRDefault="00AF19D0" w:rsidP="00AF1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D802A4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134 140,6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073992" w:rsidRDefault="00D802A4" w:rsidP="00D8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134 140,6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F19D0" w:rsidRPr="002F195E" w:rsidRDefault="00AF19D0" w:rsidP="00A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3992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18 423,1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992" w:rsidRPr="002F195E" w:rsidRDefault="00073992" w:rsidP="000739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156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Подпрограмма (направление) 3 «Повышение энергетической эффективности на территории Молчановского района»</w:t>
            </w:r>
          </w:p>
        </w:tc>
      </w:tr>
      <w:tr w:rsidR="00AA6FCD" w:rsidRPr="002F195E" w:rsidTr="00AA6FCD">
        <w:trPr>
          <w:trHeight w:val="278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«Освещение вопросов энергосбережения».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242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501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Задача 2 подпрограммы (направления) 3. Энергосбережение и повышение энергетической эффективности в бюджетном секторе и жилищном фонде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Комплекс процессных мероприятий «Сокращение потребления энергоресурсов».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подпрограмме (направлению) 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AA6FCD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6FCD" w:rsidRPr="002F195E" w:rsidRDefault="00AA6FCD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FB038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386" w:rsidRPr="002F195E" w:rsidRDefault="00FB0386" w:rsidP="00FB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291B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91B" w:rsidRPr="002F195E" w:rsidRDefault="00E3291B" w:rsidP="00FB03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5F7483" w:rsidRPr="002F195E" w:rsidTr="00491AC9">
        <w:trPr>
          <w:trHeight w:val="290"/>
        </w:trPr>
        <w:tc>
          <w:tcPr>
            <w:tcW w:w="15735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83" w:rsidRPr="002F195E" w:rsidRDefault="005F7483" w:rsidP="00FB038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Региональный проект «Чистая вода»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CB0036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CB0036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проектной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2 038,0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CB0036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CB0036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286 184,3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281 458,6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4 725,7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129 862,4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127 440,8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2 421,7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136 004,7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134 864,7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707668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668">
              <w:rPr>
                <w:rFonts w:ascii="Times New Roman" w:hAnsi="Times New Roman" w:cs="Times New Roman"/>
                <w:sz w:val="24"/>
                <w:szCs w:val="24"/>
              </w:rPr>
              <w:t>1 137,0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016153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20 317,2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016153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19 150,2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1 167,0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F195E">
              <w:rPr>
                <w:sz w:val="24"/>
                <w:szCs w:val="24"/>
              </w:rPr>
              <w:t>прогнозный</w:t>
            </w:r>
            <w:proofErr w:type="spellEnd"/>
            <w:r w:rsidRPr="002F195E">
              <w:rPr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sz w:val="24"/>
                <w:szCs w:val="24"/>
              </w:rPr>
              <w:t>период</w:t>
            </w:r>
            <w:proofErr w:type="spellEnd"/>
            <w:r w:rsidRPr="002F195E">
              <w:rPr>
                <w:sz w:val="24"/>
                <w:szCs w:val="24"/>
              </w:rPr>
              <w:t xml:space="preserve"> 2027 </w:t>
            </w:r>
            <w:proofErr w:type="spellStart"/>
            <w:r w:rsidRPr="002F195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2028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  <w:tr w:rsidR="00CB0036" w:rsidRPr="002F195E" w:rsidTr="00AA6FCD">
        <w:trPr>
          <w:trHeight w:val="1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2F195E">
              <w:rPr>
                <w:sz w:val="24"/>
                <w:szCs w:val="24"/>
                <w:lang w:val="ru-RU"/>
              </w:rPr>
              <w:t>прогнозный</w:t>
            </w:r>
            <w:proofErr w:type="gramEnd"/>
            <w:r w:rsidRPr="002F195E">
              <w:rPr>
                <w:sz w:val="24"/>
                <w:szCs w:val="24"/>
                <w:lang w:val="ru-RU"/>
              </w:rPr>
              <w:t xml:space="preserve"> период 2029 год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036" w:rsidRPr="002F195E" w:rsidRDefault="00CB0036" w:rsidP="00CB00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195E">
              <w:rPr>
                <w:sz w:val="24"/>
                <w:szCs w:val="24"/>
                <w:lang w:val="ru-RU"/>
              </w:rPr>
              <w:t>0,0</w:t>
            </w:r>
          </w:p>
        </w:tc>
      </w:tr>
    </w:tbl>
    <w:p w:rsidR="00C86AC0" w:rsidRPr="002F195E" w:rsidRDefault="00C86AC0" w:rsidP="00FB0386">
      <w:pPr>
        <w:spacing w:after="0" w:line="240" w:lineRule="auto"/>
        <w:rPr>
          <w:sz w:val="24"/>
          <w:szCs w:val="24"/>
        </w:rPr>
      </w:pPr>
    </w:p>
    <w:p w:rsidR="00AA6FCD" w:rsidRDefault="00AA6FCD" w:rsidP="00FB0386">
      <w:pPr>
        <w:spacing w:after="0" w:line="240" w:lineRule="auto"/>
        <w:rPr>
          <w:sz w:val="24"/>
          <w:szCs w:val="24"/>
        </w:rPr>
      </w:pPr>
    </w:p>
    <w:p w:rsidR="00016153" w:rsidRDefault="00016153" w:rsidP="00FB0386">
      <w:pPr>
        <w:spacing w:after="0" w:line="240" w:lineRule="auto"/>
        <w:rPr>
          <w:sz w:val="24"/>
          <w:szCs w:val="24"/>
        </w:rPr>
      </w:pPr>
    </w:p>
    <w:p w:rsidR="00016153" w:rsidRDefault="00016153" w:rsidP="00FB0386">
      <w:pPr>
        <w:spacing w:after="0" w:line="240" w:lineRule="auto"/>
        <w:rPr>
          <w:sz w:val="24"/>
          <w:szCs w:val="24"/>
        </w:rPr>
      </w:pPr>
    </w:p>
    <w:p w:rsidR="00016153" w:rsidRPr="002F195E" w:rsidRDefault="00016153" w:rsidP="00FB0386">
      <w:pPr>
        <w:spacing w:after="0" w:line="240" w:lineRule="auto"/>
        <w:rPr>
          <w:sz w:val="24"/>
          <w:szCs w:val="24"/>
        </w:rPr>
        <w:sectPr w:rsidR="00016153" w:rsidRPr="002F195E" w:rsidSect="0092567D">
          <w:pgSz w:w="16840" w:h="11910" w:orient="landscape"/>
          <w:pgMar w:top="1134" w:right="1134" w:bottom="567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7. Управление и контроль за реализацией муниципальной программы, в том числе анализ рисков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Ответственным исполнителем за реализацию муниципальной программы является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Соисполнителями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Участниками муниципальной программы являются Администрация Молчановского района (Управление по вопросам жизнеобеспечения и безопасности), муниципальное казенное учреждение «Отдел по управлению муниципальным имуществом Администрации Молчановского района Томской области».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Реализация муниципальной программы осуществляется путем выполнения предусмотренных в муниципальной программе мероприятий.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вопросам жизнеобеспечения и безопасности Администрации Молчановского района.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Заместитель Главы Молчановского района –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</w:t>
      </w:r>
      <w:r w:rsidR="007A78D9">
        <w:rPr>
          <w:rFonts w:ascii="Times New Roman" w:hAnsi="Times New Roman"/>
          <w:sz w:val="24"/>
          <w:szCs w:val="24"/>
        </w:rPr>
        <w:t>4</w:t>
      </w:r>
      <w:r w:rsidRPr="002F195E">
        <w:rPr>
          <w:rFonts w:ascii="Times New Roman" w:hAnsi="Times New Roman"/>
          <w:sz w:val="24"/>
          <w:szCs w:val="24"/>
        </w:rPr>
        <w:t xml:space="preserve"> - 2029 годы носит прогнозный характер.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вопросам жизнеобеспечения и безопасности. 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Текущий контроль и управление программой осуществляют заместитель Главы Молчановского района - начальник Управления по вопросам жизнеобеспечения и безопасности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В необходимых случаях заместитель Главы Молчановского района - начальник Управления по вопросам жизнеобеспечения и безопасности,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Соисполнители муниципальной программы представляют ответственному исполнителю муниципальной программы отчет о реализации муниципальной программы (годовой отчет - в срок до 15 января года, следующего за отчетным годом) и об использовании финансовых ресурсов.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К основным рискам реализации муниципальной программы относятся: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муниципальных учреждений Молчановского района.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Меры управления рисками с целью минимизации их влияния на достижение цели муниципальной программы: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- планирование и прогнозирование. Риск </w:t>
      </w:r>
      <w:proofErr w:type="spellStart"/>
      <w:r w:rsidRPr="002F195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F195E">
        <w:rPr>
          <w:rFonts w:ascii="Times New Roman" w:hAnsi="Times New Roman"/>
          <w:sz w:val="24"/>
          <w:szCs w:val="24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A6FCD" w:rsidRPr="002F195E" w:rsidRDefault="00AA6FCD" w:rsidP="00FB0386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- формирование и использование системы контроля на всех стадиях реализации муниципальной программы.</w:t>
      </w: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</w:pPr>
    </w:p>
    <w:p w:rsidR="00CB5294" w:rsidRPr="002F195E" w:rsidRDefault="00CB5294" w:rsidP="00FB0386">
      <w:pPr>
        <w:spacing w:after="0" w:line="240" w:lineRule="auto"/>
        <w:rPr>
          <w:sz w:val="24"/>
          <w:szCs w:val="24"/>
        </w:rPr>
        <w:sectPr w:rsidR="00CB5294" w:rsidRPr="002F195E" w:rsidSect="0092567D">
          <w:pgSz w:w="11910" w:h="16840"/>
          <w:pgMar w:top="1134" w:right="567" w:bottom="1134" w:left="1134" w:header="283" w:footer="0" w:gutter="0"/>
          <w:cols w:space="720"/>
          <w:docGrid w:linePitch="299"/>
        </w:sectPr>
      </w:pP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Подпрограмма (направление) 1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«Сохранение и развитие автомобильных дорог на территории Молчановского района»</w:t>
      </w:r>
    </w:p>
    <w:p w:rsidR="00AA6FCD" w:rsidRPr="002F195E" w:rsidRDefault="00AA6FCD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FCD" w:rsidRPr="002F195E" w:rsidRDefault="00AA6FCD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40"/>
        <w:gridCol w:w="1984"/>
        <w:gridCol w:w="1134"/>
        <w:gridCol w:w="1276"/>
        <w:gridCol w:w="1276"/>
        <w:gridCol w:w="1417"/>
        <w:gridCol w:w="1418"/>
        <w:gridCol w:w="1417"/>
        <w:gridCol w:w="1484"/>
        <w:gridCol w:w="1417"/>
        <w:gridCol w:w="1417"/>
        <w:gridCol w:w="1417"/>
        <w:gridCol w:w="1417"/>
        <w:gridCol w:w="1417"/>
        <w:gridCol w:w="1417"/>
        <w:gridCol w:w="1417"/>
      </w:tblGrid>
      <w:tr w:rsidR="00AA6FCD" w:rsidRPr="002F195E" w:rsidTr="0040146C">
        <w:trPr>
          <w:gridAfter w:val="8"/>
          <w:wAfter w:w="11403" w:type="dxa"/>
          <w:trHeight w:val="2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Сохранение и развитие автомобильных дорог Молчановского района (далее - подпрограмма (направление)1)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  <w:p w:rsidR="00AA6FCD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МКУ «ОУМИ Администрации Молчановского района».</w:t>
            </w:r>
          </w:p>
        </w:tc>
      </w:tr>
      <w:tr w:rsidR="00AA6FCD" w:rsidRPr="002F195E" w:rsidTr="0040146C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Развитие и улучшение сети автомобильных дорог общего пользования местного значения на территории муниципального образования «Молчановский район»</w:t>
            </w:r>
          </w:p>
        </w:tc>
      </w:tr>
      <w:tr w:rsidR="00B3301A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7845A6" w:rsidRPr="002F195E" w:rsidTr="001D244B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автомобильных дорог, отвечающих нормативным требованиям,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</w:tr>
      <w:tr w:rsidR="00B3301A" w:rsidRPr="002F195E" w:rsidTr="007845A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2F195E" w:rsidRDefault="00AA6FCD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3301A" w:rsidRPr="002F195E" w:rsidRDefault="00B3301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A6FCD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состояние, обеспечение безопасности дорожного движения.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дорожных знаков,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010063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3301A" w:rsidRPr="002F195E" w:rsidTr="001D244B">
        <w:trPr>
          <w:gridAfter w:val="8"/>
          <w:wAfter w:w="1140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FB0386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>2026 годы с прогнозом на 2027,</w:t>
            </w:r>
            <w:r w:rsidR="0001006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6256F3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5" w:rsidRPr="002F195E" w:rsidRDefault="00564DB5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784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DB5" w:rsidRPr="002F195E" w:rsidRDefault="00564DB5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1D244B">
        <w:trPr>
          <w:gridAfter w:val="8"/>
          <w:wAfter w:w="11403" w:type="dxa"/>
          <w:trHeight w:val="116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40146C">
        <w:trPr>
          <w:gridAfter w:val="8"/>
          <w:wAfter w:w="11403" w:type="dxa"/>
          <w:trHeight w:val="2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45A6" w:rsidRPr="002F195E" w:rsidTr="007845A6">
        <w:trPr>
          <w:gridAfter w:val="8"/>
          <w:wAfter w:w="11403" w:type="dxa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CD" w:rsidRPr="002F195E" w:rsidRDefault="00AA6FCD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24 725,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E61826" w:rsidP="00FA0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22 421,</w:t>
            </w:r>
            <w:r w:rsidR="00FA04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AA6FCD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CD" w:rsidRPr="002F195E" w:rsidRDefault="007845A6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10063" w:rsidRPr="002F195E" w:rsidRDefault="00010063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063" w:rsidRPr="002F195E" w:rsidRDefault="000100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1, сведения о порядке сбора информации по показателям и методике их расчета</w:t>
      </w:r>
    </w:p>
    <w:p w:rsidR="00F13D7C" w:rsidRPr="002F195E" w:rsidRDefault="00F13D7C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945"/>
        <w:gridCol w:w="1142"/>
        <w:gridCol w:w="1496"/>
        <w:gridCol w:w="1347"/>
        <w:gridCol w:w="1646"/>
        <w:gridCol w:w="2315"/>
        <w:gridCol w:w="79"/>
        <w:gridCol w:w="1764"/>
        <w:gridCol w:w="31"/>
        <w:gridCol w:w="2096"/>
        <w:gridCol w:w="1417"/>
      </w:tblGrid>
      <w:tr w:rsidR="00F13D7C" w:rsidRPr="002F195E" w:rsidTr="00010063">
        <w:trPr>
          <w:trHeight w:val="1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Периодичность сбора данных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Временные характеристики показателя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Метод сбора информации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F13D7C" w:rsidRPr="002F195E" w:rsidTr="00010063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10</w:t>
            </w:r>
          </w:p>
        </w:tc>
      </w:tr>
      <w:tr w:rsidR="00F13D7C" w:rsidRPr="002F195E" w:rsidTr="00010063">
        <w:trPr>
          <w:trHeight w:val="50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pStyle w:val="ConsPlusNormal"/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F13D7C" w:rsidRPr="002F195E">
              <w:rPr>
                <w:rFonts w:ascii="Times New Roman" w:hAnsi="Times New Roman" w:cs="Times New Roman"/>
                <w:szCs w:val="22"/>
              </w:rPr>
              <w:t>1 «Развитие и улучшение сети автомобильных дорог общего пользования местного значения на территории Молчановского района»</w:t>
            </w:r>
          </w:p>
        </w:tc>
      </w:tr>
      <w:tr w:rsidR="00F13D7C" w:rsidRPr="002F195E" w:rsidTr="00010063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Увеличение доли автомобильных дорог, отвечающих нормативным требованиям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год</w:t>
            </w:r>
            <w:proofErr w:type="gram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Доля автомобильных дорог отвечающих нормативным требованиям от общего количества дорог в 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Информация из официальной статистики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Томскстата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F195E">
              <w:rPr>
                <w:rFonts w:ascii="Times New Roman" w:hAnsi="Times New Roman" w:cs="Times New Roman"/>
                <w:szCs w:val="22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Cs w:val="22"/>
              </w:rPr>
              <w:t xml:space="preserve"> району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5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7A78D9" w:rsidP="00FB0386">
            <w:pPr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задачи П</w:t>
            </w:r>
            <w:r w:rsidR="00F13D7C" w:rsidRPr="002F195E">
              <w:rPr>
                <w:rFonts w:ascii="Times New Roman" w:hAnsi="Times New Roman"/>
              </w:rPr>
              <w:t xml:space="preserve">одпрограммы (направления) 1 </w:t>
            </w:r>
          </w:p>
        </w:tc>
      </w:tr>
      <w:tr w:rsidR="00F13D7C" w:rsidRPr="002F195E" w:rsidTr="00010063">
        <w:trPr>
          <w:trHeight w:val="20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1.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Протяженность отремонтированных автомобильных дорог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км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Абсолютный показатель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 xml:space="preserve">Периодическая отчетность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  <w:tr w:rsidR="00F13D7C" w:rsidRPr="002F195E" w:rsidTr="00010063">
        <w:trPr>
          <w:trHeight w:val="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95E">
              <w:rPr>
                <w:rFonts w:ascii="Times New Roman" w:hAnsi="Times New Roman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9417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Показатель задачи 2.</w:t>
            </w:r>
            <w:r w:rsidR="009417F2" w:rsidRPr="002F195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195E">
              <w:rPr>
                <w:rFonts w:ascii="Times New Roman" w:hAnsi="Times New Roman" w:cs="Times New Roman"/>
                <w:szCs w:val="22"/>
              </w:rPr>
              <w:t>Установка недостающих дорожных знаков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условные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штук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Абсолютный показатель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Периодическая отчетность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195E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района», Администрации сельских поселений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F195E">
              <w:rPr>
                <w:rFonts w:ascii="Times New Roman" w:hAnsi="Times New Roman" w:cs="Times New Roman"/>
                <w:szCs w:val="22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Cs w:val="22"/>
              </w:rPr>
              <w:t xml:space="preserve"> очередного года, следующего за отчетным</w:t>
            </w:r>
          </w:p>
        </w:tc>
      </w:tr>
    </w:tbl>
    <w:p w:rsidR="00B3301A" w:rsidRPr="002F195E" w:rsidRDefault="00B3301A" w:rsidP="00FB0386">
      <w:pPr>
        <w:pStyle w:val="10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>Перечень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ресурсное</w:t>
      </w:r>
      <w:r w:rsidRPr="002F19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обеспечение</w:t>
      </w:r>
      <w:r w:rsidRPr="002F19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sz w:val="24"/>
          <w:szCs w:val="24"/>
        </w:rPr>
        <w:t>реализации</w:t>
      </w:r>
    </w:p>
    <w:p w:rsidR="00B3301A" w:rsidRPr="002F195E" w:rsidRDefault="00B3301A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195E">
        <w:rPr>
          <w:rFonts w:ascii="Times New Roman" w:hAnsi="Times New Roman"/>
          <w:b/>
          <w:sz w:val="24"/>
          <w:szCs w:val="24"/>
        </w:rPr>
        <w:t>подпрограммы</w:t>
      </w:r>
      <w:proofErr w:type="gramEnd"/>
      <w:r w:rsidRPr="002F195E">
        <w:rPr>
          <w:rFonts w:ascii="Times New Roman" w:hAnsi="Times New Roman"/>
          <w:b/>
          <w:sz w:val="24"/>
          <w:szCs w:val="24"/>
        </w:rPr>
        <w:t xml:space="preserve"> (направления) 1</w:t>
      </w:r>
    </w:p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2375"/>
        <w:gridCol w:w="1206"/>
        <w:gridCol w:w="70"/>
        <w:gridCol w:w="1420"/>
        <w:gridCol w:w="33"/>
        <w:gridCol w:w="1240"/>
        <w:gridCol w:w="1097"/>
        <w:gridCol w:w="1039"/>
        <w:gridCol w:w="890"/>
        <w:gridCol w:w="959"/>
        <w:gridCol w:w="2012"/>
        <w:gridCol w:w="1837"/>
        <w:gridCol w:w="838"/>
      </w:tblGrid>
      <w:tr w:rsidR="00F13D7C" w:rsidRPr="002F195E" w:rsidTr="005F7483">
        <w:trPr>
          <w:trHeight w:val="2377"/>
        </w:trPr>
        <w:tc>
          <w:tcPr>
            <w:tcW w:w="885" w:type="dxa"/>
            <w:vMerge w:val="restart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5" w:type="dxa"/>
            <w:vMerge w:val="restart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</w:t>
            </w:r>
            <w:proofErr w:type="gramStart"/>
            <w:r w:rsidR="0040034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 задачи</w:t>
            </w:r>
            <w:proofErr w:type="gramEnd"/>
            <w:r w:rsidR="0040034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06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23" w:type="dxa"/>
            <w:gridSpan w:val="3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</w:tc>
        <w:tc>
          <w:tcPr>
            <w:tcW w:w="5225" w:type="dxa"/>
            <w:gridSpan w:val="5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12" w:type="dxa"/>
            <w:vMerge w:val="restart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675" w:type="dxa"/>
            <w:gridSpan w:val="2"/>
            <w:vAlign w:val="center"/>
          </w:tcPr>
          <w:p w:rsidR="00F13D7C" w:rsidRPr="002F195E" w:rsidRDefault="00F13D7C" w:rsidP="004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40034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F13D7C" w:rsidRPr="002F195E" w:rsidTr="005F7483">
        <w:trPr>
          <w:trHeight w:val="2377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МО «Молчановский район»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F13D7C" w:rsidRPr="002F195E" w:rsidTr="005F7483">
        <w:trPr>
          <w:trHeight w:val="240"/>
        </w:trPr>
        <w:tc>
          <w:tcPr>
            <w:tcW w:w="88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3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796A" w:rsidRPr="002F195E" w:rsidTr="005F7483">
        <w:trPr>
          <w:trHeight w:val="255"/>
        </w:trPr>
        <w:tc>
          <w:tcPr>
            <w:tcW w:w="15901" w:type="dxa"/>
            <w:gridSpan w:val="14"/>
          </w:tcPr>
          <w:p w:rsidR="00ED796A" w:rsidRPr="002F195E" w:rsidRDefault="00ED796A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1 «Сохранение и развитие автомобильных дорог Молчановского района»</w:t>
            </w:r>
          </w:p>
        </w:tc>
      </w:tr>
      <w:tr w:rsidR="00F13D7C" w:rsidRPr="002F195E" w:rsidTr="005F7483">
        <w:trPr>
          <w:trHeight w:val="496"/>
        </w:trPr>
        <w:tc>
          <w:tcPr>
            <w:tcW w:w="885" w:type="dxa"/>
            <w:vAlign w:val="center"/>
          </w:tcPr>
          <w:p w:rsidR="00F13D7C" w:rsidRPr="002F195E" w:rsidRDefault="00ED796A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6" w:type="dxa"/>
            <w:gridSpan w:val="13"/>
          </w:tcPr>
          <w:p w:rsidR="00F13D7C" w:rsidRPr="002F195E" w:rsidRDefault="00F13D7C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1.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состояние, обеспечение безопасности дорожного движения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МКУ</w:t>
            </w:r>
          </w:p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«ОУМИ Администрации Молчановского района»</w:t>
            </w: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2 421,7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требованиям, %</w:t>
            </w: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45A" w:rsidRPr="002F195E" w:rsidTr="005F7483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7C" w:rsidRPr="002F195E" w:rsidTr="005F7483">
        <w:trPr>
          <w:trHeight w:val="346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9417F2"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5" w:type="dxa"/>
            <w:vMerge w:val="restart"/>
          </w:tcPr>
          <w:p w:rsidR="00073992" w:rsidRPr="002F195E" w:rsidRDefault="00073992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83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3992" w:rsidRPr="002F195E" w:rsidTr="005F7483">
        <w:trPr>
          <w:trHeight w:val="20"/>
        </w:trPr>
        <w:tc>
          <w:tcPr>
            <w:tcW w:w="88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73" w:type="dxa"/>
            <w:gridSpan w:val="2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073992" w:rsidRPr="002F195E" w:rsidRDefault="00073992" w:rsidP="0007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пользования, км</w:t>
            </w:r>
          </w:p>
        </w:tc>
        <w:tc>
          <w:tcPr>
            <w:tcW w:w="838" w:type="dxa"/>
            <w:vAlign w:val="center"/>
          </w:tcPr>
          <w:p w:rsidR="00073992" w:rsidRPr="002F195E" w:rsidRDefault="00073992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55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96A" w:rsidRPr="002F195E" w:rsidTr="005F7483">
        <w:trPr>
          <w:trHeight w:val="255"/>
        </w:trPr>
        <w:tc>
          <w:tcPr>
            <w:tcW w:w="88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D796A" w:rsidRPr="002F195E" w:rsidRDefault="00ED796A" w:rsidP="00ED7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ED796A" w:rsidRPr="002F195E" w:rsidRDefault="00ED796A" w:rsidP="00ED7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F2" w:rsidRPr="002F195E" w:rsidTr="005F7483">
        <w:trPr>
          <w:trHeight w:val="255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2D5" w:rsidRPr="002F195E" w:rsidTr="005F7483">
        <w:trPr>
          <w:trHeight w:val="361"/>
        </w:trPr>
        <w:tc>
          <w:tcPr>
            <w:tcW w:w="885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7C12D5" w:rsidRPr="002F195E" w:rsidRDefault="007C12D5" w:rsidP="007C1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(направлению)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420" w:type="dxa"/>
          </w:tcPr>
          <w:p w:rsidR="007C12D5" w:rsidRPr="002F195E" w:rsidRDefault="00FA0460" w:rsidP="007C12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24 725,6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039" w:type="dxa"/>
          </w:tcPr>
          <w:p w:rsidR="007C12D5" w:rsidRPr="002F195E" w:rsidRDefault="007C12D5" w:rsidP="00FA04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4 725,</w:t>
            </w:r>
            <w:r w:rsidR="00FA04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C12D5" w:rsidRPr="002F195E" w:rsidTr="005F7483">
        <w:trPr>
          <w:trHeight w:val="20"/>
        </w:trPr>
        <w:tc>
          <w:tcPr>
            <w:tcW w:w="88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0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22 421,6</w:t>
            </w:r>
          </w:p>
        </w:tc>
        <w:tc>
          <w:tcPr>
            <w:tcW w:w="1273" w:type="dxa"/>
            <w:gridSpan w:val="2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39" w:type="dxa"/>
          </w:tcPr>
          <w:p w:rsidR="007C12D5" w:rsidRPr="002F195E" w:rsidRDefault="00FA0460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2 421,6</w:t>
            </w:r>
          </w:p>
        </w:tc>
        <w:tc>
          <w:tcPr>
            <w:tcW w:w="890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7C12D5" w:rsidRPr="002F195E" w:rsidRDefault="007C12D5" w:rsidP="007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C12D5" w:rsidRPr="002F195E" w:rsidRDefault="007C12D5" w:rsidP="007C1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1 137,0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5F7483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1273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1 167,0</w:t>
            </w:r>
          </w:p>
        </w:tc>
        <w:tc>
          <w:tcPr>
            <w:tcW w:w="890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3D7C" w:rsidRPr="002F195E" w:rsidTr="00CC340A">
        <w:trPr>
          <w:trHeight w:val="20"/>
        </w:trPr>
        <w:tc>
          <w:tcPr>
            <w:tcW w:w="88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42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13D7C" w:rsidRPr="002F195E" w:rsidRDefault="00F13D7C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F13D7C" w:rsidRPr="002F195E" w:rsidRDefault="00F13D7C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445A" w:rsidRPr="002F195E" w:rsidTr="00CC340A">
        <w:trPr>
          <w:trHeight w:val="20"/>
        </w:trPr>
        <w:tc>
          <w:tcPr>
            <w:tcW w:w="88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42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B445A" w:rsidRPr="002F195E" w:rsidRDefault="003B445A" w:rsidP="003B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3B445A" w:rsidRPr="002F195E" w:rsidRDefault="003B445A" w:rsidP="003B4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F2" w:rsidRPr="002F195E" w:rsidTr="00CC340A">
        <w:trPr>
          <w:trHeight w:val="20"/>
        </w:trPr>
        <w:tc>
          <w:tcPr>
            <w:tcW w:w="88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42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9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2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417F2" w:rsidRPr="002F195E" w:rsidRDefault="009417F2" w:rsidP="00941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9417F2" w:rsidRPr="002F195E" w:rsidRDefault="009417F2" w:rsidP="0094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13D7C" w:rsidRPr="002F195E" w:rsidRDefault="00F13D7C" w:rsidP="00FB0386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«Содержание и ремонт автомобильных дорог общего пользования местного значения Молчановского района»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92" w:type="dxa"/>
        <w:tblInd w:w="279" w:type="dxa"/>
        <w:tblLook w:val="04A0" w:firstRow="1" w:lastRow="0" w:firstColumn="1" w:lastColumn="0" w:noHBand="0" w:noVBand="1"/>
      </w:tblPr>
      <w:tblGrid>
        <w:gridCol w:w="7796"/>
        <w:gridCol w:w="8096"/>
      </w:tblGrid>
      <w:tr w:rsidR="00F13D7C" w:rsidRPr="002F195E" w:rsidTr="00ED796A">
        <w:trPr>
          <w:trHeight w:val="46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5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DA71BE">
        <w:trPr>
          <w:trHeight w:val="7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A71BE">
              <w:rPr>
                <w:sz w:val="24"/>
                <w:szCs w:val="24"/>
              </w:rPr>
              <w:t xml:space="preserve">1 </w:t>
            </w:r>
            <w:r w:rsidRPr="002F195E">
              <w:rPr>
                <w:sz w:val="24"/>
                <w:szCs w:val="24"/>
              </w:rPr>
              <w:t>муниципальной программы «Сохранение и развитие автомобильных дорог Молчановского района»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E31E43" w:rsidRPr="002F195E" w:rsidRDefault="00E31E43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08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DA71BE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FB038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DA71BE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DA71BE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60</w:t>
            </w:r>
          </w:p>
        </w:tc>
      </w:tr>
    </w:tbl>
    <w:p w:rsidR="009417F2" w:rsidRPr="002F195E" w:rsidRDefault="009417F2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9417F2" w:rsidRPr="002F195E" w:rsidTr="00ED796A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417F2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вне границ населенных пунктов в границе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0,1</w:t>
            </w:r>
          </w:p>
        </w:tc>
      </w:tr>
      <w:tr w:rsidR="009417F2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заключенных договоров для осуществления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Финансовое обеспечение комплекса процессных мероприятий</w:t>
      </w: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9417F2" w:rsidRPr="002F195E" w:rsidTr="00ED796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FB03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FB03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9417F2" w:rsidRPr="002F195E" w:rsidTr="00ED796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</w:t>
            </w:r>
            <w:r w:rsidRPr="002F195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</w:t>
            </w:r>
            <w:r w:rsidR="00FA0460">
              <w:rPr>
                <w:rFonts w:ascii="PT Astra Serif" w:hAnsi="PT Astra Serif"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FA0460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2 421,6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«Капитальный ремонт и (или) ремонт автомобильных дорог вне границ населенных пунктов в границе муниципального района»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7C12D5" w:rsidP="00FA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</w:t>
            </w:r>
            <w:r w:rsidR="00FA046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«Осуществление деятельности по содержанию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1 167,0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9417F2" w:rsidRPr="002F195E" w:rsidTr="00ED796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F2" w:rsidRPr="002F195E" w:rsidRDefault="009417F2" w:rsidP="009417F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F2" w:rsidRPr="002F195E" w:rsidRDefault="009417F2" w:rsidP="009417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«Капитальный ремонт и (или) ремонт автомобильных дорог общего пользования местного значения»</w:t>
      </w:r>
    </w:p>
    <w:p w:rsidR="00F13D7C" w:rsidRPr="002F195E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876" w:type="dxa"/>
        <w:tblInd w:w="279" w:type="dxa"/>
        <w:tblLook w:val="04A0" w:firstRow="1" w:lastRow="0" w:firstColumn="1" w:lastColumn="0" w:noHBand="0" w:noVBand="1"/>
      </w:tblPr>
      <w:tblGrid>
        <w:gridCol w:w="8126"/>
        <w:gridCol w:w="7750"/>
      </w:tblGrid>
      <w:tr w:rsidR="00F13D7C" w:rsidRPr="002F195E" w:rsidTr="00ED796A">
        <w:trPr>
          <w:trHeight w:val="253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F13D7C" w:rsidRPr="002F195E" w:rsidTr="00ED796A">
        <w:trPr>
          <w:trHeight w:val="305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F13D7C" w:rsidRPr="002F195E" w:rsidTr="00ED796A">
        <w:trPr>
          <w:trHeight w:val="44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Подпрограмма (направление)</w:t>
            </w:r>
            <w:r w:rsidR="00DA71BE">
              <w:rPr>
                <w:sz w:val="24"/>
                <w:szCs w:val="24"/>
              </w:rPr>
              <w:t xml:space="preserve"> 1</w:t>
            </w:r>
            <w:r w:rsidRPr="002F195E">
              <w:rPr>
                <w:sz w:val="24"/>
                <w:szCs w:val="24"/>
              </w:rPr>
              <w:t xml:space="preserve"> муниципальной программы «Сохранение и развитие автомобильных дорог Молчановского района»</w:t>
            </w:r>
          </w:p>
        </w:tc>
      </w:tr>
    </w:tbl>
    <w:p w:rsidR="0040146C" w:rsidRDefault="0040146C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F13D7C" w:rsidRDefault="00F13D7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96E3C" w:rsidRPr="002F195E" w:rsidRDefault="00296E3C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93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813"/>
        <w:gridCol w:w="2551"/>
        <w:gridCol w:w="1488"/>
        <w:gridCol w:w="1205"/>
        <w:gridCol w:w="1216"/>
        <w:gridCol w:w="1213"/>
        <w:gridCol w:w="1213"/>
        <w:gridCol w:w="1213"/>
        <w:gridCol w:w="1216"/>
        <w:gridCol w:w="1216"/>
      </w:tblGrid>
      <w:tr w:rsidR="00E31E43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F13D7C" w:rsidRPr="002F195E" w:rsidRDefault="00F13D7C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814"/>
        <w:gridCol w:w="2551"/>
        <w:gridCol w:w="1418"/>
        <w:gridCol w:w="1276"/>
        <w:gridCol w:w="1134"/>
        <w:gridCol w:w="1134"/>
        <w:gridCol w:w="1134"/>
        <w:gridCol w:w="1275"/>
        <w:gridCol w:w="1276"/>
        <w:gridCol w:w="1276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E31E43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Протяженность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1D244B" w:rsidRDefault="001D244B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E31E43" w:rsidRPr="002F195E" w:rsidRDefault="00E31E43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552"/>
        <w:gridCol w:w="1275"/>
        <w:gridCol w:w="1418"/>
        <w:gridCol w:w="1417"/>
        <w:gridCol w:w="1418"/>
        <w:gridCol w:w="1418"/>
        <w:gridCol w:w="1417"/>
      </w:tblGrid>
      <w:tr w:rsidR="00E31E43" w:rsidRPr="002F195E" w:rsidTr="00CC340A">
        <w:trPr>
          <w:trHeight w:val="242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A861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E31E43" w:rsidRPr="002F195E" w:rsidTr="00CC340A">
        <w:trPr>
          <w:trHeight w:val="7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DA71BE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Ведомственн</w:t>
            </w:r>
            <w:r w:rsidR="00DA71BE">
              <w:rPr>
                <w:rFonts w:ascii="PT Astra Serif" w:hAnsi="PT Astra Serif"/>
                <w:i/>
                <w:sz w:val="24"/>
                <w:szCs w:val="24"/>
              </w:rPr>
              <w:t>ый</w:t>
            </w:r>
            <w:r w:rsidRPr="002F195E">
              <w:rPr>
                <w:rFonts w:ascii="PT Astra Serif" w:hAnsi="PT Astra Serif"/>
                <w:i/>
                <w:sz w:val="24"/>
                <w:szCs w:val="24"/>
              </w:rPr>
              <w:t xml:space="preserve">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ind w:left="34"/>
              <w:rPr>
                <w:rFonts w:ascii="PT Astra Serif" w:hAnsi="PT Astra Serif"/>
                <w:i/>
                <w:sz w:val="24"/>
                <w:szCs w:val="24"/>
              </w:rPr>
            </w:pPr>
            <w:r w:rsidRPr="002F195E">
              <w:rPr>
                <w:rFonts w:ascii="PT Astra Serif" w:hAnsi="PT Astra Serif"/>
                <w:i/>
                <w:sz w:val="24"/>
                <w:szCs w:val="24"/>
              </w:rPr>
              <w:t>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20 000,0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  <w:tr w:rsidR="00E31E43" w:rsidRPr="002F195E" w:rsidTr="00CC340A">
        <w:trPr>
          <w:trHeight w:val="2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43" w:rsidRPr="002F195E" w:rsidRDefault="00E31E43" w:rsidP="00E31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 w:cs="Calibri"/>
                <w:sz w:val="24"/>
                <w:szCs w:val="24"/>
              </w:rPr>
              <w:t>0,0</w:t>
            </w:r>
          </w:p>
        </w:tc>
      </w:tr>
    </w:tbl>
    <w:p w:rsidR="002336B0" w:rsidRPr="002F195E" w:rsidRDefault="002336B0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D7C" w:rsidRPr="002F195E" w:rsidRDefault="00F13D7C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7C" w:rsidRPr="002F195E" w:rsidRDefault="00F13D7C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13D7C" w:rsidRPr="002F195E" w:rsidSect="0092567D">
          <w:headerReference w:type="even" r:id="rId15"/>
          <w:headerReference w:type="default" r:id="rId16"/>
          <w:pgSz w:w="16838" w:h="11906" w:orient="landscape"/>
          <w:pgMar w:top="567" w:right="295" w:bottom="567" w:left="289" w:header="284" w:footer="0" w:gutter="0"/>
          <w:cols w:space="708"/>
          <w:docGrid w:linePitch="360"/>
        </w:sectPr>
      </w:pPr>
    </w:p>
    <w:p w:rsidR="00B3301A" w:rsidRPr="002F195E" w:rsidRDefault="00B3301A" w:rsidP="00B35AB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1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B3301A" w:rsidRPr="002F195E" w:rsidRDefault="00B3301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1 осуществляется </w:t>
      </w:r>
      <w:r w:rsidR="00B35AB5" w:rsidRPr="002F195E">
        <w:rPr>
          <w:rFonts w:ascii="PT Astra Serif" w:hAnsi="PT Astra Serif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1 реализуется за счет средств федерального, областного и местного бюджетов.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предусмотрено </w:t>
      </w:r>
      <w:r w:rsidR="003048FC" w:rsidRPr="002F195E">
        <w:rPr>
          <w:rFonts w:ascii="Times New Roman" w:hAnsi="Times New Roman" w:cs="Times New Roman"/>
          <w:sz w:val="24"/>
          <w:szCs w:val="24"/>
        </w:rPr>
        <w:t xml:space="preserve">сохранение и развитие автомобильных дорог Молчановского района за счет </w:t>
      </w:r>
      <w:r w:rsidRPr="002F195E">
        <w:rPr>
          <w:rFonts w:ascii="Times New Roman" w:hAnsi="Times New Roman" w:cs="Times New Roman"/>
          <w:sz w:val="24"/>
          <w:szCs w:val="24"/>
        </w:rPr>
        <w:t xml:space="preserve">проведение мероприятий по </w:t>
      </w:r>
      <w:r w:rsidR="00B35AB5" w:rsidRPr="002F195E">
        <w:rPr>
          <w:rFonts w:ascii="Times New Roman" w:hAnsi="Times New Roman" w:cs="Times New Roman"/>
          <w:sz w:val="24"/>
          <w:szCs w:val="24"/>
        </w:rPr>
        <w:t>развитию сети автомобильных дорог</w:t>
      </w:r>
      <w:r w:rsidR="003048FC" w:rsidRPr="002F195E">
        <w:rPr>
          <w:rFonts w:ascii="Times New Roman" w:hAnsi="Times New Roman" w:cs="Times New Roman"/>
          <w:sz w:val="24"/>
          <w:szCs w:val="24"/>
        </w:rPr>
        <w:t>,</w:t>
      </w:r>
      <w:r w:rsidR="00B35AB5" w:rsidRPr="002F195E">
        <w:rPr>
          <w:rFonts w:ascii="Times New Roman" w:hAnsi="Times New Roman" w:cs="Times New Roman"/>
          <w:sz w:val="24"/>
          <w:szCs w:val="24"/>
        </w:rPr>
        <w:t xml:space="preserve"> проведения реконструкции и (или) капитального ремонта существующих автомобильных дорог и приведения их в надлежащее состояние, обеспечение безопасности дорожного движения </w:t>
      </w:r>
      <w:r w:rsidRPr="002F195E">
        <w:rPr>
          <w:rFonts w:ascii="Times New Roman" w:hAnsi="Times New Roman" w:cs="Times New Roman"/>
          <w:sz w:val="24"/>
          <w:szCs w:val="24"/>
        </w:rPr>
        <w:t>за счет субвенций.</w:t>
      </w:r>
    </w:p>
    <w:p w:rsidR="00AC26E1" w:rsidRPr="002F195E" w:rsidRDefault="00B3301A" w:rsidP="00CC1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95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в соответствии с Бюджетным </w:t>
      </w:r>
      <w:hyperlink r:id="rId17" w:history="1">
        <w:r w:rsidR="00CC1861" w:rsidRPr="002F195E">
          <w:rPr>
            <w:rFonts w:ascii="Times New Roman" w:eastAsia="Calibri" w:hAnsi="Times New Roman"/>
            <w:sz w:val="24"/>
            <w:szCs w:val="24"/>
          </w:rPr>
          <w:t>кодексом</w:t>
        </w:r>
      </w:hyperlink>
      <w:r w:rsidR="00CC1861" w:rsidRPr="002F195E">
        <w:rPr>
          <w:rFonts w:ascii="Times New Roman" w:eastAsia="Calibri" w:hAnsi="Times New Roman"/>
          <w:sz w:val="24"/>
          <w:szCs w:val="24"/>
        </w:rPr>
        <w:t xml:space="preserve"> Российской Федерации, Законом Томской области от 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 xml:space="preserve">13 августа 2007 года </w:t>
      </w:r>
      <w:r w:rsidR="00CC1861" w:rsidRPr="002F195E">
        <w:rPr>
          <w:rFonts w:ascii="Times New Roman" w:eastAsia="Calibri" w:hAnsi="Times New Roman"/>
          <w:sz w:val="24"/>
          <w:szCs w:val="24"/>
        </w:rPr>
        <w:t>№ 170-ОЗ «О межбюджетных отношениях в Томской области», Законом Томской области от 2</w:t>
      </w:r>
      <w:r w:rsidR="00DA71BE">
        <w:rPr>
          <w:rFonts w:ascii="Times New Roman" w:eastAsia="Calibri" w:hAnsi="Times New Roman"/>
          <w:sz w:val="24"/>
          <w:szCs w:val="24"/>
        </w:rPr>
        <w:t>7</w:t>
      </w:r>
      <w:r w:rsidR="00CC1861" w:rsidRPr="002F195E">
        <w:rPr>
          <w:rFonts w:ascii="Times New Roman" w:eastAsia="Calibri" w:hAnsi="Times New Roman"/>
          <w:sz w:val="24"/>
          <w:szCs w:val="24"/>
        </w:rPr>
        <w:t>.12.202</w:t>
      </w:r>
      <w:r w:rsidR="00DA71BE">
        <w:rPr>
          <w:rFonts w:ascii="Times New Roman" w:eastAsia="Calibri" w:hAnsi="Times New Roman"/>
          <w:sz w:val="24"/>
          <w:szCs w:val="24"/>
        </w:rPr>
        <w:t>3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№ 1</w:t>
      </w:r>
      <w:r w:rsidR="00DA71BE">
        <w:rPr>
          <w:rFonts w:ascii="Times New Roman" w:eastAsia="Calibri" w:hAnsi="Times New Roman"/>
          <w:sz w:val="24"/>
          <w:szCs w:val="24"/>
        </w:rPr>
        <w:t>28</w:t>
      </w:r>
      <w:r w:rsidR="00CC1861" w:rsidRPr="002F195E">
        <w:rPr>
          <w:rFonts w:ascii="Times New Roman" w:eastAsia="Calibri" w:hAnsi="Times New Roman"/>
          <w:sz w:val="24"/>
          <w:szCs w:val="24"/>
        </w:rPr>
        <w:t>-ОЗ «Об областном бюджете на 202</w:t>
      </w:r>
      <w:r w:rsidR="00DA71BE">
        <w:rPr>
          <w:rFonts w:ascii="Times New Roman" w:eastAsia="Calibri" w:hAnsi="Times New Roman"/>
          <w:sz w:val="24"/>
          <w:szCs w:val="24"/>
        </w:rPr>
        <w:t>4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 и на плановый период 202</w:t>
      </w:r>
      <w:r w:rsidR="00DA71BE">
        <w:rPr>
          <w:rFonts w:ascii="Times New Roman" w:eastAsia="Calibri" w:hAnsi="Times New Roman"/>
          <w:sz w:val="24"/>
          <w:szCs w:val="24"/>
        </w:rPr>
        <w:t>5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и 202</w:t>
      </w:r>
      <w:r w:rsidR="00DA71BE">
        <w:rPr>
          <w:rFonts w:ascii="Times New Roman" w:eastAsia="Calibri" w:hAnsi="Times New Roman"/>
          <w:sz w:val="24"/>
          <w:szCs w:val="24"/>
        </w:rPr>
        <w:t>6</w:t>
      </w:r>
      <w:r w:rsidR="00CC1861" w:rsidRPr="002F195E">
        <w:rPr>
          <w:rFonts w:ascii="Times New Roman" w:eastAsia="Calibri" w:hAnsi="Times New Roman"/>
          <w:sz w:val="24"/>
          <w:szCs w:val="24"/>
        </w:rPr>
        <w:t xml:space="preserve"> годов», 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eastAsia="Calibri" w:hAnsi="Times New Roman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eastAsia="Calibri" w:hAnsi="Times New Roman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</w:t>
      </w:r>
      <w:r w:rsidR="00CC1861" w:rsidRPr="002F195E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="00CC1861" w:rsidRPr="002F195E">
        <w:rPr>
          <w:rFonts w:ascii="Times New Roman" w:eastAsia="Calibri" w:hAnsi="Times New Roman"/>
          <w:sz w:val="24"/>
          <w:szCs w:val="24"/>
        </w:rPr>
        <w:t>, 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 (приложение № 1 к подпрограмме «Сохранение и развитие автомобильных дорог Томской области) утвержденным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</w:p>
    <w:p w:rsidR="00B3301A" w:rsidRPr="002F195E" w:rsidRDefault="00B3301A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1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  <w:sectPr w:rsidR="00B3301A" w:rsidRPr="002F195E" w:rsidSect="000C03E3">
          <w:headerReference w:type="even" r:id="rId18"/>
          <w:headerReference w:type="default" r:id="rId19"/>
          <w:pgSz w:w="11906" w:h="16838"/>
          <w:pgMar w:top="1134" w:right="566" w:bottom="567" w:left="1134" w:header="283" w:footer="0" w:gutter="0"/>
          <w:cols w:space="708"/>
          <w:docGrid w:linePitch="360"/>
        </w:sectPr>
      </w:pP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Подпрограмма (направление) 2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«Развитие систем жизнеобеспечения населения и улучшение комфортности проживания на территории Молчановского района»</w:t>
      </w:r>
    </w:p>
    <w:p w:rsidR="00F13D7C" w:rsidRPr="002F195E" w:rsidRDefault="00F13D7C" w:rsidP="00B461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7C" w:rsidRPr="002F195E" w:rsidRDefault="00F13D7C" w:rsidP="00B461FA">
      <w:pPr>
        <w:pStyle w:val="ConsPlusNormal"/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1E7F43">
        <w:rPr>
          <w:rFonts w:ascii="Times New Roman" w:hAnsi="Times New Roman" w:cs="Times New Roman"/>
          <w:b/>
          <w:sz w:val="24"/>
          <w:szCs w:val="24"/>
        </w:rPr>
        <w:t xml:space="preserve"> (направления)</w:t>
      </w:r>
      <w:r w:rsidRPr="002F195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83"/>
        <w:gridCol w:w="1701"/>
        <w:gridCol w:w="1418"/>
        <w:gridCol w:w="1417"/>
        <w:gridCol w:w="1418"/>
        <w:gridCol w:w="1417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  <w:r w:rsidR="001E7F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Развитие систем жизнеобеспечения населения и улучшение комфортности проживания на территории Молчановского района (далее - подпрограмма (направление) 2)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района;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286D94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Надежное и устойчивое снабжение потребителей коммунальными услугами, %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F13D7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район»,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9719F9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B3301A" w:rsidRPr="002F195E" w:rsidTr="00F94E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7C" w:rsidRPr="002F195E" w:rsidRDefault="00F13D7C" w:rsidP="00B46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1. Реконструкция, модернизация и обслуживание систем жилищно-коммунального хозяйства;</w:t>
            </w:r>
          </w:p>
          <w:p w:rsidR="00B3301A" w:rsidRPr="002F195E" w:rsidRDefault="00F13D7C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</w:t>
            </w:r>
            <w:r w:rsidR="009719F9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-энергетических ресурсов;</w:t>
            </w:r>
          </w:p>
          <w:p w:rsidR="00585343" w:rsidRPr="002F195E" w:rsidRDefault="00585343" w:rsidP="00971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3</w:t>
            </w:r>
            <w:r w:rsidR="00ED796A"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Pr="002F19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301A" w:rsidRPr="002F195E" w:rsidRDefault="00B3301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1. Реконструкция, модернизация и обслуживание систем жилищно-коммунального хозяйства.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отремонтированных, реконструированных или модернизированных систем ЖКХ, ед.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сетей, 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971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ED796A" w:rsidP="00971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585343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43" w:rsidRPr="002F195E" w:rsidRDefault="00585343" w:rsidP="00585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3301A" w:rsidRPr="002F195E" w:rsidTr="00F94E4C">
        <w:trPr>
          <w:gridAfter w:val="8"/>
          <w:wAfter w:w="1147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2F195E" w:rsidRDefault="00B3301A" w:rsidP="00B461FA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B3301A" w:rsidRPr="002F195E" w:rsidRDefault="00B3301A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II этап - 2024 - 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2026 годы с прогнозом на 2027,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E818AB"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2029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818AB" w:rsidRPr="002F195E" w:rsidTr="00F94E4C">
        <w:trPr>
          <w:gridAfter w:val="8"/>
          <w:wAfter w:w="11478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AB" w:rsidRPr="002F195E" w:rsidRDefault="00E818AB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44A08" w:rsidRPr="002F195E" w:rsidTr="00F94E4C">
        <w:trPr>
          <w:gridAfter w:val="8"/>
          <w:wAfter w:w="11478" w:type="dxa"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4A08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08" w:rsidRPr="002F195E" w:rsidRDefault="00244A08" w:rsidP="00B46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0146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46C" w:rsidRPr="002F195E" w:rsidRDefault="0040146C" w:rsidP="004014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6016F0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AF7366" w:rsidRDefault="006C456B" w:rsidP="006C4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6C45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AF7366" w:rsidRDefault="00AF7366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121 595,2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1D244B" w:rsidRDefault="00E37743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17 323,1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6C" w:rsidRPr="002F195E" w:rsidRDefault="0040146C" w:rsidP="00401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6016F0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48 380,7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AF7366" w:rsidRDefault="006016F0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34 735,3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AF7366" w:rsidRDefault="00AF7366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7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7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E37743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94E4C" w:rsidRPr="002F195E" w:rsidTr="00F94E4C">
        <w:trPr>
          <w:gridAfter w:val="8"/>
          <w:wAfter w:w="11478" w:type="dxa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4C" w:rsidRPr="002F195E" w:rsidRDefault="00F94E4C" w:rsidP="00F9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1D244B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4C" w:rsidRPr="002F195E" w:rsidRDefault="00F94E4C" w:rsidP="00F9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4B" w:rsidRPr="002F195E" w:rsidTr="007625EF">
        <w:trPr>
          <w:gridAfter w:val="8"/>
          <w:wAfter w:w="11478" w:type="dxa"/>
          <w:trHeight w:val="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4B" w:rsidRPr="002F195E" w:rsidRDefault="001D244B" w:rsidP="001D2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4B" w:rsidRPr="002F195E" w:rsidRDefault="001D244B" w:rsidP="001D2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6016F0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259 420,7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6016F0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106 857,0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AF7366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134 140,6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1D244B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18 423,1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4B" w:rsidRPr="002F195E" w:rsidRDefault="001D244B" w:rsidP="001D2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3301A" w:rsidRPr="002F195E" w:rsidRDefault="00B3301A" w:rsidP="00FB0386">
      <w:pPr>
        <w:pStyle w:val="ConsPlusNormal"/>
        <w:ind w:left="12049"/>
        <w:jc w:val="both"/>
        <w:rPr>
          <w:rFonts w:ascii="Times New Roman" w:hAnsi="Times New Roman" w:cs="Times New Roman"/>
          <w:sz w:val="24"/>
          <w:szCs w:val="24"/>
        </w:rPr>
      </w:pPr>
    </w:p>
    <w:p w:rsidR="00375691" w:rsidRPr="002F195E" w:rsidRDefault="0037569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Перечень показателей цели, задач подпрограммы </w:t>
      </w:r>
      <w:r w:rsidR="00003B60">
        <w:rPr>
          <w:rFonts w:ascii="Times New Roman" w:hAnsi="Times New Roman" w:cs="Times New Roman"/>
          <w:sz w:val="24"/>
          <w:szCs w:val="24"/>
        </w:rPr>
        <w:t xml:space="preserve">(направления) </w:t>
      </w:r>
      <w:r w:rsidRPr="002F195E">
        <w:rPr>
          <w:rFonts w:ascii="Times New Roman" w:hAnsi="Times New Roman" w:cs="Times New Roman"/>
          <w:sz w:val="24"/>
          <w:szCs w:val="24"/>
        </w:rPr>
        <w:t>2, сведения о порядке сбора информации по показателям и методике их расчета</w:t>
      </w:r>
    </w:p>
    <w:p w:rsidR="00B3301A" w:rsidRPr="002F195E" w:rsidRDefault="00B3301A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4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924"/>
        <w:gridCol w:w="1332"/>
        <w:gridCol w:w="1479"/>
        <w:gridCol w:w="1332"/>
        <w:gridCol w:w="1627"/>
        <w:gridCol w:w="2563"/>
        <w:gridCol w:w="1627"/>
        <w:gridCol w:w="1775"/>
        <w:gridCol w:w="1484"/>
      </w:tblGrid>
      <w:tr w:rsidR="00244A08" w:rsidRPr="002F195E" w:rsidTr="00ED796A">
        <w:trPr>
          <w:trHeight w:val="117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ED796A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№</w:t>
            </w:r>
            <w:r w:rsidR="00244A08" w:rsidRPr="002F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A08"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ED796A">
        <w:trPr>
          <w:trHeight w:val="2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ED796A">
        <w:trPr>
          <w:trHeight w:val="701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цели подпрограммы</w:t>
            </w:r>
            <w:r w:rsidR="00003B60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качества, стабилизации стоимости услуг для потребителей и улучшение комфортности проживания на территории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4A08" w:rsidRPr="002F195E" w:rsidTr="00ED796A">
        <w:trPr>
          <w:trHeight w:val="4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Надежное и устойчивое снабжение потребителей коммунальными услугами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18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образования «Молчановский район»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24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Показатели задачи подпрограммы </w:t>
            </w:r>
            <w:r w:rsidR="00F864BB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Количество отремонтированных, реконструированных или модернизированных систем ЖКХ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69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 Протяженность отремонтированных сетей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9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муниципальных образований</w:t>
            </w:r>
            <w:r w:rsidR="00F86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компенсацию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897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23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2. Количество потребителей с обеспеченной технической возможностью подключения к сети газоснабжения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ED796A">
        <w:trPr>
          <w:trHeight w:val="37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2. Доля МКД в целом по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району, в которых собственники помещений выбрали и реализуют один из предусмотренных действующим законодательством способов управления МКД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767E52">
        <w:rPr>
          <w:rFonts w:ascii="Times New Roman" w:hAnsi="Times New Roman"/>
          <w:b/>
          <w:sz w:val="24"/>
          <w:szCs w:val="24"/>
        </w:rPr>
        <w:t>комплексов процессных мероприятий, ведомственных проектов и ресурсное обеспечение реализации подпрограммы (направления) 2</w:t>
      </w:r>
    </w:p>
    <w:p w:rsidR="00767E52" w:rsidRPr="002F195E" w:rsidRDefault="00767E52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1821"/>
        <w:gridCol w:w="1415"/>
        <w:gridCol w:w="74"/>
        <w:gridCol w:w="1204"/>
        <w:gridCol w:w="1226"/>
        <w:gridCol w:w="37"/>
        <w:gridCol w:w="1121"/>
        <w:gridCol w:w="37"/>
        <w:gridCol w:w="21"/>
        <w:gridCol w:w="1079"/>
        <w:gridCol w:w="37"/>
        <w:gridCol w:w="962"/>
        <w:gridCol w:w="37"/>
        <w:gridCol w:w="1524"/>
        <w:gridCol w:w="37"/>
        <w:gridCol w:w="1663"/>
        <w:gridCol w:w="37"/>
        <w:gridCol w:w="1521"/>
        <w:gridCol w:w="37"/>
        <w:gridCol w:w="972"/>
      </w:tblGrid>
      <w:tr w:rsidR="00244A08" w:rsidRPr="002F195E" w:rsidTr="008715B8">
        <w:trPr>
          <w:trHeight w:val="20"/>
        </w:trPr>
        <w:tc>
          <w:tcPr>
            <w:tcW w:w="8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1821" w:type="dxa"/>
            <w:vMerge w:val="restart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081" w:type="dxa"/>
            <w:gridSpan w:val="10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67" w:type="dxa"/>
            <w:gridSpan w:val="4"/>
            <w:vAlign w:val="center"/>
          </w:tcPr>
          <w:p w:rsidR="00244A08" w:rsidRPr="002F195E" w:rsidRDefault="00244A08" w:rsidP="00871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715B8">
              <w:rPr>
                <w:rFonts w:ascii="Times New Roman" w:hAnsi="Times New Roman" w:cs="Times New Roman"/>
                <w:sz w:val="24"/>
                <w:szCs w:val="24"/>
              </w:rPr>
              <w:t>комплексов процессных мероприятий, ведомственных проектов</w:t>
            </w:r>
          </w:p>
        </w:tc>
      </w:tr>
      <w:tr w:rsidR="00244A08" w:rsidRPr="002F195E" w:rsidTr="00ED796A">
        <w:trPr>
          <w:trHeight w:val="1974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 МО «Молчановский район»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ED796A">
        <w:trPr>
          <w:trHeight w:val="224"/>
        </w:trPr>
        <w:tc>
          <w:tcPr>
            <w:tcW w:w="8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7908" w:rsidRPr="002F195E" w:rsidTr="00ED796A">
        <w:trPr>
          <w:trHeight w:val="26"/>
        </w:trPr>
        <w:tc>
          <w:tcPr>
            <w:tcW w:w="15735" w:type="dxa"/>
            <w:gridSpan w:val="21"/>
          </w:tcPr>
          <w:p w:rsidR="00897908" w:rsidRPr="002F195E" w:rsidRDefault="008979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Подпрограмма (направление) 2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  <w:tr w:rsidR="00244A08" w:rsidRPr="002F195E" w:rsidTr="00ED796A">
        <w:trPr>
          <w:trHeight w:val="26"/>
        </w:trPr>
        <w:tc>
          <w:tcPr>
            <w:tcW w:w="873" w:type="dxa"/>
          </w:tcPr>
          <w:p w:rsidR="00244A08" w:rsidRPr="002F195E" w:rsidRDefault="008979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2" w:type="dxa"/>
            <w:gridSpan w:val="20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767E52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2. Реконструкция, модернизация, капитальный ремонт и обслуживание систем жилищно-коммунального хозяйства. </w:t>
            </w:r>
          </w:p>
        </w:tc>
      </w:tr>
      <w:tr w:rsidR="00CC340A" w:rsidRPr="002F195E" w:rsidTr="0040146C">
        <w:trPr>
          <w:trHeight w:val="322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  <w:r w:rsidR="00F4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5A2D79" w:rsidRPr="002F195E" w:rsidRDefault="00EC799D" w:rsidP="005A2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37 145,2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EC799D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33 273,1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EC799D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3 872,1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Молчановского района, Администрации сельских поселений Молчановского района </w:t>
            </w: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BF41C1" w:rsidRPr="002F195E" w:rsidRDefault="00EC799D" w:rsidP="00BF4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34 345,2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EC799D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33 273,1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EC799D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1 072,1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отремонтированных, реконструированных или модернизированных систем ЖКХ, ед.  </w:t>
            </w: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40A" w:rsidRPr="002F195E" w:rsidTr="0040146C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322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B461FA" w:rsidP="00B46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21" w:type="dxa"/>
            <w:vMerge w:val="restart"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4A7F28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137 221,4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80691D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121 925,8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4A7F28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15 295,6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558" w:type="dxa"/>
            <w:gridSpan w:val="2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4A7F28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22 103,9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80691D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17 653,7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4A7F28" w:rsidP="004A7F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4 450,2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F47F67" w:rsidRPr="002F195E" w:rsidRDefault="00F47F67" w:rsidP="00F4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отремонтированных, реконструированных или модернизированных систем ЖКХ, ед.  </w:t>
            </w:r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F67" w:rsidRPr="002F195E" w:rsidTr="0040146C">
        <w:trPr>
          <w:trHeight w:val="20"/>
        </w:trPr>
        <w:tc>
          <w:tcPr>
            <w:tcW w:w="873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F47F67" w:rsidRPr="002F195E" w:rsidRDefault="004A7F28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115 117,5</w:t>
            </w:r>
          </w:p>
        </w:tc>
        <w:tc>
          <w:tcPr>
            <w:tcW w:w="1263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F47F67" w:rsidRPr="002F195E" w:rsidRDefault="0080691D" w:rsidP="00F44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104 272,1</w:t>
            </w:r>
          </w:p>
        </w:tc>
        <w:tc>
          <w:tcPr>
            <w:tcW w:w="1116" w:type="dxa"/>
            <w:gridSpan w:val="2"/>
            <w:vAlign w:val="center"/>
          </w:tcPr>
          <w:p w:rsidR="00F47F67" w:rsidRPr="002F195E" w:rsidRDefault="0080691D" w:rsidP="00F446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10 845,4</w:t>
            </w:r>
          </w:p>
        </w:tc>
        <w:tc>
          <w:tcPr>
            <w:tcW w:w="999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F47F67" w:rsidRPr="002F195E" w:rsidRDefault="00F47F67" w:rsidP="00F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7F67" w:rsidRPr="002F195E" w:rsidRDefault="00F47F67" w:rsidP="00F47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40146C">
        <w:trPr>
          <w:trHeight w:val="20"/>
        </w:trPr>
        <w:tc>
          <w:tcPr>
            <w:tcW w:w="873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462"/>
        </w:trPr>
        <w:tc>
          <w:tcPr>
            <w:tcW w:w="873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2. подпрограммы (направления) 2.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</w:p>
        </w:tc>
      </w:tr>
      <w:tr w:rsidR="00897908" w:rsidRPr="002F195E" w:rsidTr="00ED796A">
        <w:trPr>
          <w:trHeight w:val="322"/>
        </w:trPr>
        <w:tc>
          <w:tcPr>
            <w:tcW w:w="873" w:type="dxa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21" w:type="dxa"/>
            <w:vMerge w:val="restart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</w:tcPr>
          <w:p w:rsidR="00897908" w:rsidRPr="002F195E" w:rsidRDefault="006061DA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55 556,0</w:t>
            </w:r>
          </w:p>
        </w:tc>
        <w:tc>
          <w:tcPr>
            <w:tcW w:w="1263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</w:tcPr>
          <w:p w:rsidR="00897908" w:rsidRPr="002F195E" w:rsidRDefault="006061DA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55 556,0</w:t>
            </w:r>
          </w:p>
        </w:tc>
        <w:tc>
          <w:tcPr>
            <w:tcW w:w="1116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Молчановского района, Администрация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Суйгинского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8" w:type="dxa"/>
            <w:gridSpan w:val="2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6061DA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20 909,8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6061DA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20 909,8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получающих компенсацию, единиц</w:t>
            </w: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0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7625EF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F52532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322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0F11" w:rsidRPr="002F195E" w:rsidTr="0040146C">
        <w:trPr>
          <w:trHeight w:val="18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«Оказание содействия муниципальным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Молчановского района по соблюдению баланса экономических интересов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61DA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29 213,0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61DA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29 213,0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61DA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29 213,0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61DA" w:rsidP="006D71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29 213,0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Кол-во организаций получивших субсидию,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BFE" w:rsidRPr="002F195E" w:rsidTr="0040146C">
        <w:trPr>
          <w:trHeight w:val="26"/>
        </w:trPr>
        <w:tc>
          <w:tcPr>
            <w:tcW w:w="873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955BFE" w:rsidRPr="002F195E" w:rsidRDefault="00955BFE" w:rsidP="00955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955BFE" w:rsidRPr="002F195E" w:rsidRDefault="00955BFE" w:rsidP="0095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ED796A">
        <w:trPr>
          <w:trHeight w:val="26"/>
        </w:trPr>
        <w:tc>
          <w:tcPr>
            <w:tcW w:w="873" w:type="dxa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2" w:type="dxa"/>
            <w:gridSpan w:val="20"/>
          </w:tcPr>
          <w:p w:rsidR="00897908" w:rsidRPr="002F195E" w:rsidRDefault="00897908" w:rsidP="00897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2. 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области.</w:t>
            </w:r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21" w:type="dxa"/>
            <w:vMerge w:val="restart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558" w:type="dxa"/>
            <w:gridSpan w:val="2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</w:p>
        </w:tc>
      </w:tr>
      <w:tr w:rsidR="00600F11" w:rsidRPr="002F195E" w:rsidTr="0040146C">
        <w:trPr>
          <w:trHeight w:val="26"/>
        </w:trPr>
        <w:tc>
          <w:tcPr>
            <w:tcW w:w="873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600F11" w:rsidRPr="002F195E" w:rsidRDefault="00600F11" w:rsidP="0060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63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137" w:type="dxa"/>
            <w:gridSpan w:val="3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600F11" w:rsidRPr="002F195E" w:rsidRDefault="00600F11" w:rsidP="0060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 получающих компенсацию, единиц.</w:t>
            </w:r>
          </w:p>
        </w:tc>
        <w:tc>
          <w:tcPr>
            <w:tcW w:w="972" w:type="dxa"/>
          </w:tcPr>
          <w:p w:rsidR="00600F11" w:rsidRPr="002F195E" w:rsidRDefault="00600F11" w:rsidP="00600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7908" w:rsidRPr="002F195E" w:rsidTr="0040146C">
        <w:trPr>
          <w:trHeight w:val="26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CC340A" w:rsidRPr="002F195E" w:rsidRDefault="00CC340A" w:rsidP="00CC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6A64A5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259 420,</w:t>
            </w:r>
            <w:r w:rsidR="00033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6A64A5" w:rsidP="00033E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211</w:t>
            </w:r>
            <w:r w:rsidR="00033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33E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6A64A5" w:rsidP="006A6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48 380,7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033ECD" w:rsidP="00CC34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106 857,0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6A64A5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72 121,7</w:t>
            </w:r>
          </w:p>
        </w:tc>
        <w:tc>
          <w:tcPr>
            <w:tcW w:w="1137" w:type="dxa"/>
            <w:gridSpan w:val="3"/>
            <w:vAlign w:val="center"/>
          </w:tcPr>
          <w:p w:rsidR="006D7127" w:rsidRPr="002F195E" w:rsidRDefault="006A64A5" w:rsidP="006D7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34 735,3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77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AF7366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134 140,6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AF7366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121 595,2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AF7366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12 545,4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CC340A" w:rsidRPr="002F195E" w:rsidTr="00CC340A">
        <w:trPr>
          <w:trHeight w:val="20"/>
        </w:trPr>
        <w:tc>
          <w:tcPr>
            <w:tcW w:w="873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vAlign w:val="center"/>
          </w:tcPr>
          <w:p w:rsidR="00CC340A" w:rsidRPr="002F195E" w:rsidRDefault="00F47F67" w:rsidP="007625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18 423,1</w:t>
            </w:r>
          </w:p>
        </w:tc>
        <w:tc>
          <w:tcPr>
            <w:tcW w:w="1263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CC340A" w:rsidRPr="002F195E" w:rsidRDefault="00F47F67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17 323,1</w:t>
            </w:r>
          </w:p>
        </w:tc>
        <w:tc>
          <w:tcPr>
            <w:tcW w:w="1137" w:type="dxa"/>
            <w:gridSpan w:val="3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1 100,00</w:t>
            </w:r>
          </w:p>
        </w:tc>
        <w:tc>
          <w:tcPr>
            <w:tcW w:w="999" w:type="dxa"/>
            <w:gridSpan w:val="2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CC340A" w:rsidRPr="002F195E" w:rsidRDefault="00CC340A" w:rsidP="00CC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CC340A" w:rsidRPr="002F195E" w:rsidRDefault="00CC340A" w:rsidP="00CC3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21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897908" w:rsidRPr="002F195E" w:rsidTr="00CC340A">
        <w:trPr>
          <w:trHeight w:val="31"/>
        </w:trPr>
        <w:tc>
          <w:tcPr>
            <w:tcW w:w="873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27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8" w:type="dxa"/>
            <w:gridSpan w:val="2"/>
            <w:vAlign w:val="center"/>
          </w:tcPr>
          <w:p w:rsidR="00897908" w:rsidRPr="002F195E" w:rsidRDefault="00897908" w:rsidP="00897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3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1" w:type="dxa"/>
            <w:gridSpan w:val="2"/>
            <w:vAlign w:val="center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97908" w:rsidRPr="002F195E" w:rsidRDefault="00897908" w:rsidP="00897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897908" w:rsidRPr="002F195E" w:rsidRDefault="00897908" w:rsidP="00897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</w:tbl>
    <w:p w:rsidR="00ED796A" w:rsidRPr="002F195E" w:rsidRDefault="00ED796A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2F195E">
        <w:rPr>
          <w:rFonts w:ascii="Times New Roman" w:hAnsi="Times New Roman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«Снижение количества аварий в системах отопления, водоснабжения и водоотведения коммунального комплекса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8363"/>
      </w:tblGrid>
      <w:tr w:rsidR="00244A08" w:rsidRPr="002F195E" w:rsidTr="00ED796A">
        <w:trPr>
          <w:trHeight w:val="25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84D75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FC3B2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84D75" w:rsidRPr="002F195E" w:rsidTr="00ED796A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  <w:tr w:rsidR="00384D75" w:rsidRPr="002F195E" w:rsidTr="00ED796A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pStyle w:val="TableParagraph"/>
              <w:ind w:left="8" w:right="142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смонтированных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384D75" w:rsidRPr="002F195E" w:rsidRDefault="00384D75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4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2273"/>
        <w:gridCol w:w="1275"/>
        <w:gridCol w:w="1418"/>
        <w:gridCol w:w="1417"/>
        <w:gridCol w:w="1418"/>
        <w:gridCol w:w="1418"/>
        <w:gridCol w:w="1417"/>
      </w:tblGrid>
      <w:tr w:rsidR="00384D75" w:rsidRPr="002F195E" w:rsidTr="00ED796A">
        <w:trPr>
          <w:trHeight w:val="242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84D75" w:rsidRPr="002F195E" w:rsidTr="00ED796A">
        <w:trPr>
          <w:trHeight w:val="7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033EC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7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033ECD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033ECD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033ECD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9C50AC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033ECD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AC" w:rsidRPr="002F195E" w:rsidRDefault="009C50AC" w:rsidP="009C5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CC340A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033ECD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0A" w:rsidRPr="002F195E" w:rsidRDefault="00CC340A" w:rsidP="00CC34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2. 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FC3B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AF7366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AF7366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384D75" w:rsidRPr="002F195E" w:rsidTr="00ED796A">
        <w:trPr>
          <w:trHeight w:val="24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75" w:rsidRPr="002F195E" w:rsidRDefault="00384D75" w:rsidP="00384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ED796A" w:rsidRPr="002F195E" w:rsidRDefault="00ED796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«Бюджетные инвестиции в целях модернизации коммунальной инфраструктуры Томской области»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6096"/>
        <w:gridCol w:w="9498"/>
      </w:tblGrid>
      <w:tr w:rsidR="00244A08" w:rsidRPr="002F195E" w:rsidTr="00ED796A">
        <w:trPr>
          <w:trHeight w:val="25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ED796A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ED796A">
        <w:trPr>
          <w:trHeight w:val="4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244A08" w:rsidRPr="002F195E" w:rsidRDefault="00244A08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ведомственного проекта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34"/>
        <w:gridCol w:w="1488"/>
        <w:gridCol w:w="1205"/>
        <w:gridCol w:w="1216"/>
        <w:gridCol w:w="1213"/>
        <w:gridCol w:w="1213"/>
        <w:gridCol w:w="1461"/>
        <w:gridCol w:w="1418"/>
        <w:gridCol w:w="1409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ED796A" w:rsidRPr="002F195E" w:rsidRDefault="00ED796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796A" w:rsidRPr="002F195E" w:rsidRDefault="00ED796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532"/>
        <w:gridCol w:w="2274"/>
        <w:gridCol w:w="1275"/>
        <w:gridCol w:w="1276"/>
        <w:gridCol w:w="1134"/>
        <w:gridCol w:w="1134"/>
        <w:gridCol w:w="1134"/>
        <w:gridCol w:w="1417"/>
        <w:gridCol w:w="1418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097A86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Модернизация коммунальной инфраструктуры Томской области.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отремонтированных, реконструированных или модернизированных систем ЖКХ.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60"/>
        <w:gridCol w:w="1559"/>
      </w:tblGrid>
      <w:tr w:rsidR="00816C8A" w:rsidRPr="002F195E" w:rsidTr="00097A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097A86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Ведомственный проект </w:t>
            </w:r>
            <w:r w:rsidRPr="002F195E">
              <w:rPr>
                <w:i/>
                <w:sz w:val="24"/>
                <w:szCs w:val="24"/>
              </w:rPr>
              <w:t>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C1D52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C1D52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115 117,5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E37743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8C1D52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17 653,7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8C1D52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104 272,1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E37743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43" w:rsidRPr="002F195E" w:rsidRDefault="00E37743" w:rsidP="00E3774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8C1D52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8C1D52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43" w:rsidRPr="002F195E" w:rsidRDefault="00E37743" w:rsidP="00E377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C1D52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Мероприятие 1. </w:t>
            </w:r>
            <w:r w:rsidRPr="002F195E">
              <w:rPr>
                <w:i/>
                <w:sz w:val="24"/>
                <w:szCs w:val="24"/>
              </w:rPr>
              <w:t>Модернизация коммунальной инфраструктуры Томской области.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115 117,5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C1D52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17 653,7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104 272,1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C1D52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10 845,4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52" w:rsidRPr="002F195E" w:rsidRDefault="008C1D52" w:rsidP="008C1D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6A7614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097A86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09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AC9" w:rsidRPr="002F195E" w:rsidRDefault="00491AC9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244A08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244A08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244A08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A08" w:rsidRPr="002F195E" w:rsidRDefault="00244A08" w:rsidP="00FB03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F195E">
        <w:rPr>
          <w:rFonts w:ascii="PT Astra Serif" w:hAnsi="PT Astra Serif"/>
          <w:sz w:val="24"/>
          <w:szCs w:val="24"/>
        </w:rPr>
        <w:br w:type="page"/>
      </w:r>
    </w:p>
    <w:p w:rsidR="00244A08" w:rsidRPr="002F195E" w:rsidRDefault="00244A08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816C8A" w:rsidRPr="002F195E" w:rsidRDefault="00816C8A" w:rsidP="00FB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531"/>
        <w:gridCol w:w="2126"/>
        <w:gridCol w:w="1276"/>
        <w:gridCol w:w="1205"/>
        <w:gridCol w:w="1216"/>
        <w:gridCol w:w="1213"/>
        <w:gridCol w:w="1213"/>
        <w:gridCol w:w="1390"/>
        <w:gridCol w:w="1418"/>
        <w:gridCol w:w="1417"/>
      </w:tblGrid>
      <w:tr w:rsidR="00816C8A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C06931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16C8A" w:rsidRPr="002F195E" w:rsidRDefault="00816C8A" w:rsidP="00816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816C8A" w:rsidRPr="002F195E" w:rsidRDefault="00816C8A" w:rsidP="00FB0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815"/>
        <w:gridCol w:w="1848"/>
        <w:gridCol w:w="1418"/>
        <w:gridCol w:w="1276"/>
        <w:gridCol w:w="1134"/>
        <w:gridCol w:w="1134"/>
        <w:gridCol w:w="1134"/>
        <w:gridCol w:w="1417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16C8A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816C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9E0099" w:rsidRPr="002F195E" w:rsidRDefault="009E0099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099" w:rsidRPr="002F195E" w:rsidRDefault="009E00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br w:type="page"/>
      </w:r>
    </w:p>
    <w:p w:rsidR="00244A08" w:rsidRPr="002F195E" w:rsidRDefault="00244A08" w:rsidP="00FB0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244A08" w:rsidRPr="002F195E" w:rsidRDefault="00244A08" w:rsidP="00FB03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6"/>
        <w:gridCol w:w="1559"/>
        <w:gridCol w:w="1559"/>
      </w:tblGrid>
      <w:tr w:rsidR="0040146C" w:rsidRPr="002F195E" w:rsidTr="00503786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6C" w:rsidRPr="002F195E" w:rsidRDefault="0040146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6C" w:rsidRPr="002F195E" w:rsidRDefault="0040146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16C8A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2F195E">
              <w:rPr>
                <w:i/>
                <w:sz w:val="24"/>
                <w:szCs w:val="24"/>
              </w:rPr>
              <w:t>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 энергетических ресурсов»</w:t>
            </w:r>
            <w:r w:rsidRPr="002F195E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20 909,8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20 909,8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CC340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Компенсация расходов по организации электроснабжения от дизельных электростанций.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20 909,8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20 909,8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17 323,1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816C8A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A" w:rsidRPr="002F195E" w:rsidRDefault="00816C8A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«Оказание содействия муниципальным образовани</w:t>
      </w:r>
      <w:r w:rsidR="00D30E50">
        <w:rPr>
          <w:rFonts w:ascii="Times New Roman" w:hAnsi="Times New Roman"/>
          <w:b/>
          <w:sz w:val="24"/>
          <w:szCs w:val="24"/>
        </w:rPr>
        <w:t>ем</w:t>
      </w:r>
      <w:r w:rsidRPr="002F195E">
        <w:rPr>
          <w:rFonts w:ascii="Times New Roman" w:hAnsi="Times New Roman"/>
          <w:b/>
          <w:sz w:val="24"/>
          <w:szCs w:val="24"/>
        </w:rPr>
        <w:t xml:space="preserve"> Молчановского района по соблюдению баланса экономических интересов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ресурсоснабжающих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 xml:space="preserve"> организаций и поставщиков топливно-энергетических ресурсов»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326029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326029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326029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326029" w:rsidRPr="002F195E" w:rsidRDefault="00326029" w:rsidP="0032602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326029" w:rsidRPr="002F195E" w:rsidRDefault="00326029" w:rsidP="0032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1"/>
        <w:gridCol w:w="1418"/>
        <w:gridCol w:w="1417"/>
      </w:tblGrid>
      <w:tr w:rsidR="00326029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326029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326029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</w:t>
            </w:r>
            <w:r w:rsidR="00816847">
              <w:rPr>
                <w:sz w:val="24"/>
                <w:szCs w:val="24"/>
              </w:rPr>
              <w:t>,</w:t>
            </w:r>
            <w:r w:rsidRPr="002F195E">
              <w:rPr>
                <w:sz w:val="24"/>
                <w:szCs w:val="24"/>
              </w:rPr>
              <w:t xml:space="preserve"> получивших субсидию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7"/>
        <w:gridCol w:w="1417"/>
        <w:gridCol w:w="1418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326029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sz w:val="24"/>
                <w:szCs w:val="24"/>
              </w:rPr>
              <w:t xml:space="preserve"> организаций за топливно-энергетические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субсидию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D30E50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6B12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0A2719" w:rsidRDefault="000A271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029" w:rsidRPr="002F195E" w:rsidRDefault="00326029" w:rsidP="0032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326029" w:rsidRPr="002F195E" w:rsidRDefault="00326029" w:rsidP="00326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6B12C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326029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29" w:rsidRPr="002F195E" w:rsidRDefault="00326029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2F195E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 xml:space="preserve">«Оказание содействия муниципальным образованиям Молчановского района по соблюдению баланса экономических интересов </w:t>
            </w:r>
            <w:proofErr w:type="spellStart"/>
            <w:r w:rsidRPr="00CC340A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CC340A">
              <w:rPr>
                <w:i/>
                <w:sz w:val="24"/>
                <w:szCs w:val="24"/>
              </w:rPr>
              <w:t xml:space="preserve"> организаций и поставщиков топливно-энергетических ресурсов»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29 213,0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29 213,0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 xml:space="preserve">Мероприятие 1. Финансовое обеспечение </w:t>
            </w:r>
            <w:proofErr w:type="spellStart"/>
            <w:r w:rsidRPr="002F195E">
              <w:rPr>
                <w:i/>
                <w:sz w:val="24"/>
                <w:szCs w:val="24"/>
              </w:rPr>
              <w:t>ресурсоснабжающих</w:t>
            </w:r>
            <w:proofErr w:type="spellEnd"/>
            <w:r w:rsidRPr="002F195E">
              <w:rPr>
                <w:i/>
                <w:sz w:val="24"/>
                <w:szCs w:val="24"/>
              </w:rPr>
              <w:t xml:space="preserve"> организаций за топливно-энергетические ресурсы.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152915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915">
              <w:rPr>
                <w:sz w:val="24"/>
                <w:szCs w:val="24"/>
              </w:rPr>
              <w:t>29 213,0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D30E50" w:rsidP="00D30E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12C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874CC3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29 213,0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6B12C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CC" w:rsidRPr="002F195E" w:rsidRDefault="006B12C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0A2719" w:rsidRDefault="000A2719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95E">
        <w:rPr>
          <w:rFonts w:ascii="Times New Roman" w:hAnsi="Times New Roman"/>
          <w:b/>
          <w:sz w:val="24"/>
          <w:szCs w:val="24"/>
        </w:rPr>
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6"/>
        <w:tblW w:w="15594" w:type="dxa"/>
        <w:tblInd w:w="-431" w:type="dxa"/>
        <w:tblLook w:val="04A0" w:firstRow="1" w:lastRow="0" w:firstColumn="1" w:lastColumn="0" w:noHBand="0" w:noVBand="1"/>
      </w:tblPr>
      <w:tblGrid>
        <w:gridCol w:w="7089"/>
        <w:gridCol w:w="8505"/>
      </w:tblGrid>
      <w:tr w:rsidR="00574ABC" w:rsidRPr="002F195E" w:rsidTr="009E0099">
        <w:trPr>
          <w:trHeight w:val="25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74ABC" w:rsidRPr="002F195E" w:rsidTr="009E0099">
        <w:trPr>
          <w:trHeight w:val="30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74ABC" w:rsidRPr="002F195E" w:rsidTr="009E0099">
        <w:trPr>
          <w:trHeight w:val="446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767E52">
              <w:rPr>
                <w:sz w:val="24"/>
                <w:szCs w:val="24"/>
              </w:rPr>
              <w:t xml:space="preserve">2 </w:t>
            </w:r>
            <w:r w:rsidRPr="002F195E">
              <w:rPr>
                <w:sz w:val="24"/>
                <w:szCs w:val="24"/>
              </w:rPr>
              <w:t>муниципальной программы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</w:tr>
    </w:tbl>
    <w:p w:rsidR="0040146C" w:rsidRDefault="0040146C" w:rsidP="00574AB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574ABC" w:rsidRPr="002F195E" w:rsidRDefault="00574ABC" w:rsidP="00574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2247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74ABC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муниципальных образований получающих компенсацию.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3E3FA3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574ABC" w:rsidRPr="002F195E" w:rsidRDefault="00574ABC" w:rsidP="00574ABC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1701"/>
        <w:gridCol w:w="1418"/>
        <w:gridCol w:w="1276"/>
        <w:gridCol w:w="1134"/>
        <w:gridCol w:w="1134"/>
        <w:gridCol w:w="1134"/>
        <w:gridCol w:w="1416"/>
        <w:gridCol w:w="1418"/>
        <w:gridCol w:w="1417"/>
      </w:tblGrid>
      <w:tr w:rsidR="00296E3C" w:rsidRPr="002F195E" w:rsidTr="00503786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3C" w:rsidRPr="002F195E" w:rsidRDefault="00296E3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4ABC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Мероприятие 1. Подготовка проектов изменений в генеральные </w:t>
            </w:r>
            <w:r w:rsidR="00CC340A">
              <w:rPr>
                <w:sz w:val="24"/>
                <w:szCs w:val="24"/>
              </w:rPr>
              <w:t>п</w:t>
            </w:r>
            <w:r w:rsidRPr="002F195E">
              <w:rPr>
                <w:sz w:val="24"/>
                <w:szCs w:val="24"/>
              </w:rPr>
              <w:t>ланы, правила землепользования и застройки.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574A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организаций получивших компенсацию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D30E50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40146C" w:rsidRDefault="0040146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4ABC" w:rsidRPr="002F195E" w:rsidRDefault="00574ABC" w:rsidP="00574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Pr="002F195E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74ABC" w:rsidRPr="002F195E" w:rsidRDefault="00574ABC" w:rsidP="00574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X="-435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1181"/>
        <w:gridCol w:w="1219"/>
        <w:gridCol w:w="1219"/>
        <w:gridCol w:w="1625"/>
        <w:gridCol w:w="1559"/>
        <w:gridCol w:w="1560"/>
      </w:tblGrid>
      <w:tr w:rsidR="00574ABC" w:rsidRPr="002F195E" w:rsidTr="009E0099">
        <w:trPr>
          <w:trHeight w:val="14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74ABC" w:rsidRPr="002F195E" w:rsidTr="009E0099">
        <w:trPr>
          <w:trHeight w:val="599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Прогнозный период 2029 год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CC340A" w:rsidRDefault="00574ABC" w:rsidP="009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CC340A">
              <w:rPr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C340A">
              <w:rPr>
                <w:i/>
                <w:sz w:val="24"/>
                <w:szCs w:val="24"/>
              </w:rPr>
              <w:t>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  <w:r w:rsidRPr="00CC340A">
              <w:rPr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4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Подготовка проектов изменений в генеральные ланы, правила землепользования и застройки.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D30E50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574ABC" w:rsidRPr="002F195E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74ABC" w:rsidRPr="002F195E" w:rsidTr="009E0099">
        <w:trPr>
          <w:trHeight w:val="1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BC" w:rsidRPr="002F195E" w:rsidRDefault="00574ABC" w:rsidP="009E0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574ABC" w:rsidRPr="002F195E" w:rsidRDefault="00574AB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FC" w:rsidRPr="002F195E" w:rsidRDefault="003048FC" w:rsidP="00574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3048FC" w:rsidRPr="002F195E" w:rsidSect="00296E3C">
          <w:pgSz w:w="16838" w:h="11906" w:orient="landscape"/>
          <w:pgMar w:top="1134" w:right="567" w:bottom="1134" w:left="1134" w:header="283" w:footer="0" w:gutter="0"/>
          <w:cols w:space="708"/>
          <w:docGrid w:linePitch="360"/>
        </w:sectPr>
      </w:pPr>
    </w:p>
    <w:p w:rsidR="002336B0" w:rsidRPr="002F195E" w:rsidRDefault="002336B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</w:t>
      </w:r>
      <w:r w:rsidR="003048FC" w:rsidRPr="002F195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3048FC"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2</w:t>
      </w:r>
    </w:p>
    <w:p w:rsidR="002336B0" w:rsidRPr="002F195E" w:rsidRDefault="002336B0" w:rsidP="00FB03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2336B0" w:rsidRPr="002F195E" w:rsidRDefault="002336B0" w:rsidP="00FB0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Реализация подпрограммы (направления)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048FC" w:rsidRPr="002F195E">
        <w:rPr>
          <w:rFonts w:ascii="Times New Roman" w:hAnsi="Times New Roman" w:cs="Times New Roman"/>
          <w:sz w:val="24"/>
          <w:szCs w:val="24"/>
        </w:rPr>
        <w:t>Управлением по вопросам жизнеобеспечения и безопасности Администрации Молчановского района.</w:t>
      </w:r>
    </w:p>
    <w:p w:rsidR="002336B0" w:rsidRPr="002F195E" w:rsidRDefault="002336B0" w:rsidP="00FB03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Подпрограмма (направление) </w:t>
      </w:r>
      <w:r w:rsidR="003048FC" w:rsidRPr="002F195E">
        <w:rPr>
          <w:rFonts w:ascii="Times New Roman" w:hAnsi="Times New Roman" w:cs="Times New Roman"/>
          <w:sz w:val="24"/>
          <w:szCs w:val="24"/>
        </w:rPr>
        <w:t>2</w:t>
      </w:r>
      <w:r w:rsidRPr="002F195E">
        <w:rPr>
          <w:rFonts w:ascii="Times New Roman" w:hAnsi="Times New Roman" w:cs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3048FC" w:rsidRPr="002F195E" w:rsidRDefault="003048FC" w:rsidP="00304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отопления, водоснабжения и водоотведения путем модернизации коммунальной инфраструктуры на территории Молчановского района за счет субвенций.</w:t>
      </w:r>
    </w:p>
    <w:p w:rsidR="00E32A50" w:rsidRPr="002F195E" w:rsidRDefault="00E32A50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финансирования подпрограммы (направления) 1 из областного бюджета определены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постановлением Администрации Томской области от 25 декабря 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</w:t>
      </w:r>
      <w:proofErr w:type="spellStart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софинансирования</w:t>
      </w:r>
      <w:proofErr w:type="spellEnd"/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Томской областью (в процентах) объема расходного обязательства муниципального образования Томской области»,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постановлением Администрации Томской области от 27 сентября 2019 №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 </w:t>
      </w:r>
      <w:r w:rsidR="00CC1861"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346а «Об утверждении государственной программы «Развитие коммунальной инфраструктуры в Томской области»</w:t>
      </w:r>
      <w:r w:rsidRPr="002F195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CC1861" w:rsidRPr="00D03EF1">
        <w:rPr>
          <w:rFonts w:ascii="Times New Roman" w:hAnsi="Times New Roman" w:cs="Times New Roman"/>
          <w:sz w:val="24"/>
          <w:szCs w:val="24"/>
        </w:rPr>
        <w:t>распоряжением Администрации Томской области от 16.03.2023 № 170-ра «Об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</w:t>
      </w:r>
      <w:r w:rsidR="00CC1861" w:rsidRPr="002F195E">
        <w:rPr>
          <w:rFonts w:ascii="Times New Roman" w:hAnsi="Times New Roman" w:cs="Times New Roman"/>
          <w:sz w:val="24"/>
          <w:szCs w:val="24"/>
        </w:rPr>
        <w:t xml:space="preserve"> (в редакции распоряжения Администрации Томской области от 18.12.2023 № 827-ра)</w:t>
      </w:r>
      <w:r w:rsidRPr="002F195E">
        <w:rPr>
          <w:rFonts w:ascii="Times New Roman" w:hAnsi="Times New Roman" w:cs="Times New Roman"/>
          <w:sz w:val="24"/>
          <w:szCs w:val="24"/>
        </w:rPr>
        <w:t>.</w:t>
      </w:r>
    </w:p>
    <w:p w:rsidR="002336B0" w:rsidRPr="002F195E" w:rsidRDefault="003048FC" w:rsidP="00E32A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2</w:t>
      </w:r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не предусмотрено </w:t>
      </w:r>
      <w:proofErr w:type="spellStart"/>
      <w:r w:rsidR="002336B0"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336B0"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63AF0" w:rsidRPr="002F195E" w:rsidRDefault="00D63AF0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B8" w:rsidRPr="002F195E" w:rsidRDefault="006C31B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6C31B8" w:rsidRPr="002F195E" w:rsidSect="00E32A5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Подпрограмма (направление) 3</w:t>
      </w:r>
      <w:r w:rsidRPr="002F19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b/>
          <w:sz w:val="24"/>
          <w:szCs w:val="24"/>
        </w:rPr>
        <w:t>«Повышение энергетической эффективности на территории Молчановского района»</w:t>
      </w: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95E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  <w:r w:rsidR="00D03EF1">
        <w:rPr>
          <w:rFonts w:ascii="Times New Roman" w:hAnsi="Times New Roman" w:cs="Times New Roman"/>
          <w:b/>
          <w:sz w:val="24"/>
          <w:szCs w:val="24"/>
        </w:rPr>
        <w:t xml:space="preserve"> (направления) </w:t>
      </w:r>
      <w:r w:rsidRPr="002F195E">
        <w:rPr>
          <w:rFonts w:ascii="Times New Roman" w:hAnsi="Times New Roman" w:cs="Times New Roman"/>
          <w:b/>
          <w:sz w:val="24"/>
          <w:szCs w:val="24"/>
        </w:rPr>
        <w:t>3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417"/>
        <w:gridCol w:w="1418"/>
        <w:gridCol w:w="1276"/>
        <w:gridCol w:w="1417"/>
        <w:gridCol w:w="1443"/>
        <w:gridCol w:w="1443"/>
      </w:tblGrid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Подпрограмма (направление) 3</w:t>
            </w:r>
            <w:r w:rsidRPr="002F1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энергетической эффективности на территории Молчановского района» 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- подпрограмма 3)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3)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Администрация Молчановского района (Управление по вопросам жизнеобеспечения и безопасности Администрации Молчановского района);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Администрации сельских поселений Молчановского района;</w:t>
            </w:r>
          </w:p>
          <w:p w:rsidR="004B1F20" w:rsidRPr="002F195E" w:rsidRDefault="004B1F20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Муниципальные учреждения Молчановского района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vAlign w:val="center"/>
            <w:hideMark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в жилищном фонде, учреждениях и организациях Молчановского района</w:t>
            </w:r>
          </w:p>
        </w:tc>
      </w:tr>
      <w:tr w:rsidR="009E0099" w:rsidRPr="002F195E" w:rsidTr="00375691">
        <w:trPr>
          <w:trHeight w:val="327"/>
        </w:trPr>
        <w:tc>
          <w:tcPr>
            <w:tcW w:w="2830" w:type="dxa"/>
            <w:vMerge w:val="restart"/>
          </w:tcPr>
          <w:p w:rsidR="009E0099" w:rsidRPr="002F195E" w:rsidRDefault="009E0099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2410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8414" w:type="dxa"/>
            <w:gridSpan w:val="6"/>
          </w:tcPr>
          <w:p w:rsidR="009E0099" w:rsidRPr="002F195E" w:rsidRDefault="009E0099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327"/>
        </w:trPr>
        <w:tc>
          <w:tcPr>
            <w:tcW w:w="2830" w:type="dxa"/>
            <w:vMerge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потребления энергоресурсов,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1F20" w:rsidRPr="002F195E" w:rsidTr="0040146C">
        <w:trPr>
          <w:trHeight w:val="28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F195E">
              <w:rPr>
                <w:rFonts w:ascii="Times New Roman" w:eastAsia="Calibri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ресурсов.</w:t>
            </w:r>
          </w:p>
        </w:tc>
      </w:tr>
      <w:tr w:rsidR="004B1F20" w:rsidRPr="002F195E" w:rsidTr="009E0099">
        <w:trPr>
          <w:trHeight w:val="162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40146C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2" w:type="dxa"/>
            <w:gridSpan w:val="8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4B1F20" w:rsidRPr="002F195E" w:rsidTr="009E0099">
        <w:trPr>
          <w:trHeight w:val="486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%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B1F20" w:rsidRPr="002F195E" w:rsidTr="0040146C">
        <w:trPr>
          <w:trHeight w:val="711"/>
        </w:trPr>
        <w:tc>
          <w:tcPr>
            <w:tcW w:w="2830" w:type="dxa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(направления) 3</w:t>
            </w:r>
          </w:p>
        </w:tc>
        <w:tc>
          <w:tcPr>
            <w:tcW w:w="13092" w:type="dxa"/>
            <w:gridSpan w:val="8"/>
            <w:vAlign w:val="center"/>
          </w:tcPr>
          <w:p w:rsidR="004B1F20" w:rsidRPr="002F195E" w:rsidRDefault="004B1F20" w:rsidP="004B1F20">
            <w:pPr>
              <w:pStyle w:val="TableParagrap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I этап – 2022-2023 годы</w:t>
            </w:r>
          </w:p>
          <w:p w:rsidR="004B1F20" w:rsidRPr="002F195E" w:rsidRDefault="004B1F20" w:rsidP="00816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II этап - 2024 - 2026 годы с прогнозом на 2027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816847">
              <w:rPr>
                <w:rFonts w:ascii="Times New Roman" w:hAnsi="Times New Roman" w:cs="Times New Roman"/>
                <w:sz w:val="24"/>
                <w:szCs w:val="24"/>
              </w:rPr>
              <w:t xml:space="preserve">и 2029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 w:val="restart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3 (с детализацией по годам реализации, тыс. рублей)</w:t>
            </w: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226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43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26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2F195E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1053"/>
        </w:trPr>
        <w:tc>
          <w:tcPr>
            <w:tcW w:w="2830" w:type="dxa"/>
            <w:vMerge/>
            <w:vAlign w:val="center"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сельских поселений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(по согласованию) (прогноз)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B1F20" w:rsidRPr="002F195E" w:rsidTr="009E0099">
        <w:trPr>
          <w:trHeight w:val="20"/>
        </w:trPr>
        <w:tc>
          <w:tcPr>
            <w:tcW w:w="2830" w:type="dxa"/>
            <w:vMerge/>
            <w:vAlign w:val="center"/>
            <w:hideMark/>
          </w:tcPr>
          <w:p w:rsidR="004B1F20" w:rsidRPr="002F195E" w:rsidRDefault="004B1F20" w:rsidP="004B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4B1F20" w:rsidRPr="002F195E" w:rsidRDefault="004B1F20" w:rsidP="004B1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источникам</w:t>
            </w:r>
          </w:p>
        </w:tc>
        <w:tc>
          <w:tcPr>
            <w:tcW w:w="226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43" w:type="dxa"/>
            <w:vAlign w:val="center"/>
          </w:tcPr>
          <w:p w:rsidR="004B1F20" w:rsidRPr="00D03EF1" w:rsidRDefault="004B1F20" w:rsidP="004B1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3E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B1F20" w:rsidRPr="002F195E" w:rsidRDefault="004B1F20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4A08" w:rsidRPr="002F195E" w:rsidRDefault="00244A08" w:rsidP="00FB038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3, сведения о порядке сбора информации по показателям и методике их расчета</w:t>
      </w:r>
    </w:p>
    <w:p w:rsidR="00244A08" w:rsidRPr="002F195E" w:rsidRDefault="00244A08" w:rsidP="00FB038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01"/>
        <w:gridCol w:w="1134"/>
        <w:gridCol w:w="1560"/>
        <w:gridCol w:w="1417"/>
        <w:gridCol w:w="1701"/>
        <w:gridCol w:w="2335"/>
        <w:gridCol w:w="1559"/>
        <w:gridCol w:w="1701"/>
        <w:gridCol w:w="1701"/>
      </w:tblGrid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цели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 «Повышение энергетической эффективности в жилищном фонде, учреждениях и организациях Молчановского района»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  <w:tr w:rsidR="00244A08" w:rsidRPr="002F195E" w:rsidTr="009E0099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Показатели задачи подпрограммы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44A08" w:rsidRPr="002F195E" w:rsidTr="009E0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D03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Показатель задачи 1.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9E00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 =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х 100 (где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Кол.общ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населения,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Кол.осв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осведомленных)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очередного года, следующего за отчетным</w:t>
            </w:r>
          </w:p>
        </w:tc>
      </w:tr>
    </w:tbl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244A08" w:rsidRPr="002F195E" w:rsidRDefault="00244A08" w:rsidP="00FB038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03EF1">
        <w:rPr>
          <w:rFonts w:ascii="Times New Roman" w:hAnsi="Times New Roman"/>
          <w:b/>
          <w:sz w:val="24"/>
          <w:szCs w:val="24"/>
        </w:rPr>
        <w:t xml:space="preserve">комплексов процессных мероприятий, ведомственных проектов и ресурсное обеспечение реализации подпрограммы </w:t>
      </w:r>
      <w:r w:rsidRPr="002F195E">
        <w:rPr>
          <w:rFonts w:ascii="Times New Roman" w:hAnsi="Times New Roman"/>
          <w:b/>
          <w:sz w:val="24"/>
          <w:szCs w:val="24"/>
        </w:rPr>
        <w:t>(направления) 3</w:t>
      </w:r>
    </w:p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tbl>
      <w:tblPr>
        <w:tblW w:w="158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2273"/>
        <w:gridCol w:w="1437"/>
        <w:gridCol w:w="44"/>
        <w:gridCol w:w="1359"/>
        <w:gridCol w:w="35"/>
        <w:gridCol w:w="1180"/>
        <w:gridCol w:w="55"/>
        <w:gridCol w:w="936"/>
        <w:gridCol w:w="899"/>
        <w:gridCol w:w="72"/>
        <w:gridCol w:w="770"/>
        <w:gridCol w:w="57"/>
        <w:gridCol w:w="1016"/>
        <w:gridCol w:w="1714"/>
        <w:gridCol w:w="1704"/>
        <w:gridCol w:w="1469"/>
      </w:tblGrid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D03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 w:rsidR="00D03EF1">
              <w:rPr>
                <w:rFonts w:ascii="Times New Roman" w:hAnsi="Times New Roman" w:cs="Times New Roman"/>
                <w:sz w:val="24"/>
                <w:szCs w:val="24"/>
              </w:rPr>
              <w:t>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437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38" w:type="dxa"/>
            <w:gridSpan w:val="3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985" w:type="dxa"/>
            <w:gridSpan w:val="8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173" w:type="dxa"/>
            <w:gridSpan w:val="2"/>
            <w:vAlign w:val="center"/>
          </w:tcPr>
          <w:p w:rsidR="00244A08" w:rsidRPr="002F195E" w:rsidRDefault="00D03EF1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комплексов процессных мероприятий, ведомственных проектов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согласованию)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Бюджета МО «Молчановский район»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(по согласованию)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и единица измерения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7DA7" w:rsidRPr="002F195E" w:rsidTr="00CC340A">
        <w:trPr>
          <w:trHeight w:val="271"/>
        </w:trPr>
        <w:tc>
          <w:tcPr>
            <w:tcW w:w="15865" w:type="dxa"/>
            <w:gridSpan w:val="17"/>
            <w:vAlign w:val="center"/>
          </w:tcPr>
          <w:p w:rsidR="00547DA7" w:rsidRPr="002F195E" w:rsidRDefault="00547DA7" w:rsidP="00FB038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D03EF1">
              <w:rPr>
                <w:rFonts w:ascii="Times New Roman" w:hAnsi="Times New Roman"/>
                <w:sz w:val="24"/>
                <w:szCs w:val="24"/>
              </w:rPr>
              <w:t xml:space="preserve">(направление) </w:t>
            </w:r>
            <w:r w:rsidRPr="002F195E">
              <w:rPr>
                <w:rFonts w:ascii="Times New Roman" w:hAnsi="Times New Roman"/>
                <w:sz w:val="24"/>
                <w:szCs w:val="24"/>
              </w:rPr>
              <w:t>3 «Энергосбережение и повышение энергетической эффективности в бюджетном секторе»</w:t>
            </w:r>
          </w:p>
        </w:tc>
      </w:tr>
      <w:tr w:rsidR="00244A08" w:rsidRPr="002F195E" w:rsidTr="00CC340A">
        <w:tc>
          <w:tcPr>
            <w:tcW w:w="845" w:type="dxa"/>
            <w:vAlign w:val="center"/>
          </w:tcPr>
          <w:p w:rsidR="00244A08" w:rsidRPr="002F195E" w:rsidRDefault="00547DA7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0" w:type="dxa"/>
            <w:gridSpan w:val="16"/>
            <w:vAlign w:val="center"/>
          </w:tcPr>
          <w:p w:rsidR="00244A08" w:rsidRPr="002F195E" w:rsidRDefault="00244A08" w:rsidP="00FB03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(направления) 3. Популяризация основ энергосбережения и эффективности использования энергетических ресурсов.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DA7" w:rsidRPr="002F19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«Освещение вопросов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энергосбережени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района, Администрации сельских поселений Молчановского района</w:t>
            </w: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593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Доля проинформированного населения, %</w:t>
            </w: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A08" w:rsidRPr="002F195E" w:rsidTr="00CC340A">
        <w:tc>
          <w:tcPr>
            <w:tcW w:w="845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(направлению) 3</w:t>
            </w: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297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rPr>
          <w:trHeight w:val="421"/>
        </w:trPr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2027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2028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244A08" w:rsidRPr="002F195E" w:rsidTr="00CC340A">
        <w:tc>
          <w:tcPr>
            <w:tcW w:w="845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  <w:proofErr w:type="gram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2029 год</w:t>
            </w:r>
          </w:p>
        </w:tc>
        <w:tc>
          <w:tcPr>
            <w:tcW w:w="135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9" w:type="dxa"/>
            <w:gridSpan w:val="3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6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244A08" w:rsidRPr="002F195E" w:rsidRDefault="00244A08" w:rsidP="00FB0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244A08" w:rsidRPr="002F195E" w:rsidRDefault="00244A08" w:rsidP="00FB0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</w:tbl>
    <w:p w:rsidR="00244A08" w:rsidRPr="002F195E" w:rsidRDefault="00244A08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>ПАСПОРТ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«Освещение вопросов </w:t>
      </w:r>
      <w:proofErr w:type="spellStart"/>
      <w:r w:rsidRPr="002F195E">
        <w:rPr>
          <w:rFonts w:ascii="Times New Roman" w:hAnsi="Times New Roman"/>
          <w:b/>
          <w:sz w:val="24"/>
          <w:szCs w:val="24"/>
        </w:rPr>
        <w:t>энергосбережени</w:t>
      </w:r>
      <w:proofErr w:type="spellEnd"/>
      <w:r w:rsidRPr="002F195E">
        <w:rPr>
          <w:rFonts w:ascii="Times New Roman" w:hAnsi="Times New Roman"/>
          <w:b/>
          <w:sz w:val="24"/>
          <w:szCs w:val="24"/>
        </w:rPr>
        <w:t>»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15877" w:type="dxa"/>
        <w:tblInd w:w="279" w:type="dxa"/>
        <w:tblLook w:val="04A0" w:firstRow="1" w:lastRow="0" w:firstColumn="1" w:lastColumn="0" w:noHBand="0" w:noVBand="1"/>
      </w:tblPr>
      <w:tblGrid>
        <w:gridCol w:w="7514"/>
        <w:gridCol w:w="8363"/>
      </w:tblGrid>
      <w:tr w:rsidR="00547DA7" w:rsidRPr="002F195E" w:rsidTr="009E0099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</w:tr>
      <w:tr w:rsidR="00547DA7" w:rsidRPr="002F195E" w:rsidTr="009E0099">
        <w:trPr>
          <w:trHeight w:val="30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Муниципальная программа «</w:t>
            </w:r>
            <w:r w:rsidRPr="002F195E">
              <w:rPr>
                <w:color w:val="000000"/>
                <w:sz w:val="24"/>
                <w:szCs w:val="24"/>
              </w:rPr>
              <w:t>Содержание и развитие муниципального хозяйства Молчановского района»</w:t>
            </w:r>
          </w:p>
        </w:tc>
      </w:tr>
      <w:tr w:rsidR="00547DA7" w:rsidRPr="002F195E" w:rsidTr="009E0099">
        <w:trPr>
          <w:trHeight w:val="4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375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 xml:space="preserve">Подпрограмма (направление) </w:t>
            </w:r>
            <w:r w:rsidR="00D03EF1">
              <w:rPr>
                <w:sz w:val="24"/>
                <w:szCs w:val="24"/>
              </w:rPr>
              <w:t xml:space="preserve">3 </w:t>
            </w:r>
            <w:r w:rsidRPr="002F195E">
              <w:rPr>
                <w:sz w:val="24"/>
                <w:szCs w:val="24"/>
              </w:rPr>
              <w:t xml:space="preserve">муниципальной программы </w:t>
            </w:r>
            <w:r w:rsidR="00375691" w:rsidRPr="002F195E">
              <w:rPr>
                <w:sz w:val="24"/>
                <w:szCs w:val="24"/>
              </w:rPr>
              <w:t>«Энергосбережение и повышение энергетической эффективности в бюджетном секторе»</w:t>
            </w:r>
          </w:p>
        </w:tc>
      </w:tr>
    </w:tbl>
    <w:p w:rsidR="00547DA7" w:rsidRPr="002F195E" w:rsidRDefault="00547DA7" w:rsidP="00547D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547DA7" w:rsidRPr="002F195E" w:rsidRDefault="00547DA7" w:rsidP="00547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9"/>
        <w:gridCol w:w="2529"/>
        <w:gridCol w:w="2126"/>
        <w:gridCol w:w="1488"/>
        <w:gridCol w:w="1205"/>
        <w:gridCol w:w="1216"/>
        <w:gridCol w:w="1213"/>
        <w:gridCol w:w="1213"/>
        <w:gridCol w:w="1462"/>
        <w:gridCol w:w="1417"/>
        <w:gridCol w:w="1418"/>
      </w:tblGrid>
      <w:tr w:rsidR="00547DA7" w:rsidRPr="002F195E" w:rsidTr="00296E3C">
        <w:trPr>
          <w:trHeight w:val="55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296E3C">
        <w:trPr>
          <w:trHeight w:val="115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296E3C">
        <w:trPr>
          <w:trHeight w:val="139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pStyle w:val="ConsPlusNormal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F195E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47DA7" w:rsidRPr="002F195E" w:rsidRDefault="00547DA7" w:rsidP="00547DA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95E">
        <w:rPr>
          <w:rFonts w:ascii="PT Astra Serif" w:hAnsi="PT Astra Serif"/>
          <w:b/>
          <w:color w:val="000000"/>
          <w:sz w:val="24"/>
          <w:szCs w:val="24"/>
        </w:rPr>
        <w:t xml:space="preserve">Перечень мероприятий </w:t>
      </w:r>
      <w:r w:rsidR="00D03EF1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547DA7" w:rsidRPr="002F195E" w:rsidRDefault="00547DA7" w:rsidP="00547D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6"/>
        <w:tblW w:w="158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8"/>
        <w:gridCol w:w="2530"/>
        <w:gridCol w:w="2127"/>
        <w:gridCol w:w="1417"/>
        <w:gridCol w:w="1276"/>
        <w:gridCol w:w="1276"/>
        <w:gridCol w:w="1134"/>
        <w:gridCol w:w="1275"/>
        <w:gridCol w:w="1418"/>
        <w:gridCol w:w="1417"/>
        <w:gridCol w:w="1418"/>
      </w:tblGrid>
      <w:tr w:rsidR="009E0099" w:rsidRPr="002F195E" w:rsidTr="009E0099">
        <w:trPr>
          <w:trHeight w:val="53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99" w:rsidRPr="002F195E" w:rsidRDefault="009E0099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47DA7" w:rsidRPr="002F195E" w:rsidTr="009E0099">
        <w:trPr>
          <w:trHeight w:val="1109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9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F19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Количество опубликованных статей в районной газете, на сайте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F195E">
              <w:rPr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</w:t>
            </w:r>
          </w:p>
        </w:tc>
      </w:tr>
    </w:tbl>
    <w:p w:rsidR="00D03EF1" w:rsidRDefault="00D03EF1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EF1" w:rsidRDefault="00D03E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7DA7" w:rsidRDefault="00547DA7" w:rsidP="00547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="00D03EF1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tbl>
      <w:tblPr>
        <w:tblStyle w:val="a6"/>
        <w:tblW w:w="158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2273"/>
        <w:gridCol w:w="1275"/>
        <w:gridCol w:w="1418"/>
        <w:gridCol w:w="1417"/>
        <w:gridCol w:w="1418"/>
        <w:gridCol w:w="1418"/>
        <w:gridCol w:w="1417"/>
      </w:tblGrid>
      <w:tr w:rsidR="00547DA7" w:rsidRPr="002F195E" w:rsidTr="009E0099">
        <w:trPr>
          <w:trHeight w:val="24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ED79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547DA7" w:rsidRPr="002F195E" w:rsidTr="009E009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D03EF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Комплекс процессных мероприятий «Освещение вопросов энергосбережени</w:t>
            </w:r>
            <w:r w:rsidR="00CC340A">
              <w:rPr>
                <w:i/>
                <w:sz w:val="24"/>
                <w:szCs w:val="24"/>
              </w:rPr>
              <w:t>я</w:t>
            </w:r>
            <w:r w:rsidRPr="002F195E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7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F195E">
              <w:rPr>
                <w:i/>
                <w:sz w:val="24"/>
                <w:szCs w:val="24"/>
              </w:rPr>
              <w:t>Мероприятие 1. 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способами.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(прогноз), в </w:t>
            </w:r>
            <w:proofErr w:type="spell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средства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областной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местный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бюджет 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бюджеты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сельских поселений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  <w:tr w:rsidR="00547DA7" w:rsidRPr="002F195E" w:rsidTr="009E0099">
        <w:trPr>
          <w:trHeight w:val="2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2F195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источники (по согласованию) (прогноз)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A7" w:rsidRPr="002F195E" w:rsidRDefault="00547DA7" w:rsidP="00547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195E">
              <w:rPr>
                <w:sz w:val="24"/>
                <w:szCs w:val="24"/>
              </w:rPr>
              <w:t>0,0</w:t>
            </w:r>
          </w:p>
        </w:tc>
      </w:tr>
    </w:tbl>
    <w:p w:rsidR="009E0099" w:rsidRPr="002F195E" w:rsidRDefault="009E0099" w:rsidP="00FB0386">
      <w:pPr>
        <w:spacing w:after="0" w:line="240" w:lineRule="auto"/>
        <w:rPr>
          <w:sz w:val="24"/>
          <w:szCs w:val="24"/>
        </w:rPr>
        <w:sectPr w:rsidR="009E0099" w:rsidRPr="002F195E" w:rsidSect="00244A08">
          <w:pgSz w:w="16838" w:h="11906" w:orient="landscape"/>
          <w:pgMar w:top="567" w:right="295" w:bottom="567" w:left="289" w:header="284" w:footer="284" w:gutter="0"/>
          <w:cols w:space="708"/>
          <w:docGrid w:linePitch="360"/>
        </w:sectPr>
      </w:pPr>
    </w:p>
    <w:p w:rsidR="007031D1" w:rsidRPr="002F195E" w:rsidRDefault="007031D1" w:rsidP="007031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Условия и порядок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подпрограммы (направления) 3</w:t>
      </w:r>
    </w:p>
    <w:p w:rsidR="007031D1" w:rsidRPr="002F195E" w:rsidRDefault="007031D1" w:rsidP="007031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федерального, областного бюджетов и внебюджетных источников</w:t>
      </w:r>
    </w:p>
    <w:p w:rsidR="007031D1" w:rsidRPr="002F195E" w:rsidRDefault="007031D1" w:rsidP="00703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Реализация подпрограммы (направления) 3 осуществляется Управлением по вопросам жизнеобеспечения и безопасности Администрации Молчановского района.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Подпрограмма (направление) 3 реализуется за счет средств федерального, областного и местного бюджетов.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Подпрограммой (направлением) 3 предусмотрено проведение мероприятий по популяризации основ энергосбережения и эффективности использования энергетических ресурсов,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 за счет субвенций.</w:t>
      </w:r>
    </w:p>
    <w:p w:rsidR="007031D1" w:rsidRPr="002F195E" w:rsidRDefault="007031D1" w:rsidP="007031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 xml:space="preserve">Подпрограммой (направлением) 3 не предусмотрено </w:t>
      </w:r>
      <w:proofErr w:type="spellStart"/>
      <w:r w:rsidRPr="002F195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195E">
        <w:rPr>
          <w:rFonts w:ascii="Times New Roman" w:hAnsi="Times New Roman" w:cs="Times New Roman"/>
          <w:sz w:val="24"/>
          <w:szCs w:val="24"/>
        </w:rPr>
        <w:t xml:space="preserve"> из внебюджетных источников.</w:t>
      </w: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</w:pPr>
    </w:p>
    <w:p w:rsidR="00547DA7" w:rsidRPr="002F195E" w:rsidRDefault="00547DA7" w:rsidP="00FB0386">
      <w:pPr>
        <w:spacing w:after="0" w:line="240" w:lineRule="auto"/>
        <w:rPr>
          <w:sz w:val="24"/>
          <w:szCs w:val="24"/>
        </w:rPr>
        <w:sectPr w:rsidR="00547DA7" w:rsidRPr="002F195E" w:rsidSect="009E0099">
          <w:pgSz w:w="11906" w:h="16838"/>
          <w:pgMar w:top="295" w:right="567" w:bottom="289" w:left="567" w:header="284" w:footer="284" w:gutter="0"/>
          <w:cols w:space="708"/>
          <w:docGrid w:linePitch="360"/>
        </w:sectPr>
      </w:pPr>
    </w:p>
    <w:p w:rsidR="00761138" w:rsidRPr="006B4BBF" w:rsidRDefault="00761138" w:rsidP="006B4BBF">
      <w:pPr>
        <w:pStyle w:val="10"/>
        <w:spacing w:before="0" w:after="0"/>
        <w:ind w:left="567"/>
        <w:rPr>
          <w:rFonts w:ascii="Times New Roman" w:hAnsi="Times New Roman"/>
          <w:b w:val="0"/>
          <w:sz w:val="24"/>
          <w:szCs w:val="24"/>
        </w:rPr>
      </w:pPr>
      <w:r w:rsidRPr="006B4BBF">
        <w:rPr>
          <w:rFonts w:ascii="Times New Roman" w:hAnsi="Times New Roman"/>
          <w:b w:val="0"/>
          <w:sz w:val="24"/>
          <w:szCs w:val="24"/>
        </w:rPr>
        <w:t>Перечень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региональных</w:t>
      </w:r>
      <w:r w:rsidRPr="006B4BBF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проектов</w:t>
      </w:r>
      <w:r w:rsidRPr="006B4BBF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и</w:t>
      </w:r>
      <w:r w:rsidRPr="006B4BB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ресурсное</w:t>
      </w:r>
      <w:r w:rsidRPr="006B4BBF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B4BBF">
        <w:rPr>
          <w:rFonts w:ascii="Times New Roman" w:hAnsi="Times New Roman"/>
          <w:b w:val="0"/>
          <w:sz w:val="24"/>
          <w:szCs w:val="24"/>
        </w:rPr>
        <w:t>обеспечение</w:t>
      </w:r>
    </w:p>
    <w:p w:rsidR="00F2474B" w:rsidRDefault="00F2474B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61138" w:rsidRPr="006B4BBF" w:rsidRDefault="00761138" w:rsidP="006B4BB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6B4BBF">
        <w:rPr>
          <w:rFonts w:ascii="Times New Roman" w:hAnsi="Times New Roman"/>
          <w:sz w:val="24"/>
          <w:szCs w:val="24"/>
        </w:rPr>
        <w:t>Ресурсное</w:t>
      </w:r>
      <w:r w:rsidRPr="006B4BB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B4BBF">
        <w:rPr>
          <w:rFonts w:ascii="Times New Roman" w:hAnsi="Times New Roman"/>
          <w:sz w:val="24"/>
          <w:szCs w:val="24"/>
        </w:rPr>
        <w:t>обеспечение</w:t>
      </w:r>
    </w:p>
    <w:p w:rsidR="00761138" w:rsidRPr="006B4BBF" w:rsidRDefault="00761138" w:rsidP="006B4BBF">
      <w:pPr>
        <w:pStyle w:val="af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1572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814"/>
        <w:gridCol w:w="1439"/>
        <w:gridCol w:w="1439"/>
        <w:gridCol w:w="1439"/>
        <w:gridCol w:w="1439"/>
        <w:gridCol w:w="1439"/>
        <w:gridCol w:w="1439"/>
      </w:tblGrid>
      <w:tr w:rsidR="006B4BBF" w:rsidRPr="006B4BBF" w:rsidTr="006B4BBF">
        <w:trPr>
          <w:trHeight w:val="58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37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Наименование направления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проектной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деятельности в рамках национальных проектов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jc w:val="center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BBF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6B4BBF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6B4BB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5" w:right="37" w:hanging="5"/>
              <w:jc w:val="center"/>
              <w:rPr>
                <w:rFonts w:cs="Times New Roman"/>
                <w:lang w:val="ru-RU"/>
              </w:rPr>
            </w:pPr>
            <w:r w:rsidRPr="00EE5B44">
              <w:rPr>
                <w:lang w:val="ru-RU"/>
              </w:rPr>
              <w:t>Региональный проект «Чистая вода»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541DC0" w:rsidRDefault="00541DC0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 поступающие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 получателям на счета, открытые в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кредитных организациях или в Федеральном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541DC0" w:rsidRDefault="00541DC0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318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60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согласованию)</w:t>
            </w:r>
            <w:r w:rsidRPr="006B4BBF">
              <w:rPr>
                <w:rFonts w:cs="Times New Roman"/>
                <w:spacing w:val="-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6B4BBF" w:rsidTr="006B4BBF">
        <w:trPr>
          <w:trHeight w:val="299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pStyle w:val="TableParagraph"/>
              <w:ind w:left="122" w:right="111"/>
              <w:jc w:val="center"/>
              <w:rPr>
                <w:rFonts w:cs="Times New Roman"/>
                <w:lang w:val="ru-RU"/>
              </w:rPr>
            </w:pPr>
            <w:r w:rsidRPr="006B4BBF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6B4BBF" w:rsidRDefault="00904DD1" w:rsidP="00904DD1">
            <w:pPr>
              <w:pStyle w:val="TableParagraph"/>
              <w:ind w:left="107" w:right="152"/>
              <w:rPr>
                <w:rFonts w:cs="Times New Roman"/>
              </w:rPr>
            </w:pPr>
            <w:proofErr w:type="spellStart"/>
            <w:r w:rsidRPr="006B4BBF">
              <w:rPr>
                <w:rFonts w:cs="Times New Roman"/>
              </w:rPr>
              <w:t>всего</w:t>
            </w:r>
            <w:proofErr w:type="spellEnd"/>
            <w:r w:rsidRPr="006B4BBF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по</w:t>
            </w:r>
            <w:proofErr w:type="spellEnd"/>
            <w:r w:rsidRPr="006B4BBF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B4BBF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541DC0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6B4BBF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федеральный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(прогноз),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6B4BBF">
              <w:rPr>
                <w:rFonts w:cs="Times New Roman"/>
                <w:lang w:val="ru-RU"/>
              </w:rPr>
              <w:t>т.ч</w:t>
            </w:r>
            <w:proofErr w:type="spellEnd"/>
            <w:r w:rsidRPr="006B4BBF">
              <w:rPr>
                <w:rFonts w:cs="Times New Roman"/>
                <w:lang w:val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126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средства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федерального бюджета,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поступающие</w:t>
            </w:r>
            <w:r w:rsidRPr="006B4BBF">
              <w:rPr>
                <w:rFonts w:cs="Times New Roman"/>
                <w:spacing w:val="-4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напрямую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получателям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счета, открытые в кредитных организациях</w:t>
            </w:r>
            <w:r w:rsidRPr="006B4BBF">
              <w:rPr>
                <w:rFonts w:cs="Times New Roman"/>
                <w:spacing w:val="1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или</w:t>
            </w:r>
            <w:r w:rsidRPr="006B4BBF">
              <w:rPr>
                <w:rFonts w:cs="Times New Roman"/>
                <w:spacing w:val="-6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в</w:t>
            </w:r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Федеральном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казначействе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Российской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Федерации</w:t>
            </w:r>
            <w:r w:rsidRPr="006B4BBF">
              <w:rPr>
                <w:rFonts w:cs="Times New Roman"/>
                <w:spacing w:val="-5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29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областной</w:t>
            </w:r>
            <w:proofErr w:type="gramEnd"/>
            <w:r w:rsidRPr="006B4BBF">
              <w:rPr>
                <w:rFonts w:cs="Times New Roman"/>
                <w:spacing w:val="-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бюджет (по согласованию)</w:t>
            </w:r>
            <w:r w:rsidRPr="006B4BBF">
              <w:rPr>
                <w:rFonts w:cs="Times New Roman"/>
                <w:spacing w:val="-52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541DC0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0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местный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бюджет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бюджеты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сельских поселений (по согласованию) 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  <w:tr w:rsidR="006B4BBF" w:rsidRPr="006B4BBF" w:rsidTr="006B4BBF">
        <w:trPr>
          <w:trHeight w:val="5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BBF" w:rsidRPr="006B4BBF" w:rsidRDefault="006B4BBF" w:rsidP="006B4BBF">
            <w:pPr>
              <w:pStyle w:val="TableParagraph"/>
              <w:ind w:left="107" w:right="152"/>
              <w:rPr>
                <w:rFonts w:cs="Times New Roman"/>
                <w:lang w:val="ru-RU"/>
              </w:rPr>
            </w:pPr>
            <w:proofErr w:type="gramStart"/>
            <w:r w:rsidRPr="006B4BBF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6B4BBF">
              <w:rPr>
                <w:rFonts w:cs="Times New Roman"/>
                <w:lang w:val="ru-RU"/>
              </w:rPr>
              <w:t xml:space="preserve"> источники (по согласованию)</w:t>
            </w:r>
            <w:r w:rsidRPr="006B4BBF">
              <w:rPr>
                <w:rFonts w:cs="Times New Roman"/>
                <w:spacing w:val="-53"/>
                <w:lang w:val="ru-RU"/>
              </w:rPr>
              <w:t xml:space="preserve"> </w:t>
            </w:r>
            <w:r w:rsidRPr="006B4BBF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BF" w:rsidRPr="006B4BBF" w:rsidRDefault="006B4BBF" w:rsidP="006B4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BB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96E3C" w:rsidRDefault="00296E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61138" w:rsidRPr="00296E3C" w:rsidRDefault="00761138" w:rsidP="00904DD1">
      <w:pPr>
        <w:spacing w:after="0" w:line="240" w:lineRule="auto"/>
        <w:ind w:right="84"/>
        <w:jc w:val="center"/>
        <w:rPr>
          <w:rFonts w:ascii="Times New Roman" w:hAnsi="Times New Roman"/>
          <w:sz w:val="24"/>
          <w:szCs w:val="26"/>
        </w:rPr>
      </w:pPr>
      <w:r w:rsidRPr="00296E3C">
        <w:rPr>
          <w:rFonts w:ascii="Times New Roman" w:hAnsi="Times New Roman"/>
          <w:sz w:val="24"/>
          <w:szCs w:val="26"/>
        </w:rPr>
        <w:t>Перечень</w:t>
      </w:r>
      <w:r w:rsidRPr="00296E3C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региональных</w:t>
      </w:r>
      <w:r w:rsidRPr="00296E3C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296E3C">
        <w:rPr>
          <w:rFonts w:ascii="Times New Roman" w:hAnsi="Times New Roman"/>
          <w:sz w:val="24"/>
          <w:szCs w:val="26"/>
        </w:rPr>
        <w:t>проектов</w:t>
      </w:r>
    </w:p>
    <w:p w:rsidR="00904DD1" w:rsidRPr="00AF597E" w:rsidRDefault="00904DD1" w:rsidP="00904DD1">
      <w:pPr>
        <w:spacing w:after="0" w:line="240" w:lineRule="auto"/>
        <w:ind w:right="8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1573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50"/>
        <w:gridCol w:w="139"/>
        <w:gridCol w:w="696"/>
        <w:gridCol w:w="1841"/>
        <w:gridCol w:w="1560"/>
        <w:gridCol w:w="1269"/>
        <w:gridCol w:w="1560"/>
        <w:gridCol w:w="1133"/>
        <w:gridCol w:w="1134"/>
        <w:gridCol w:w="1416"/>
        <w:gridCol w:w="852"/>
      </w:tblGrid>
      <w:tr w:rsidR="00904DD1" w:rsidRPr="00904DD1" w:rsidTr="009A6751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F25F8A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Наименование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направления проектной деятельности в рамках национальных проектов 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Жилье и городская среда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r w:rsidRPr="00904DD1">
              <w:rPr>
                <w:rFonts w:cs="Times New Roman"/>
              </w:rPr>
              <w:t>1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Чистая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вода</w:t>
            </w:r>
            <w:proofErr w:type="spellEnd"/>
          </w:p>
        </w:tc>
      </w:tr>
      <w:tr w:rsidR="00904DD1" w:rsidRPr="00904DD1" w:rsidTr="009A6751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271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Реквизиты документа,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утверждающего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паспорт регионального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A675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 xml:space="preserve">Протокол заседания Совета при Губернаторе Томской области по стратегическому развитию и приоритетным проектам от 03.02.2021 </w:t>
            </w:r>
            <w:r w:rsidR="009A6751">
              <w:rPr>
                <w:rFonts w:cs="Times New Roman"/>
                <w:lang w:val="ru-RU"/>
              </w:rPr>
              <w:t>№</w:t>
            </w:r>
            <w:r w:rsidRPr="00904DD1">
              <w:rPr>
                <w:rFonts w:cs="Times New Roman"/>
                <w:lang w:val="ru-RU"/>
              </w:rPr>
              <w:t xml:space="preserve"> СЖ-Пр-210</w:t>
            </w:r>
          </w:p>
        </w:tc>
      </w:tr>
      <w:tr w:rsidR="00904DD1" w:rsidRPr="00904DD1" w:rsidTr="009A6751">
        <w:trPr>
          <w:trHeight w:val="70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Руководитель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proofErr w:type="spellStart"/>
            <w:r w:rsidRPr="00904DD1">
              <w:rPr>
                <w:rFonts w:cs="Times New Roman"/>
                <w:lang w:val="ru-RU"/>
              </w:rPr>
              <w:t>Грель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Яков Валерьевич - начальник Департамента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 w:right="416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Ответственный орган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власти за реализацию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</w:t>
            </w:r>
            <w:r w:rsidRPr="00904DD1">
              <w:rPr>
                <w:rFonts w:cs="Times New Roman"/>
                <w:spacing w:val="-7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Департамент ЖКХ и государственного жилищного надзора Томской области</w:t>
            </w:r>
          </w:p>
        </w:tc>
      </w:tr>
      <w:tr w:rsidR="00904DD1" w:rsidRPr="00904DD1" w:rsidTr="009A6751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5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Срок начала и окончания проекта</w:t>
            </w:r>
          </w:p>
        </w:tc>
        <w:tc>
          <w:tcPr>
            <w:tcW w:w="11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2024-2026 годы</w:t>
            </w:r>
          </w:p>
        </w:tc>
      </w:tr>
      <w:tr w:rsidR="00904DD1" w:rsidRPr="00904DD1" w:rsidTr="009A6751">
        <w:trPr>
          <w:trHeight w:val="151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Показатели</w:t>
            </w:r>
            <w:proofErr w:type="spellEnd"/>
            <w:r w:rsidRPr="00904DD1">
              <w:rPr>
                <w:rFonts w:cs="Times New Roman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цели</w:t>
            </w:r>
            <w:proofErr w:type="spellEnd"/>
            <w:r w:rsidRPr="00904DD1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регионального</w:t>
            </w:r>
            <w:proofErr w:type="spellEnd"/>
            <w:r w:rsidRPr="00904DD1">
              <w:rPr>
                <w:rFonts w:cs="Times New Roman"/>
                <w:spacing w:val="-7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613" w:right="415" w:hanging="178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Наименование</w:t>
            </w:r>
            <w:proofErr w:type="spellEnd"/>
            <w:r w:rsidRPr="00904DD1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29" w:right="118" w:hanging="2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Тип показателя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(основной/</w:t>
            </w:r>
            <w:proofErr w:type="spellStart"/>
            <w:r w:rsidRPr="00904DD1">
              <w:rPr>
                <w:rFonts w:cs="Times New Roman"/>
                <w:lang w:val="ru-RU"/>
              </w:rPr>
              <w:t>допол</w:t>
            </w:r>
            <w:proofErr w:type="spellEnd"/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нительный</w:t>
            </w:r>
            <w:proofErr w:type="spellEnd"/>
            <w:r w:rsidRPr="00904DD1">
              <w:rPr>
                <w:rFonts w:cs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23" w:firstLine="6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год</w:t>
            </w:r>
            <w:proofErr w:type="gramEnd"/>
            <w:r w:rsidRPr="00904DD1">
              <w:rPr>
                <w:rFonts w:cs="Times New Roman"/>
                <w:lang w:val="ru-RU"/>
              </w:rPr>
              <w:t>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spacing w:val="-1"/>
                <w:lang w:val="ru-RU"/>
              </w:rPr>
              <w:t>предшествую</w:t>
            </w:r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132" w:firstLine="6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04DD1">
              <w:rPr>
                <w:rFonts w:cs="Times New Roman"/>
                <w:lang w:val="ru-RU"/>
              </w:rPr>
              <w:t>щий</w:t>
            </w:r>
            <w:proofErr w:type="spellEnd"/>
            <w:proofErr w:type="gramEnd"/>
            <w:r w:rsidRPr="00904DD1">
              <w:rPr>
                <w:rFonts w:cs="Times New Roman"/>
                <w:lang w:val="ru-RU"/>
              </w:rPr>
              <w:t xml:space="preserve"> году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региональног</w:t>
            </w:r>
            <w:proofErr w:type="spellEnd"/>
          </w:p>
          <w:p w:rsidR="00904DD1" w:rsidRPr="00904DD1" w:rsidRDefault="00904DD1" w:rsidP="00904DD1">
            <w:pPr>
              <w:pStyle w:val="TableParagraph"/>
              <w:tabs>
                <w:tab w:val="left" w:pos="1411"/>
              </w:tabs>
              <w:ind w:left="-6" w:right="301" w:firstLine="6"/>
              <w:jc w:val="center"/>
              <w:rPr>
                <w:rFonts w:cs="Times New Roman"/>
              </w:rPr>
            </w:pPr>
            <w:r w:rsidRPr="00904DD1">
              <w:rPr>
                <w:rFonts w:cs="Times New Roman"/>
              </w:rPr>
              <w:t>о</w:t>
            </w:r>
            <w:r w:rsidRPr="00904DD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проекта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населения Молчановского района,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Доля районного центра, обеспеченного качественной питьевой водой из систем централизованного водоснабжения, %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основной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55</w:t>
            </w:r>
          </w:p>
        </w:tc>
      </w:tr>
      <w:tr w:rsidR="00904DD1" w:rsidRPr="00904DD1" w:rsidTr="009A6751">
        <w:trPr>
          <w:trHeight w:val="40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A6751" w:rsidRDefault="009A6751" w:rsidP="00904DD1">
            <w:pPr>
              <w:pStyle w:val="TableParagrap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программами, нарастающим итогом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дополнительный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</w:t>
            </w:r>
          </w:p>
        </w:tc>
      </w:tr>
      <w:tr w:rsidR="00904DD1" w:rsidRPr="00904DD1" w:rsidTr="009A6751">
        <w:trPr>
          <w:trHeight w:val="1012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4" w:right="150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Объем и источники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финансирования</w:t>
            </w:r>
          </w:p>
          <w:p w:rsidR="00904DD1" w:rsidRPr="00904DD1" w:rsidRDefault="00904DD1" w:rsidP="00904DD1">
            <w:pPr>
              <w:pStyle w:val="TableParagraph"/>
              <w:ind w:left="155" w:right="150"/>
              <w:jc w:val="center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регионального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проекта (с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детализацией по годам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реализации,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тыс.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рублей)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508" w:right="1502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477"/>
              <w:jc w:val="center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</w:rPr>
              <w:t>: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2027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2028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4DD1">
              <w:rPr>
                <w:rFonts w:ascii="Times New Roman" w:hAnsi="Times New Roman" w:cs="Times New Roman"/>
              </w:rPr>
              <w:t>Прогнозный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04DD1">
              <w:rPr>
                <w:rFonts w:ascii="Times New Roman" w:hAnsi="Times New Roman" w:cs="Times New Roman"/>
              </w:rPr>
              <w:t xml:space="preserve"> 2029 </w:t>
            </w:r>
            <w:proofErr w:type="spellStart"/>
            <w:r w:rsidRPr="00904DD1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всего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по</w:t>
            </w:r>
            <w:proofErr w:type="spellEnd"/>
            <w:r w:rsidRPr="00904DD1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источникам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0669C0" w:rsidRDefault="000669C0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2 038,0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541DC0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1DC0">
              <w:rPr>
                <w:rFonts w:ascii="Times New Roman" w:hAnsi="Times New Roman" w:cs="Times New Roman"/>
              </w:rPr>
              <w:t>583,8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5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федеральный</w:t>
            </w:r>
            <w:proofErr w:type="gramEnd"/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(по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23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т.ч</w:t>
            </w:r>
            <w:proofErr w:type="spellEnd"/>
            <w:r w:rsidRPr="00904DD1">
              <w:rPr>
                <w:rFonts w:cs="Times New Roman"/>
                <w:lang w:val="ru-RU"/>
              </w:rPr>
              <w:t xml:space="preserve"> средства федерального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поступающие напрямую получателям на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счета,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открытые в кредитных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организациях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или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в</w:t>
            </w:r>
            <w:r w:rsidRPr="00904DD1">
              <w:rPr>
                <w:rFonts w:cs="Times New Roman"/>
                <w:spacing w:val="-4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Федеральном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казначействе Российской Федерации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1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областной</w:t>
            </w:r>
            <w:proofErr w:type="gramEnd"/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0669C0" w:rsidRDefault="000669C0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2 038,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541DC0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местный</w:t>
            </w:r>
            <w:proofErr w:type="gramEnd"/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7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ind w:left="107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бюджеты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сельских поселений (по</w:t>
            </w:r>
            <w:r w:rsidRPr="00904DD1">
              <w:rPr>
                <w:rFonts w:cs="Times New Roman"/>
                <w:spacing w:val="-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 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left="107" w:right="1138"/>
              <w:rPr>
                <w:rFonts w:cs="Times New Roman"/>
                <w:lang w:val="ru-RU"/>
              </w:rPr>
            </w:pPr>
            <w:proofErr w:type="gramStart"/>
            <w:r w:rsidRPr="00904DD1">
              <w:rPr>
                <w:rFonts w:cs="Times New Roman"/>
                <w:lang w:val="ru-RU"/>
              </w:rPr>
              <w:t>внебюджетные</w:t>
            </w:r>
            <w:proofErr w:type="gramEnd"/>
            <w:r w:rsidRPr="00904DD1">
              <w:rPr>
                <w:rFonts w:cs="Times New Roman"/>
                <w:lang w:val="ru-RU"/>
              </w:rPr>
              <w:t xml:space="preserve"> источники (по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согласованию)</w:t>
            </w:r>
            <w:r w:rsidRPr="00904DD1">
              <w:rPr>
                <w:rFonts w:cs="Times New Roman"/>
                <w:spacing w:val="-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DD1">
              <w:rPr>
                <w:rFonts w:ascii="Times New Roman" w:hAnsi="Times New Roman" w:cs="Times New Roman"/>
              </w:rPr>
              <w:t>0,0</w:t>
            </w:r>
          </w:p>
        </w:tc>
      </w:tr>
      <w:tr w:rsidR="00904DD1" w:rsidRPr="00904DD1" w:rsidTr="009A6751">
        <w:trPr>
          <w:trHeight w:val="361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904DD1" w:rsidRDefault="00904DD1" w:rsidP="00904DD1">
            <w:pPr>
              <w:pStyle w:val="TableParagraph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Дополнительная</w:t>
            </w:r>
            <w:proofErr w:type="spellEnd"/>
            <w:r w:rsidRPr="00904DD1">
              <w:rPr>
                <w:rFonts w:cs="Times New Roman"/>
                <w:spacing w:val="-8"/>
              </w:rPr>
              <w:t xml:space="preserve"> </w:t>
            </w:r>
            <w:proofErr w:type="spellStart"/>
            <w:r w:rsidRPr="00904DD1">
              <w:rPr>
                <w:rFonts w:cs="Times New Roman"/>
              </w:rPr>
              <w:t>информация</w:t>
            </w:r>
            <w:proofErr w:type="spellEnd"/>
          </w:p>
        </w:tc>
      </w:tr>
      <w:tr w:rsidR="00904DD1" w:rsidRPr="00904DD1" w:rsidTr="009A6751">
        <w:trPr>
          <w:trHeight w:val="2023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jc w:val="both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Условия и порядок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proofErr w:type="spellStart"/>
            <w:r w:rsidRPr="00904DD1">
              <w:rPr>
                <w:rFonts w:cs="Times New Roman"/>
                <w:lang w:val="ru-RU"/>
              </w:rPr>
              <w:t>софинансирования</w:t>
            </w:r>
            <w:proofErr w:type="spellEnd"/>
            <w:r w:rsidRPr="00904DD1">
              <w:rPr>
                <w:rFonts w:cs="Times New Roman"/>
                <w:spacing w:val="-53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мероприятий</w:t>
            </w:r>
            <w:r>
              <w:rPr>
                <w:rFonts w:cs="Times New Roman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регионального проекта из</w:t>
            </w:r>
            <w:r w:rsidRPr="00904DD1">
              <w:rPr>
                <w:rFonts w:cs="Times New Roman"/>
                <w:spacing w:val="-5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областного бюджета,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бюджетов сельских посе</w:t>
            </w:r>
            <w:r w:rsidRPr="00904DD1">
              <w:rPr>
                <w:rFonts w:cs="Times New Roman"/>
                <w:spacing w:val="1"/>
                <w:lang w:val="ru-RU"/>
              </w:rPr>
              <w:t xml:space="preserve">лений, </w:t>
            </w:r>
            <w:r w:rsidRPr="00904DD1">
              <w:rPr>
                <w:rFonts w:cs="Times New Roman"/>
                <w:lang w:val="ru-RU"/>
              </w:rPr>
              <w:t>внебюджетных</w:t>
            </w:r>
          </w:p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</w:rPr>
            </w:pPr>
            <w:proofErr w:type="spellStart"/>
            <w:r w:rsidRPr="00904DD1">
              <w:rPr>
                <w:rFonts w:cs="Times New Roman"/>
              </w:rPr>
              <w:t>источников</w:t>
            </w:r>
            <w:proofErr w:type="spellEnd"/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04DD1" w:rsidP="009A6751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 xml:space="preserve">В соответствии с </w:t>
            </w:r>
            <w:r w:rsidR="003E3135">
              <w:fldChar w:fldCharType="begin"/>
            </w:r>
            <w:r w:rsidR="003E3135" w:rsidRPr="003E3135">
              <w:rPr>
                <w:lang w:val="ru-RU"/>
              </w:rPr>
              <w:instrText xml:space="preserve"> </w:instrText>
            </w:r>
            <w:r w:rsidR="003E3135">
              <w:instrText>HYPERLINK</w:instrText>
            </w:r>
            <w:r w:rsidR="003E3135" w:rsidRPr="003E3135">
              <w:rPr>
                <w:lang w:val="ru-RU"/>
              </w:rPr>
              <w:instrText xml:space="preserve"> "</w:instrText>
            </w:r>
            <w:r w:rsidR="003E3135">
              <w:instrText>consultantplus</w:instrText>
            </w:r>
            <w:r w:rsidR="003E3135" w:rsidRPr="003E3135">
              <w:rPr>
                <w:lang w:val="ru-RU"/>
              </w:rPr>
              <w:instrText>://</w:instrText>
            </w:r>
            <w:r w:rsidR="003E3135">
              <w:instrText>offline</w:instrText>
            </w:r>
            <w:r w:rsidR="003E3135" w:rsidRPr="003E3135">
              <w:rPr>
                <w:lang w:val="ru-RU"/>
              </w:rPr>
              <w:instrText>/</w:instrText>
            </w:r>
            <w:r w:rsidR="003E3135">
              <w:instrText>ref</w:instrText>
            </w:r>
            <w:r w:rsidR="003E3135" w:rsidRPr="003E3135">
              <w:rPr>
                <w:lang w:val="ru-RU"/>
              </w:rPr>
              <w:instrText>=66</w:instrText>
            </w:r>
            <w:r w:rsidR="003E3135">
              <w:instrText>AC</w:instrText>
            </w:r>
            <w:r w:rsidR="003E3135" w:rsidRPr="003E3135">
              <w:rPr>
                <w:lang w:val="ru-RU"/>
              </w:rPr>
              <w:instrText>2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2</w:instrText>
            </w:r>
            <w:r w:rsidR="003E3135">
              <w:instrText>EE</w:instrText>
            </w:r>
            <w:r w:rsidR="003E3135" w:rsidRPr="003E3135">
              <w:rPr>
                <w:lang w:val="ru-RU"/>
              </w:rPr>
              <w:instrText>7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78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44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441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110740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38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22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24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2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23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1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38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00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67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129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018694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80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0</w:instrText>
            </w:r>
            <w:r w:rsidR="003E3135">
              <w:instrText>EE</w:instrText>
            </w:r>
            <w:r w:rsidR="003E3135" w:rsidRPr="003E3135">
              <w:rPr>
                <w:lang w:val="ru-RU"/>
              </w:rPr>
              <w:instrText>55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8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6</w:instrText>
            </w:r>
            <w:r w:rsidR="003E3135">
              <w:instrText>DE</w:instrText>
            </w:r>
            <w:r w:rsidR="003E3135" w:rsidRPr="003E3135">
              <w:rPr>
                <w:lang w:val="ru-RU"/>
              </w:rPr>
              <w:instrText>39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837</w:instrText>
            </w:r>
            <w:r w:rsidR="003E3135">
              <w:instrText>EAF</w:instrText>
            </w:r>
            <w:r w:rsidR="003E3135" w:rsidRPr="003E3135">
              <w:rPr>
                <w:lang w:val="ru-RU"/>
              </w:rPr>
              <w:instrText>868969142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07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3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4237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4</w:instrText>
            </w:r>
            <w:r w:rsidR="003E3135">
              <w:instrText>BBC</w:instrText>
            </w:r>
            <w:r w:rsidR="003E3135" w:rsidRPr="003E3135">
              <w:rPr>
                <w:lang w:val="ru-RU"/>
              </w:rPr>
              <w:instrText>07</w:instrText>
            </w:r>
            <w:r w:rsidR="003E3135">
              <w:instrText>EHEF</w:instrText>
            </w:r>
            <w:r w:rsidR="003E3135" w:rsidRPr="003E3135">
              <w:rPr>
                <w:lang w:val="ru-RU"/>
              </w:rPr>
              <w:instrText xml:space="preserve">" </w:instrText>
            </w:r>
            <w:r w:rsidR="003E3135">
              <w:fldChar w:fldCharType="separate"/>
            </w:r>
            <w:r w:rsidRPr="00EE5B44">
              <w:rPr>
                <w:lang w:val="ru-RU"/>
              </w:rPr>
              <w:t>Правилами</w:t>
            </w:r>
            <w:r w:rsidR="003E3135">
              <w:fldChar w:fldCharType="end"/>
            </w:r>
            <w:r w:rsidRPr="00EE5B44">
              <w:rPr>
                <w:lang w:val="ru-RU"/>
              </w:rPr>
      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="009A6751">
              <w:rPr>
                <w:lang w:val="ru-RU"/>
              </w:rPr>
              <w:t>№ 999 «</w:t>
            </w:r>
            <w:r w:rsidRPr="00EE5B44">
              <w:rPr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Соглашениями от 11.02.2019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069-09-2019-296; от 02.12.2020 </w:t>
            </w:r>
            <w:r w:rsidRPr="00EE5B44">
              <w:t>N</w:t>
            </w:r>
            <w:r w:rsidRPr="00EE5B44">
              <w:rPr>
                <w:lang w:val="ru-RU"/>
              </w:rPr>
              <w:t xml:space="preserve"> 069-09-2021-438 с Министерством строительства и жилищно-коммунального хозяйства Российской Федерации </w:t>
            </w:r>
            <w:r w:rsidR="009A6751">
              <w:rPr>
                <w:lang w:val="ru-RU"/>
              </w:rPr>
              <w:t>«</w:t>
            </w:r>
            <w:r w:rsidRPr="00EE5B44">
              <w:rPr>
                <w:lang w:val="ru-RU"/>
              </w:rPr>
              <w:t>О предоставлении субсидии из федерального бюджета бюджету Томской области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; </w:t>
            </w:r>
            <w:r w:rsidR="003E3135">
              <w:fldChar w:fldCharType="begin"/>
            </w:r>
            <w:r w:rsidR="003E3135" w:rsidRPr="003E3135">
              <w:rPr>
                <w:lang w:val="ru-RU"/>
              </w:rPr>
              <w:instrText xml:space="preserve"> </w:instrText>
            </w:r>
            <w:r w:rsidR="003E3135">
              <w:instrText>HYPERLINK</w:instrText>
            </w:r>
            <w:r w:rsidR="003E3135" w:rsidRPr="003E3135">
              <w:rPr>
                <w:lang w:val="ru-RU"/>
              </w:rPr>
              <w:instrText xml:space="preserve"> "</w:instrText>
            </w:r>
            <w:r w:rsidR="003E3135">
              <w:instrText>consultantplus</w:instrText>
            </w:r>
            <w:r w:rsidR="003E3135" w:rsidRPr="003E3135">
              <w:rPr>
                <w:lang w:val="ru-RU"/>
              </w:rPr>
              <w:instrText>://</w:instrText>
            </w:r>
            <w:r w:rsidR="003E3135">
              <w:instrText>offline</w:instrText>
            </w:r>
            <w:r w:rsidR="003E3135" w:rsidRPr="003E3135">
              <w:rPr>
                <w:lang w:val="ru-RU"/>
              </w:rPr>
              <w:instrText>/</w:instrText>
            </w:r>
            <w:r w:rsidR="003E3135">
              <w:instrText>ref</w:instrText>
            </w:r>
            <w:r w:rsidR="003E3135" w:rsidRPr="003E3135">
              <w:rPr>
                <w:lang w:val="ru-RU"/>
              </w:rPr>
              <w:instrText>=66</w:instrText>
            </w:r>
            <w:r w:rsidR="003E3135">
              <w:instrText>AC</w:instrText>
            </w:r>
            <w:r w:rsidR="003E3135" w:rsidRPr="003E3135">
              <w:rPr>
                <w:lang w:val="ru-RU"/>
              </w:rPr>
              <w:instrText>2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2</w:instrText>
            </w:r>
            <w:r w:rsidR="003E3135">
              <w:instrText>EE</w:instrText>
            </w:r>
            <w:r w:rsidR="003E3135" w:rsidRPr="003E3135">
              <w:rPr>
                <w:lang w:val="ru-RU"/>
              </w:rPr>
              <w:instrText>7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78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44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441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110740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38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22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25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1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53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1038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00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67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129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>018694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80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0</w:instrText>
            </w:r>
            <w:r w:rsidR="003E3135">
              <w:instrText>EE</w:instrText>
            </w:r>
            <w:r w:rsidR="003E3135" w:rsidRPr="003E3135">
              <w:rPr>
                <w:lang w:val="ru-RU"/>
              </w:rPr>
              <w:instrText>5</w:instrText>
            </w:r>
            <w:r w:rsidR="003E3135">
              <w:instrText>CCFC</w:instrText>
            </w:r>
            <w:r w:rsidR="003E3135" w:rsidRPr="003E3135">
              <w:rPr>
                <w:lang w:val="ru-RU"/>
              </w:rPr>
              <w:instrText>6</w:instrText>
            </w:r>
            <w:r w:rsidR="003E3135">
              <w:instrText>D</w:instrText>
            </w:r>
            <w:r w:rsidR="003E3135" w:rsidRPr="003E3135">
              <w:rPr>
                <w:lang w:val="ru-RU"/>
              </w:rPr>
              <w:instrText>56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9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78</w:instrText>
            </w:r>
            <w:r w:rsidR="003E3135">
              <w:instrText>EBA</w:instrText>
            </w:r>
            <w:r w:rsidR="003E3135" w:rsidRPr="003E3135">
              <w:rPr>
                <w:lang w:val="ru-RU"/>
              </w:rPr>
              <w:instrText>42</w:instrText>
            </w:r>
            <w:r w:rsidR="003E3135">
              <w:instrText>DC</w:instrText>
            </w:r>
            <w:r w:rsidR="003E3135" w:rsidRPr="003E3135">
              <w:rPr>
                <w:lang w:val="ru-RU"/>
              </w:rPr>
              <w:instrText>18242</w:instrText>
            </w:r>
            <w:r w:rsidR="003E3135">
              <w:instrText>A</w:instrText>
            </w:r>
            <w:r w:rsidR="003E3135" w:rsidRPr="003E3135">
              <w:rPr>
                <w:lang w:val="ru-RU"/>
              </w:rPr>
              <w:instrText>37</w:instrText>
            </w:r>
            <w:r w:rsidR="003E3135">
              <w:instrText>C</w:instrText>
            </w:r>
            <w:r w:rsidR="003E3135" w:rsidRPr="003E3135">
              <w:rPr>
                <w:lang w:val="ru-RU"/>
              </w:rPr>
              <w:instrText>3</w:instrText>
            </w:r>
            <w:r w:rsidR="003E3135">
              <w:instrText>E</w:instrText>
            </w:r>
            <w:r w:rsidR="003E3135" w:rsidRPr="003E3135">
              <w:rPr>
                <w:lang w:val="ru-RU"/>
              </w:rPr>
              <w:instrText>432</w:instrText>
            </w:r>
            <w:r w:rsidR="003E3135">
              <w:instrText>B</w:instrText>
            </w:r>
            <w:r w:rsidR="003E3135" w:rsidRPr="003E3135">
              <w:rPr>
                <w:lang w:val="ru-RU"/>
              </w:rPr>
              <w:instrText>7</w:instrText>
            </w:r>
            <w:r w:rsidR="003E3135">
              <w:instrText>AH</w:instrText>
            </w:r>
            <w:r w:rsidR="003E3135" w:rsidRPr="003E3135">
              <w:rPr>
                <w:lang w:val="ru-RU"/>
              </w:rPr>
              <w:instrText>7</w:instrText>
            </w:r>
            <w:r w:rsidR="003E3135">
              <w:instrText>F</w:instrText>
            </w:r>
            <w:r w:rsidR="003E3135" w:rsidRPr="003E3135">
              <w:rPr>
                <w:lang w:val="ru-RU"/>
              </w:rPr>
              <w:instrText xml:space="preserve">" </w:instrText>
            </w:r>
            <w:r w:rsidR="003E3135">
              <w:fldChar w:fldCharType="separate"/>
            </w:r>
            <w:r w:rsidRPr="00EE5B44">
              <w:rPr>
                <w:lang w:val="ru-RU"/>
              </w:rPr>
              <w:t>Правилами</w:t>
            </w:r>
            <w:r w:rsidR="003E3135">
              <w:fldChar w:fldCharType="end"/>
            </w:r>
            <w:r w:rsidRPr="00EE5B44">
              <w:rPr>
                <w:lang w:val="ru-RU"/>
              </w:rPr>
              <w:t xml:space="preserve">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EE5B44">
              <w:rPr>
                <w:lang w:val="ru-RU"/>
              </w:rPr>
              <w:t>софинансирование</w:t>
            </w:r>
            <w:proofErr w:type="spellEnd"/>
            <w:r w:rsidRPr="00EE5B44">
              <w:rPr>
                <w:lang w:val="ru-RU"/>
              </w:rPr>
              <w:t xml:space="preserve"> мероприятий по строительству и реконструкции (модернизации) объектов питьевого водоснабжения, приведенными в приложении </w:t>
            </w:r>
            <w:r w:rsidRPr="00EE5B44">
              <w:t>N</w:t>
            </w:r>
            <w:r w:rsidRPr="00EE5B44">
              <w:rPr>
                <w:lang w:val="ru-RU"/>
              </w:rPr>
              <w:t xml:space="preserve"> 15(2) к Государственной программе Росс</w:t>
            </w:r>
            <w:r w:rsidR="009A6751"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9A6751">
              <w:rPr>
                <w:lang w:val="ru-RU"/>
              </w:rPr>
              <w:t>»</w:t>
            </w:r>
            <w:r w:rsidRPr="00EE5B44">
              <w:rPr>
                <w:lang w:val="ru-RU"/>
              </w:rPr>
              <w:t xml:space="preserve">, утвержденной Постановлением Правительства Российской Федерации от 30.12.2017 </w:t>
            </w:r>
            <w:r w:rsidR="009A6751">
              <w:rPr>
                <w:lang w:val="ru-RU"/>
              </w:rPr>
              <w:t>№</w:t>
            </w:r>
            <w:r w:rsidRPr="00EE5B44">
              <w:rPr>
                <w:lang w:val="ru-RU"/>
              </w:rPr>
              <w:t xml:space="preserve"> 1710</w:t>
            </w:r>
          </w:p>
        </w:tc>
      </w:tr>
      <w:tr w:rsidR="00904DD1" w:rsidRPr="00904DD1" w:rsidTr="009A6751">
        <w:trPr>
          <w:trHeight w:val="760"/>
        </w:trPr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DD1" w:rsidRPr="00904DD1" w:rsidRDefault="00904DD1" w:rsidP="00904DD1">
            <w:pPr>
              <w:pStyle w:val="TableParagraph"/>
              <w:ind w:right="23" w:firstLine="20"/>
              <w:rPr>
                <w:rFonts w:cs="Times New Roman"/>
                <w:lang w:val="ru-RU"/>
              </w:rPr>
            </w:pPr>
            <w:r w:rsidRPr="00904DD1">
              <w:rPr>
                <w:rFonts w:cs="Times New Roman"/>
                <w:lang w:val="ru-RU"/>
              </w:rPr>
              <w:t>Связь</w:t>
            </w:r>
            <w:r w:rsidRPr="00904DD1">
              <w:rPr>
                <w:rFonts w:cs="Times New Roman"/>
                <w:spacing w:val="-2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 xml:space="preserve"> муниципальными </w:t>
            </w:r>
            <w:r w:rsidRPr="00904DD1">
              <w:rPr>
                <w:rFonts w:cs="Times New Roman"/>
                <w:lang w:val="ru-RU"/>
              </w:rPr>
              <w:t>программами</w:t>
            </w:r>
            <w:r w:rsidRPr="00904DD1">
              <w:rPr>
                <w:rFonts w:cs="Times New Roman"/>
                <w:spacing w:val="-9"/>
                <w:lang w:val="ru-RU"/>
              </w:rPr>
              <w:t xml:space="preserve"> </w:t>
            </w:r>
            <w:r w:rsidRPr="00904DD1">
              <w:rPr>
                <w:rFonts w:cs="Times New Roman"/>
                <w:lang w:val="ru-RU"/>
              </w:rPr>
              <w:t>Молчановского района</w:t>
            </w:r>
          </w:p>
        </w:tc>
        <w:tc>
          <w:tcPr>
            <w:tcW w:w="11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D1" w:rsidRPr="00EE5B44" w:rsidRDefault="009A6751" w:rsidP="00F25F8A">
            <w:pPr>
              <w:pStyle w:val="TableParagraph"/>
              <w:rPr>
                <w:lang w:val="ru-RU"/>
              </w:rPr>
            </w:pPr>
            <w:r w:rsidRPr="00EE5B44">
              <w:rPr>
                <w:lang w:val="ru-RU"/>
              </w:rPr>
              <w:t>Государственной программе Росс</w:t>
            </w:r>
            <w:r>
              <w:rPr>
                <w:lang w:val="ru-RU"/>
              </w:rPr>
              <w:t>ийской Федерации «</w:t>
            </w:r>
            <w:r w:rsidRPr="00EE5B44">
              <w:rPr>
                <w:lang w:val="ru-RU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lang w:val="ru-RU"/>
              </w:rPr>
              <w:t>»</w:t>
            </w:r>
          </w:p>
        </w:tc>
      </w:tr>
    </w:tbl>
    <w:p w:rsidR="0040146C" w:rsidRDefault="0040146C" w:rsidP="003C3D23">
      <w:pPr>
        <w:pStyle w:val="af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46C" w:rsidRDefault="004014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138" w:rsidRPr="003C3D23" w:rsidRDefault="00761138" w:rsidP="003C3D23">
      <w:pPr>
        <w:pStyle w:val="1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C3D23">
        <w:rPr>
          <w:rFonts w:ascii="Times New Roman" w:hAnsi="Times New Roman"/>
          <w:b w:val="0"/>
          <w:sz w:val="24"/>
          <w:szCs w:val="24"/>
        </w:rPr>
        <w:t>Перечень</w:t>
      </w:r>
      <w:r w:rsidRPr="003C3D23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финансируемых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мероприятий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региональных</w:t>
      </w:r>
      <w:r w:rsidRPr="003C3D23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3C3D23">
        <w:rPr>
          <w:rFonts w:ascii="Times New Roman" w:hAnsi="Times New Roman"/>
          <w:b w:val="0"/>
          <w:sz w:val="24"/>
          <w:szCs w:val="24"/>
        </w:rPr>
        <w:t>проектов</w:t>
      </w:r>
    </w:p>
    <w:p w:rsidR="00105137" w:rsidRPr="003C3D23" w:rsidRDefault="00105137" w:rsidP="003C3D23">
      <w:pPr>
        <w:spacing w:after="0" w:line="240" w:lineRule="auto"/>
        <w:rPr>
          <w:rFonts w:ascii="Times New Roman" w:hAnsi="Times New Roman"/>
        </w:rPr>
      </w:pPr>
    </w:p>
    <w:tbl>
      <w:tblPr>
        <w:tblStyle w:val="TableNormal"/>
        <w:tblW w:w="1572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6"/>
        <w:gridCol w:w="1276"/>
        <w:gridCol w:w="1701"/>
        <w:gridCol w:w="1275"/>
        <w:gridCol w:w="1559"/>
        <w:gridCol w:w="1560"/>
        <w:gridCol w:w="1560"/>
        <w:gridCol w:w="1437"/>
        <w:gridCol w:w="1388"/>
      </w:tblGrid>
      <w:tr w:rsidR="00105137" w:rsidRPr="003C3D23" w:rsidTr="009A6751">
        <w:trPr>
          <w:trHeight w:val="404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85" w:hanging="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</w:rPr>
              <w:t>/</w:t>
            </w:r>
          </w:p>
          <w:p w:rsidR="00105137" w:rsidRPr="003C3D23" w:rsidRDefault="00105137" w:rsidP="003C3D23">
            <w:pPr>
              <w:pStyle w:val="TableParagraph"/>
              <w:ind w:left="163" w:right="145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7" w:right="69" w:firstLine="17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Срок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Объем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финансирования</w:t>
            </w:r>
            <w:proofErr w:type="spellEnd"/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803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В том числе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за счет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средств: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9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Участник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pStyle w:val="TableParagraph"/>
              <w:ind w:left="106" w:right="89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Показатели мероприятий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регионального проекта, по</w:t>
            </w:r>
            <w:r w:rsidRPr="003C3D23">
              <w:rPr>
                <w:rFonts w:cs="Times New Roman"/>
                <w:spacing w:val="-5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годам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реализации</w:t>
            </w:r>
          </w:p>
        </w:tc>
      </w:tr>
      <w:tr w:rsidR="00105137" w:rsidRPr="003C3D23" w:rsidTr="009A6751">
        <w:trPr>
          <w:trHeight w:val="491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2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федерального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  </w:t>
            </w:r>
            <w:r w:rsidRPr="003C3D23">
              <w:rPr>
                <w:rFonts w:cs="Times New Roman"/>
                <w:lang w:val="ru-RU"/>
              </w:rPr>
              <w:t>бюджета</w:t>
            </w:r>
            <w:r w:rsidRPr="003C3D23">
              <w:rPr>
                <w:rFonts w:cs="Times New Roman"/>
                <w:spacing w:val="-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(</w:t>
            </w:r>
            <w:r w:rsidRPr="003C3D23">
              <w:rPr>
                <w:rFonts w:cs="Times New Roman"/>
                <w:lang w:val="ru-RU"/>
              </w:rPr>
              <w:t>прогноз)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68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областного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 xml:space="preserve">бюджета (по </w:t>
            </w:r>
            <w:proofErr w:type="spellStart"/>
            <w:r w:rsidRPr="003C3D23">
              <w:rPr>
                <w:rFonts w:cs="Times New Roman"/>
                <w:lang w:val="ru-RU"/>
              </w:rPr>
              <w:t>согласовани</w:t>
            </w:r>
            <w:proofErr w:type="spellEnd"/>
            <w:r w:rsidRPr="003C3D23">
              <w:rPr>
                <w:rFonts w:cs="Times New Roman"/>
                <w:lang w:val="ru-RU"/>
              </w:rPr>
              <w:t>) (прогноз)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83" w:hanging="3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местных</w:t>
            </w:r>
            <w:proofErr w:type="gramEnd"/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бюджетов (по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согласованию)</w:t>
            </w:r>
            <w:r w:rsidR="003C3D23" w:rsidRPr="003C3D23">
              <w:rPr>
                <w:rFonts w:cs="Times New Roman"/>
                <w:lang w:val="ru-RU"/>
              </w:rPr>
              <w:t xml:space="preserve"> 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9" w:right="86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внебюджетных</w:t>
            </w:r>
            <w:proofErr w:type="gramEnd"/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источников</w:t>
            </w:r>
            <w:r w:rsidRPr="003C3D23">
              <w:rPr>
                <w:rFonts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(по</w:t>
            </w:r>
          </w:p>
          <w:p w:rsidR="00105137" w:rsidRPr="003C3D23" w:rsidRDefault="00105137" w:rsidP="003C3D23">
            <w:pPr>
              <w:pStyle w:val="TableParagraph"/>
              <w:ind w:left="125" w:right="100"/>
              <w:jc w:val="center"/>
              <w:rPr>
                <w:rFonts w:cs="Times New Roman"/>
                <w:lang w:val="ru-RU"/>
              </w:rPr>
            </w:pPr>
            <w:proofErr w:type="gramStart"/>
            <w:r w:rsidRPr="003C3D23">
              <w:rPr>
                <w:rFonts w:cs="Times New Roman"/>
                <w:lang w:val="ru-RU"/>
              </w:rPr>
              <w:t>согласованию</w:t>
            </w:r>
            <w:proofErr w:type="gramEnd"/>
            <w:r w:rsidRPr="003C3D23">
              <w:rPr>
                <w:rFonts w:cs="Times New Roman"/>
                <w:lang w:val="ru-RU"/>
              </w:rPr>
              <w:t>)</w:t>
            </w:r>
            <w:r w:rsidRPr="003C3D23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(прогноз)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05137" w:rsidRPr="003C3D23" w:rsidTr="009A6751">
        <w:trPr>
          <w:trHeight w:val="1364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137" w:rsidRPr="003C3D23" w:rsidRDefault="00105137" w:rsidP="003C3D2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right="70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наименование</w:t>
            </w:r>
            <w:proofErr w:type="spellEnd"/>
            <w:r w:rsidRPr="003C3D23">
              <w:rPr>
                <w:rFonts w:cs="Times New Roman"/>
                <w:spacing w:val="-50"/>
              </w:rPr>
              <w:t xml:space="preserve"> </w:t>
            </w:r>
            <w:r w:rsidRPr="003C3D23">
              <w:rPr>
                <w:rFonts w:cs="Times New Roman"/>
              </w:rPr>
              <w:t xml:space="preserve">и </w:t>
            </w:r>
            <w:proofErr w:type="spellStart"/>
            <w:r w:rsidRPr="003C3D23">
              <w:rPr>
                <w:rFonts w:cs="Times New Roman"/>
              </w:rPr>
              <w:t>единица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137" w:rsidRPr="003C3D23" w:rsidRDefault="00105137" w:rsidP="003C3D23">
            <w:pPr>
              <w:pStyle w:val="TableParagraph"/>
              <w:ind w:left="106" w:right="85" w:hanging="3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значения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по</w:t>
            </w:r>
            <w:proofErr w:type="spellEnd"/>
            <w:r w:rsidRPr="003C3D23">
              <w:rPr>
                <w:rFonts w:cs="Times New Roman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годам</w:t>
            </w:r>
            <w:proofErr w:type="spellEnd"/>
            <w:r w:rsidRPr="003C3D23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реализации</w:t>
            </w:r>
            <w:proofErr w:type="spellEnd"/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Наименование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направления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проектной</w:t>
            </w:r>
            <w:r w:rsidRPr="003C3D23">
              <w:rPr>
                <w:rFonts w:cs="Times New Roman"/>
                <w:spacing w:val="-5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деятельности</w:t>
            </w:r>
            <w:r w:rsidRPr="003C3D23">
              <w:rPr>
                <w:rFonts w:cs="Times New Roman"/>
                <w:spacing w:val="-3"/>
                <w:lang w:val="ru-RU"/>
              </w:rPr>
              <w:t xml:space="preserve"> </w:t>
            </w:r>
            <w:r w:rsidRPr="003C3D23">
              <w:rPr>
                <w:rFonts w:cs="Times New Roman"/>
                <w:lang w:val="ru-RU"/>
              </w:rPr>
              <w:t>«Жилье и городская среда»</w:t>
            </w:r>
          </w:p>
        </w:tc>
      </w:tr>
      <w:tr w:rsidR="003C3D23" w:rsidRPr="003C3D23" w:rsidTr="009A6751">
        <w:trPr>
          <w:trHeight w:val="60"/>
        </w:trPr>
        <w:tc>
          <w:tcPr>
            <w:tcW w:w="1572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Региональный проект «Чистая вода»</w:t>
            </w:r>
          </w:p>
        </w:tc>
      </w:tr>
      <w:tr w:rsidR="00F25F8A" w:rsidRPr="003C3D23" w:rsidTr="009A6751">
        <w:trPr>
          <w:trHeight w:val="6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7"/>
              <w:rPr>
                <w:rFonts w:cs="Times New Roman"/>
                <w:b/>
                <w:lang w:val="ru-RU"/>
              </w:rPr>
            </w:pPr>
            <w:proofErr w:type="spellStart"/>
            <w:r w:rsidRPr="003C3D23">
              <w:rPr>
                <w:rFonts w:cs="Times New Roman"/>
              </w:rPr>
              <w:t>Результат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регионального</w:t>
            </w:r>
            <w:proofErr w:type="spellEnd"/>
            <w:r w:rsidRPr="003C3D23">
              <w:rPr>
                <w:rFonts w:cs="Times New Roman"/>
                <w:spacing w:val="-52"/>
              </w:rPr>
              <w:t xml:space="preserve"> </w:t>
            </w:r>
            <w:proofErr w:type="spellStart"/>
            <w:r w:rsidRPr="003C3D23">
              <w:rPr>
                <w:rFonts w:cs="Times New Roman"/>
              </w:rPr>
              <w:t>проекта</w:t>
            </w:r>
            <w:proofErr w:type="spellEnd"/>
            <w:r w:rsidRPr="003C3D23">
              <w:rPr>
                <w:rFonts w:cs="Times New Roman"/>
                <w:spacing w:val="-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57" w:right="22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  <w:lang w:val="ru-RU"/>
              </w:rPr>
              <w:t>2 038,0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  <w:lang w:val="ru-RU"/>
              </w:rPr>
              <w:t>2 038,0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9A6751" w:rsidP="003C3D23">
            <w:pPr>
              <w:pStyle w:val="TableParagraph"/>
              <w:ind w:right="79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="003C3D23" w:rsidRPr="00EE5B44">
              <w:rPr>
                <w:rFonts w:cs="Times New Roman"/>
                <w:lang w:val="ru-RU"/>
              </w:rPr>
              <w:t>«Строительство и реконструкция (модернизация) объектов питьевого водоснабжения»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  <w:lang w:val="ru-RU"/>
              </w:rPr>
              <w:t>583,8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  <w:lang w:val="ru-RU"/>
              </w:rPr>
              <w:t>583,8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3C3D23">
              <w:rPr>
                <w:rFonts w:ascii="Times New Roman" w:hAnsi="Times New Roman" w:cs="Times New Roman"/>
                <w:lang w:val="ru-RU"/>
              </w:rPr>
              <w:t>Могочинского</w:t>
            </w:r>
            <w:proofErr w:type="spellEnd"/>
            <w:r w:rsidRPr="003C3D23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9A6751" w:rsidRDefault="003C3D23" w:rsidP="003C3D23">
            <w:pPr>
              <w:pStyle w:val="TableParagraph"/>
              <w:ind w:left="106" w:right="206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Степень готовности объекта, %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100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C06931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3C3D23"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C06931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3C3D23"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3C3D2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3C3D23" w:rsidRPr="003C3D23" w:rsidRDefault="003C3D2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ind w:left="106" w:right="206"/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D23" w:rsidRPr="003C3D23" w:rsidRDefault="003C3D2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A6751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Итого</w:t>
            </w:r>
            <w:r w:rsidRPr="003C3D2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3D23">
              <w:rPr>
                <w:rFonts w:ascii="Times New Roman" w:hAnsi="Times New Roman" w:cs="Times New Roman"/>
                <w:lang w:val="ru-RU"/>
              </w:rPr>
              <w:t>Региональный</w:t>
            </w:r>
            <w:r w:rsidRPr="003C3D2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="009A6751">
              <w:rPr>
                <w:rFonts w:ascii="Times New Roman" w:hAnsi="Times New Roman" w:cs="Times New Roman"/>
                <w:spacing w:val="-52"/>
                <w:lang w:val="ru-RU"/>
              </w:rPr>
              <w:t xml:space="preserve">        </w:t>
            </w:r>
          </w:p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D23">
              <w:rPr>
                <w:rFonts w:ascii="Times New Roman" w:hAnsi="Times New Roman" w:cs="Times New Roman"/>
                <w:lang w:val="ru-RU"/>
              </w:rPr>
              <w:t>проект</w:t>
            </w:r>
            <w:proofErr w:type="gramEnd"/>
            <w:r w:rsidRPr="003C3D23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57" w:right="238"/>
              <w:jc w:val="center"/>
              <w:rPr>
                <w:rFonts w:cs="Times New Roman"/>
              </w:rPr>
            </w:pPr>
            <w:proofErr w:type="spellStart"/>
            <w:r w:rsidRPr="003C3D23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</w:rPr>
              <w:t>2 038,0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</w:rPr>
              <w:t>2 038,0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</w:rPr>
              <w:t>583,8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0669C0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0669C0">
              <w:rPr>
                <w:rFonts w:cs="Times New Roman"/>
              </w:rPr>
              <w:t>583,8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18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579"/>
              <w:rPr>
                <w:rFonts w:cs="Times New Roman"/>
              </w:rPr>
            </w:pPr>
            <w:r w:rsidRPr="003C3D23">
              <w:rPr>
                <w:rFonts w:cs="Times New Roman"/>
              </w:rPr>
              <w:t>X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  <w:tr w:rsidR="00CC1733" w:rsidRPr="003C3D23" w:rsidTr="009A6751">
        <w:trPr>
          <w:trHeight w:val="60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ind w:left="21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Прогнозный период</w:t>
            </w:r>
          </w:p>
          <w:p w:rsidR="00CC1733" w:rsidRPr="003C3D23" w:rsidRDefault="00CC1733" w:rsidP="003C3D23">
            <w:pPr>
              <w:pStyle w:val="TableParagraph"/>
              <w:tabs>
                <w:tab w:val="left" w:pos="2354"/>
              </w:tabs>
              <w:ind w:left="21"/>
              <w:jc w:val="center"/>
              <w:rPr>
                <w:rFonts w:cs="Times New Roman"/>
              </w:rPr>
            </w:pPr>
            <w:r w:rsidRPr="003C3D23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D2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733" w:rsidRPr="003C3D23" w:rsidRDefault="00CC1733" w:rsidP="003C3D2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D23">
              <w:rPr>
                <w:rFonts w:cs="Times New Roman"/>
                <w:lang w:val="ru-RU"/>
              </w:rPr>
              <w:t>Х</w:t>
            </w:r>
          </w:p>
        </w:tc>
      </w:tr>
    </w:tbl>
    <w:p w:rsidR="007031D1" w:rsidRPr="002F195E" w:rsidRDefault="007031D1" w:rsidP="00FB0386">
      <w:pPr>
        <w:pStyle w:val="10"/>
        <w:spacing w:before="0" w:after="0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</w:pPr>
    </w:p>
    <w:p w:rsidR="00244A08" w:rsidRPr="002F195E" w:rsidRDefault="00244A08" w:rsidP="00FB0386">
      <w:pPr>
        <w:pStyle w:val="af7"/>
        <w:spacing w:after="0" w:line="240" w:lineRule="auto"/>
        <w:ind w:left="10631" w:right="627"/>
        <w:rPr>
          <w:sz w:val="24"/>
          <w:szCs w:val="24"/>
        </w:rPr>
        <w:sectPr w:rsidR="00244A08" w:rsidRPr="002F195E" w:rsidSect="00244A08">
          <w:pgSz w:w="16840" w:h="11910" w:orient="landscape"/>
          <w:pgMar w:top="567" w:right="295" w:bottom="567" w:left="301" w:header="284" w:footer="284" w:gutter="0"/>
          <w:cols w:space="720"/>
          <w:docGrid w:linePitch="299"/>
        </w:sectPr>
      </w:pP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95E">
        <w:rPr>
          <w:rFonts w:ascii="Times New Roman" w:hAnsi="Times New Roman"/>
          <w:b/>
          <w:bCs/>
          <w:sz w:val="24"/>
          <w:szCs w:val="24"/>
        </w:rPr>
        <w:t>Комплекс процессных мероприятий по обеспечению реализации муниципальных функций и полномочий органов местного самоуправления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B645E5" w:rsidRPr="002F195E" w:rsidRDefault="00B645E5" w:rsidP="00B645E5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Финансовое обеспечение деятельн</w:t>
      </w:r>
      <w:r>
        <w:rPr>
          <w:rFonts w:ascii="Times New Roman" w:hAnsi="Times New Roman" w:cs="Times New Roman"/>
          <w:sz w:val="24"/>
          <w:szCs w:val="24"/>
        </w:rPr>
        <w:t>ости ответственного исполнителя</w:t>
      </w:r>
    </w:p>
    <w:p w:rsidR="00B645E5" w:rsidRPr="002F195E" w:rsidRDefault="00B645E5" w:rsidP="00B645E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195E">
        <w:rPr>
          <w:rFonts w:ascii="Times New Roman" w:hAnsi="Times New Roman" w:cs="Times New Roman"/>
          <w:sz w:val="24"/>
          <w:szCs w:val="24"/>
        </w:rPr>
        <w:t>соисполнителя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>, участника)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95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45E5" w:rsidRPr="002F195E" w:rsidRDefault="00B645E5" w:rsidP="00B64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850"/>
        <w:gridCol w:w="709"/>
        <w:gridCol w:w="708"/>
        <w:gridCol w:w="709"/>
        <w:gridCol w:w="851"/>
        <w:gridCol w:w="850"/>
      </w:tblGrid>
      <w:tr w:rsidR="00B645E5" w:rsidRPr="002F195E" w:rsidTr="00216DCE">
        <w:trPr>
          <w:trHeight w:val="10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5E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(прогнозный)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 (прогнозный)</w:t>
            </w:r>
          </w:p>
        </w:tc>
      </w:tr>
      <w:tr w:rsidR="00B645E5" w:rsidRPr="002F195E" w:rsidTr="00216DCE">
        <w:trPr>
          <w:trHeight w:val="16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Молчановского района (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заместитель Главы Молчановского района – начальник Управления по вопросам жизнеобеспечения и безопасности Администрации Молчановского района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45E5" w:rsidRPr="002F195E" w:rsidTr="00216DCE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E5" w:rsidRPr="002F195E" w:rsidRDefault="00B645E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E5" w:rsidRPr="002F195E" w:rsidRDefault="00B645E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0,0»</w:t>
            </w:r>
          </w:p>
        </w:tc>
      </w:tr>
    </w:tbl>
    <w:p w:rsidR="00B645E5" w:rsidRDefault="00B645E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1276"/>
        <w:gridCol w:w="2693"/>
        <w:gridCol w:w="2126"/>
      </w:tblGrid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2F19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орган или структурное подразделение</w:t>
            </w:r>
          </w:p>
        </w:tc>
      </w:tr>
      <w:tr w:rsidR="000B0AD5" w:rsidRPr="002F195E" w:rsidTr="000739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– 2029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программных мероприятий будет способствовать 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благоприятных условий для улучшения комфортного проживания на территории 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обеспечения жизнеобеспечения и безопасности Администрации Молчановского района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2F195E">
        <w:rPr>
          <w:rFonts w:ascii="Times New Roman" w:hAnsi="Times New Roman"/>
          <w:b/>
          <w:sz w:val="24"/>
          <w:szCs w:val="24"/>
        </w:rPr>
        <w:t>Информация</w:t>
      </w:r>
      <w:r w:rsidRPr="002F195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о</w:t>
      </w:r>
      <w:r w:rsidRPr="002F195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налоговых</w:t>
      </w:r>
      <w:r w:rsidRPr="002F195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2F195E">
        <w:rPr>
          <w:rFonts w:ascii="Times New Roman" w:hAnsi="Times New Roman"/>
          <w:b/>
          <w:sz w:val="24"/>
          <w:szCs w:val="24"/>
        </w:rPr>
        <w:t>расходах</w:t>
      </w:r>
    </w:p>
    <w:p w:rsidR="00B645E5" w:rsidRPr="002F195E" w:rsidRDefault="00B645E5" w:rsidP="00B645E5">
      <w:pPr>
        <w:pStyle w:val="af7"/>
        <w:spacing w:after="0" w:line="240" w:lineRule="auto"/>
        <w:ind w:left="1244" w:right="61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61"/>
        <w:gridCol w:w="2639"/>
        <w:gridCol w:w="2346"/>
        <w:gridCol w:w="1320"/>
        <w:gridCol w:w="1586"/>
      </w:tblGrid>
      <w:tr w:rsidR="00B645E5" w:rsidRPr="002F195E" w:rsidTr="00073992">
        <w:trPr>
          <w:trHeight w:val="177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№</w:t>
            </w:r>
            <w:r w:rsidRPr="002F195E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2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r w:rsidRPr="002F195E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5E5" w:rsidRPr="002F195E" w:rsidRDefault="00B645E5" w:rsidP="00073992">
            <w:pPr>
              <w:pStyle w:val="TableParagraph"/>
              <w:ind w:right="191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Цель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предоставления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налоговых льгот,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освобождений 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иных</w:t>
            </w:r>
            <w:r w:rsidRPr="002F195E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преференций</w:t>
            </w:r>
          </w:p>
          <w:p w:rsidR="00B645E5" w:rsidRPr="002F195E" w:rsidRDefault="00B645E5" w:rsidP="00073992">
            <w:pPr>
              <w:pStyle w:val="TableParagraph"/>
              <w:ind w:right="94"/>
              <w:jc w:val="center"/>
              <w:rPr>
                <w:rFonts w:cs="Times New Roman"/>
                <w:sz w:val="24"/>
                <w:szCs w:val="24"/>
              </w:rPr>
            </w:pPr>
            <w:r w:rsidRPr="002F195E">
              <w:rPr>
                <w:rFonts w:cs="Times New Roman"/>
                <w:sz w:val="24"/>
                <w:szCs w:val="24"/>
              </w:rPr>
              <w:t>для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налогоплательщиков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pacing w:val="-1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z w:val="24"/>
                <w:szCs w:val="24"/>
                <w:lang w:val="ru-RU"/>
              </w:rPr>
              <w:t>Связь с показателями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муниципальной программы</w:t>
            </w:r>
            <w:r w:rsidRPr="002F195E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>(подпрограммы (направления)/</w:t>
            </w:r>
          </w:p>
          <w:p w:rsidR="00B645E5" w:rsidRPr="002F195E" w:rsidRDefault="00B645E5" w:rsidP="00073992">
            <w:pPr>
              <w:pStyle w:val="TableParagraph"/>
              <w:ind w:left="10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F195E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Регионального </w:t>
            </w:r>
            <w:r w:rsidRPr="002F195E">
              <w:rPr>
                <w:rFonts w:cs="Times New Roman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right="13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Срок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действия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налоговой</w:t>
            </w:r>
            <w:proofErr w:type="spellEnd"/>
            <w:r w:rsidRPr="002F195E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6" w:right="-2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F195E">
              <w:rPr>
                <w:rFonts w:cs="Times New Roman"/>
                <w:sz w:val="24"/>
                <w:szCs w:val="24"/>
              </w:rPr>
              <w:t>Куратор</w:t>
            </w:r>
            <w:proofErr w:type="spellEnd"/>
            <w:r w:rsidRPr="002F195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налогового</w:t>
            </w:r>
            <w:proofErr w:type="spellEnd"/>
            <w:r w:rsidRPr="002F195E">
              <w:rPr>
                <w:rFonts w:cs="Times New Roman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2F195E">
              <w:rPr>
                <w:rFonts w:cs="Times New Roman"/>
                <w:sz w:val="24"/>
                <w:szCs w:val="24"/>
              </w:rPr>
              <w:t>расхода</w:t>
            </w:r>
            <w:proofErr w:type="spellEnd"/>
          </w:p>
        </w:tc>
      </w:tr>
      <w:tr w:rsidR="00B645E5" w:rsidRPr="002F195E" w:rsidTr="00073992">
        <w:trPr>
          <w:trHeight w:val="2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ind w:left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E5" w:rsidRPr="002F195E" w:rsidRDefault="00B645E5" w:rsidP="00073992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B645E5" w:rsidRDefault="00B645E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 мерах правового регулирования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F25F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 Администрации Молчановского района «</w:t>
            </w: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Об утверждении распределения субсидии»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997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975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</w:tr>
    </w:tbl>
    <w:p w:rsidR="000B0AD5" w:rsidRDefault="000B0AD5" w:rsidP="00FB0386">
      <w:pPr>
        <w:pStyle w:val="af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0AD5" w:rsidRPr="002F195E" w:rsidRDefault="000B0AD5" w:rsidP="000B0AD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F195E">
        <w:rPr>
          <w:rFonts w:ascii="Times New Roman" w:hAnsi="Times New Roman" w:cs="Times New Roman"/>
          <w:sz w:val="24"/>
          <w:szCs w:val="24"/>
        </w:rPr>
        <w:t>Информация об иных мероприятиях и мерах, обеспечивающих</w:t>
      </w:r>
    </w:p>
    <w:p w:rsidR="000B0AD5" w:rsidRPr="002F195E" w:rsidRDefault="000B0AD5" w:rsidP="000B0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95E">
        <w:rPr>
          <w:rFonts w:ascii="Times New Roman" w:hAnsi="Times New Roman" w:cs="Times New Roman"/>
          <w:sz w:val="24"/>
          <w:szCs w:val="24"/>
        </w:rPr>
        <w:t>реализацию</w:t>
      </w:r>
      <w:proofErr w:type="gramEnd"/>
      <w:r w:rsidRPr="002F195E">
        <w:rPr>
          <w:rFonts w:ascii="Times New Roman" w:hAnsi="Times New Roman" w:cs="Times New Roman"/>
          <w:sz w:val="24"/>
          <w:szCs w:val="24"/>
        </w:rPr>
        <w:t xml:space="preserve"> государственной программы и ее подпрограмм</w:t>
      </w:r>
    </w:p>
    <w:p w:rsidR="000B0AD5" w:rsidRPr="002F195E" w:rsidRDefault="000B0AD5" w:rsidP="000B0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и жалоб граждан на </w:t>
            </w:r>
            <w:proofErr w:type="spellStart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F195E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коммунальных услуг в общем количестве обращения граждан.</w:t>
            </w:r>
          </w:p>
        </w:tc>
      </w:tr>
      <w:tr w:rsidR="000B0AD5" w:rsidRPr="002F195E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проверки соблюдения условий соглашений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результатами использования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нарушений</w:t>
            </w:r>
          </w:p>
        </w:tc>
      </w:tr>
      <w:tr w:rsidR="000B0AD5" w:rsidRPr="0092567D" w:rsidTr="0007399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заявочной документации для участия в региональном проекте «Формирование комфортной городской среды»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вопросам жизнеобеспечения и безопасности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конкурсных отборах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5" w:rsidRPr="002F195E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предложенных непосредственно населением, реализованных на территории Молчановского района.</w:t>
            </w:r>
          </w:p>
          <w:p w:rsidR="000B0AD5" w:rsidRPr="0092567D" w:rsidRDefault="000B0AD5" w:rsidP="00073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95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сельских территорий.</w:t>
            </w:r>
          </w:p>
        </w:tc>
      </w:tr>
    </w:tbl>
    <w:p w:rsidR="00244A08" w:rsidRPr="0092567D" w:rsidRDefault="00244A08" w:rsidP="007031D1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44A08" w:rsidRPr="0092567D" w:rsidSect="0073516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DA" w:rsidRDefault="00AA1BDA" w:rsidP="00F62CA4">
      <w:pPr>
        <w:spacing w:after="0" w:line="240" w:lineRule="auto"/>
      </w:pPr>
      <w:r>
        <w:separator/>
      </w:r>
    </w:p>
  </w:endnote>
  <w:endnote w:type="continuationSeparator" w:id="0">
    <w:p w:rsidR="00AA1BDA" w:rsidRDefault="00AA1BD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DA" w:rsidRDefault="00AA1BDA" w:rsidP="00F62CA4">
      <w:pPr>
        <w:spacing w:after="0" w:line="240" w:lineRule="auto"/>
      </w:pPr>
      <w:r>
        <w:separator/>
      </w:r>
    </w:p>
  </w:footnote>
  <w:footnote w:type="continuationSeparator" w:id="0">
    <w:p w:rsidR="00AA1BDA" w:rsidRDefault="00AA1BD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37" w:rsidRDefault="00B54337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54337" w:rsidRDefault="00B5433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04297"/>
      <w:docPartObj>
        <w:docPartGallery w:val="Page Numbers (Top of Page)"/>
        <w:docPartUnique/>
      </w:docPartObj>
    </w:sdtPr>
    <w:sdtEndPr/>
    <w:sdtContent>
      <w:p w:rsidR="00B54337" w:rsidRDefault="00B54337" w:rsidP="00192C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35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37" w:rsidRPr="005A2412" w:rsidRDefault="00B54337" w:rsidP="005A2412">
    <w:pPr>
      <w:pStyle w:val="af1"/>
      <w:spacing w:after="0"/>
      <w:jc w:val="center"/>
      <w:rPr>
        <w:rFonts w:ascii="Times New Roman" w:hAnsi="Times New Roman"/>
        <w:sz w:val="24"/>
        <w:szCs w:val="24"/>
      </w:rPr>
    </w:pPr>
    <w:r w:rsidRPr="005A2412">
      <w:rPr>
        <w:rFonts w:ascii="Times New Roman" w:hAnsi="Times New Roman"/>
        <w:sz w:val="24"/>
        <w:szCs w:val="24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37" w:rsidRDefault="00B54337" w:rsidP="00244A0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54337" w:rsidRDefault="00B54337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054517"/>
      <w:docPartObj>
        <w:docPartGallery w:val="Page Numbers (Top of Page)"/>
        <w:docPartUnique/>
      </w:docPartObj>
    </w:sdtPr>
    <w:sdtEndPr/>
    <w:sdtContent>
      <w:p w:rsidR="00B54337" w:rsidRDefault="00B54337" w:rsidP="00244A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35">
          <w:rPr>
            <w:noProof/>
          </w:rPr>
          <w:t>22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37" w:rsidRDefault="00B54337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54337" w:rsidRDefault="00B54337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139969"/>
      <w:docPartObj>
        <w:docPartGallery w:val="Page Numbers (Top of Page)"/>
        <w:docPartUnique/>
      </w:docPartObj>
    </w:sdtPr>
    <w:sdtEndPr/>
    <w:sdtContent>
      <w:p w:rsidR="00B54337" w:rsidRDefault="00B54337" w:rsidP="00296E3C">
        <w:pPr>
          <w:pStyle w:val="af1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135">
          <w:rPr>
            <w:noProof/>
          </w:rPr>
          <w:t>75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E99D73"/>
    <w:multiLevelType w:val="hybridMultilevel"/>
    <w:tmpl w:val="C05082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57F65"/>
    <w:multiLevelType w:val="hybridMultilevel"/>
    <w:tmpl w:val="FCCCB610"/>
    <w:lvl w:ilvl="0" w:tplc="AA5E686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8748B"/>
    <w:multiLevelType w:val="hybridMultilevel"/>
    <w:tmpl w:val="E43ED9FC"/>
    <w:lvl w:ilvl="0" w:tplc="359E7C3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375FA"/>
    <w:multiLevelType w:val="hybridMultilevel"/>
    <w:tmpl w:val="1C1A8ACC"/>
    <w:lvl w:ilvl="0" w:tplc="6690F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57B28"/>
    <w:multiLevelType w:val="hybridMultilevel"/>
    <w:tmpl w:val="156ACF6E"/>
    <w:lvl w:ilvl="0" w:tplc="893E83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BB7"/>
    <w:multiLevelType w:val="hybridMultilevel"/>
    <w:tmpl w:val="A67A3C02"/>
    <w:lvl w:ilvl="0" w:tplc="62B896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A4513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7">
    <w:nsid w:val="1F6C2618"/>
    <w:multiLevelType w:val="hybridMultilevel"/>
    <w:tmpl w:val="54BABF3C"/>
    <w:lvl w:ilvl="0" w:tplc="CA000CB2">
      <w:start w:val="10"/>
      <w:numFmt w:val="decimal"/>
      <w:lvlText w:val="%1."/>
      <w:lvlJc w:val="left"/>
      <w:pPr>
        <w:ind w:left="2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8">
    <w:nsid w:val="2713381E"/>
    <w:multiLevelType w:val="hybridMultilevel"/>
    <w:tmpl w:val="907A2E96"/>
    <w:lvl w:ilvl="0" w:tplc="B2502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E0A50"/>
    <w:multiLevelType w:val="multilevel"/>
    <w:tmpl w:val="715C5A76"/>
    <w:lvl w:ilvl="0">
      <w:numFmt w:val="none"/>
      <w:pStyle w:val="3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1"/>
      <w:suff w:val="space"/>
      <w:lvlText w:val="%2."/>
      <w:lvlJc w:val="left"/>
      <w:pPr>
        <w:ind w:left="24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2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3"/>
      <w:suff w:val="space"/>
      <w:lvlText w:val="%1%2.%3.%4."/>
      <w:lvlJc w:val="left"/>
      <w:pPr>
        <w:ind w:left="33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E4F5BEF"/>
    <w:multiLevelType w:val="hybridMultilevel"/>
    <w:tmpl w:val="2D0C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651"/>
    <w:multiLevelType w:val="hybridMultilevel"/>
    <w:tmpl w:val="71C0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93E61"/>
    <w:multiLevelType w:val="hybridMultilevel"/>
    <w:tmpl w:val="C8E6A686"/>
    <w:lvl w:ilvl="0" w:tplc="C1404686">
      <w:start w:val="1"/>
      <w:numFmt w:val="decimal"/>
      <w:lvlText w:val="%1."/>
      <w:lvlJc w:val="left"/>
      <w:pPr>
        <w:ind w:left="113" w:hanging="286"/>
      </w:pPr>
      <w:rPr>
        <w:w w:val="99"/>
        <w:lang w:val="ru-RU" w:eastAsia="en-US" w:bidi="ar-SA"/>
      </w:rPr>
    </w:lvl>
    <w:lvl w:ilvl="1" w:tplc="F2A89EB8">
      <w:start w:val="2"/>
      <w:numFmt w:val="decimal"/>
      <w:lvlText w:val="%2."/>
      <w:lvlJc w:val="left"/>
      <w:pPr>
        <w:ind w:left="3017" w:hanging="260"/>
      </w:pPr>
      <w:rPr>
        <w:b w:val="0"/>
        <w:bCs/>
        <w:w w:val="99"/>
        <w:lang w:val="ru-RU" w:eastAsia="en-US" w:bidi="ar-SA"/>
      </w:rPr>
    </w:lvl>
    <w:lvl w:ilvl="2" w:tplc="E5CAFAD6">
      <w:numFmt w:val="bullet"/>
      <w:lvlText w:val="•"/>
      <w:lvlJc w:val="left"/>
      <w:pPr>
        <w:ind w:left="3020" w:hanging="260"/>
      </w:pPr>
      <w:rPr>
        <w:lang w:val="ru-RU" w:eastAsia="en-US" w:bidi="ar-SA"/>
      </w:rPr>
    </w:lvl>
    <w:lvl w:ilvl="3" w:tplc="A5B20A3E">
      <w:numFmt w:val="bullet"/>
      <w:lvlText w:val="•"/>
      <w:lvlJc w:val="left"/>
      <w:pPr>
        <w:ind w:left="3925" w:hanging="260"/>
      </w:pPr>
      <w:rPr>
        <w:lang w:val="ru-RU" w:eastAsia="en-US" w:bidi="ar-SA"/>
      </w:rPr>
    </w:lvl>
    <w:lvl w:ilvl="4" w:tplc="29F4C542">
      <w:numFmt w:val="bullet"/>
      <w:lvlText w:val="•"/>
      <w:lvlJc w:val="left"/>
      <w:pPr>
        <w:ind w:left="4831" w:hanging="260"/>
      </w:pPr>
      <w:rPr>
        <w:lang w:val="ru-RU" w:eastAsia="en-US" w:bidi="ar-SA"/>
      </w:rPr>
    </w:lvl>
    <w:lvl w:ilvl="5" w:tplc="F26E2E5C">
      <w:numFmt w:val="bullet"/>
      <w:lvlText w:val="•"/>
      <w:lvlJc w:val="left"/>
      <w:pPr>
        <w:ind w:left="5736" w:hanging="260"/>
      </w:pPr>
      <w:rPr>
        <w:lang w:val="ru-RU" w:eastAsia="en-US" w:bidi="ar-SA"/>
      </w:rPr>
    </w:lvl>
    <w:lvl w:ilvl="6" w:tplc="D6A06B48">
      <w:numFmt w:val="bullet"/>
      <w:lvlText w:val="•"/>
      <w:lvlJc w:val="left"/>
      <w:pPr>
        <w:ind w:left="6642" w:hanging="260"/>
      </w:pPr>
      <w:rPr>
        <w:lang w:val="ru-RU" w:eastAsia="en-US" w:bidi="ar-SA"/>
      </w:rPr>
    </w:lvl>
    <w:lvl w:ilvl="7" w:tplc="2C8C65E4">
      <w:numFmt w:val="bullet"/>
      <w:lvlText w:val="•"/>
      <w:lvlJc w:val="left"/>
      <w:pPr>
        <w:ind w:left="7547" w:hanging="260"/>
      </w:pPr>
      <w:rPr>
        <w:lang w:val="ru-RU" w:eastAsia="en-US" w:bidi="ar-SA"/>
      </w:rPr>
    </w:lvl>
    <w:lvl w:ilvl="8" w:tplc="63484A1A">
      <w:numFmt w:val="bullet"/>
      <w:lvlText w:val="•"/>
      <w:lvlJc w:val="left"/>
      <w:pPr>
        <w:ind w:left="8453" w:hanging="260"/>
      </w:pPr>
      <w:rPr>
        <w:lang w:val="ru-RU" w:eastAsia="en-US" w:bidi="ar-SA"/>
      </w:rPr>
    </w:lvl>
  </w:abstractNum>
  <w:abstractNum w:abstractNumId="13">
    <w:nsid w:val="34B663DE"/>
    <w:multiLevelType w:val="hybridMultilevel"/>
    <w:tmpl w:val="B960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03E6"/>
    <w:multiLevelType w:val="hybridMultilevel"/>
    <w:tmpl w:val="EED8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7519"/>
    <w:multiLevelType w:val="hybridMultilevel"/>
    <w:tmpl w:val="370663AA"/>
    <w:lvl w:ilvl="0" w:tplc="2A567BDC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58421FD"/>
    <w:multiLevelType w:val="hybridMultilevel"/>
    <w:tmpl w:val="81EA753C"/>
    <w:lvl w:ilvl="0" w:tplc="DA522682">
      <w:start w:val="6"/>
      <w:numFmt w:val="decimal"/>
      <w:lvlText w:val="%1."/>
      <w:lvlJc w:val="left"/>
      <w:pPr>
        <w:ind w:left="511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17E63A8E">
      <w:start w:val="17"/>
      <w:numFmt w:val="decimal"/>
      <w:lvlText w:val="%2.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F026A4">
      <w:numFmt w:val="bullet"/>
      <w:lvlText w:val="•"/>
      <w:lvlJc w:val="left"/>
      <w:pPr>
        <w:ind w:left="4340" w:hanging="425"/>
      </w:pPr>
      <w:rPr>
        <w:lang w:val="ru-RU" w:eastAsia="en-US" w:bidi="ar-SA"/>
      </w:rPr>
    </w:lvl>
    <w:lvl w:ilvl="3" w:tplc="D704594C">
      <w:numFmt w:val="bullet"/>
      <w:lvlText w:val="•"/>
      <w:lvlJc w:val="left"/>
      <w:pPr>
        <w:ind w:left="5080" w:hanging="425"/>
      </w:pPr>
      <w:rPr>
        <w:lang w:val="ru-RU" w:eastAsia="en-US" w:bidi="ar-SA"/>
      </w:rPr>
    </w:lvl>
    <w:lvl w:ilvl="4" w:tplc="39B43668">
      <w:numFmt w:val="bullet"/>
      <w:lvlText w:val="•"/>
      <w:lvlJc w:val="left"/>
      <w:pPr>
        <w:ind w:left="5821" w:hanging="425"/>
      </w:pPr>
      <w:rPr>
        <w:lang w:val="ru-RU" w:eastAsia="en-US" w:bidi="ar-SA"/>
      </w:rPr>
    </w:lvl>
    <w:lvl w:ilvl="5" w:tplc="B21209C8">
      <w:numFmt w:val="bullet"/>
      <w:lvlText w:val="•"/>
      <w:lvlJc w:val="left"/>
      <w:pPr>
        <w:ind w:left="6561" w:hanging="425"/>
      </w:pPr>
      <w:rPr>
        <w:lang w:val="ru-RU" w:eastAsia="en-US" w:bidi="ar-SA"/>
      </w:rPr>
    </w:lvl>
    <w:lvl w:ilvl="6" w:tplc="990A8202">
      <w:numFmt w:val="bullet"/>
      <w:lvlText w:val="•"/>
      <w:lvlJc w:val="left"/>
      <w:pPr>
        <w:ind w:left="7302" w:hanging="425"/>
      </w:pPr>
      <w:rPr>
        <w:lang w:val="ru-RU" w:eastAsia="en-US" w:bidi="ar-SA"/>
      </w:rPr>
    </w:lvl>
    <w:lvl w:ilvl="7" w:tplc="29BED6EE">
      <w:numFmt w:val="bullet"/>
      <w:lvlText w:val="•"/>
      <w:lvlJc w:val="left"/>
      <w:pPr>
        <w:ind w:left="8042" w:hanging="425"/>
      </w:pPr>
      <w:rPr>
        <w:lang w:val="ru-RU" w:eastAsia="en-US" w:bidi="ar-SA"/>
      </w:rPr>
    </w:lvl>
    <w:lvl w:ilvl="8" w:tplc="FF2A8A4A">
      <w:numFmt w:val="bullet"/>
      <w:lvlText w:val="•"/>
      <w:lvlJc w:val="left"/>
      <w:pPr>
        <w:ind w:left="8783" w:hanging="425"/>
      </w:pPr>
      <w:rPr>
        <w:lang w:val="ru-RU" w:eastAsia="en-US" w:bidi="ar-SA"/>
      </w:rPr>
    </w:lvl>
  </w:abstractNum>
  <w:abstractNum w:abstractNumId="17">
    <w:nsid w:val="60F2707D"/>
    <w:multiLevelType w:val="hybridMultilevel"/>
    <w:tmpl w:val="8B68B65A"/>
    <w:lvl w:ilvl="0" w:tplc="47C6F1AC">
      <w:start w:val="9"/>
      <w:numFmt w:val="decimal"/>
      <w:lvlText w:val="%1."/>
      <w:lvlJc w:val="left"/>
      <w:pPr>
        <w:ind w:left="3053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C72EA4AA">
      <w:start w:val="30"/>
      <w:numFmt w:val="decimal"/>
      <w:lvlText w:val="%2."/>
      <w:lvlJc w:val="left"/>
      <w:pPr>
        <w:ind w:left="113" w:hanging="425"/>
      </w:pPr>
      <w:rPr>
        <w:w w:val="99"/>
        <w:lang w:val="ru-RU" w:eastAsia="en-US" w:bidi="ar-SA"/>
      </w:rPr>
    </w:lvl>
    <w:lvl w:ilvl="2" w:tplc="B5DC5BA6">
      <w:numFmt w:val="bullet"/>
      <w:lvlText w:val="•"/>
      <w:lvlJc w:val="left"/>
      <w:pPr>
        <w:ind w:left="2760" w:hanging="425"/>
      </w:pPr>
      <w:rPr>
        <w:lang w:val="ru-RU" w:eastAsia="en-US" w:bidi="ar-SA"/>
      </w:rPr>
    </w:lvl>
    <w:lvl w:ilvl="3" w:tplc="7788346E">
      <w:numFmt w:val="bullet"/>
      <w:lvlText w:val="•"/>
      <w:lvlJc w:val="left"/>
      <w:pPr>
        <w:ind w:left="3060" w:hanging="425"/>
      </w:pPr>
      <w:rPr>
        <w:lang w:val="ru-RU" w:eastAsia="en-US" w:bidi="ar-SA"/>
      </w:rPr>
    </w:lvl>
    <w:lvl w:ilvl="4" w:tplc="EC261AE4">
      <w:numFmt w:val="bullet"/>
      <w:lvlText w:val="•"/>
      <w:lvlJc w:val="left"/>
      <w:pPr>
        <w:ind w:left="3740" w:hanging="425"/>
      </w:pPr>
      <w:rPr>
        <w:lang w:val="ru-RU" w:eastAsia="en-US" w:bidi="ar-SA"/>
      </w:rPr>
    </w:lvl>
    <w:lvl w:ilvl="5" w:tplc="EB62B06E">
      <w:numFmt w:val="bullet"/>
      <w:lvlText w:val="•"/>
      <w:lvlJc w:val="left"/>
      <w:pPr>
        <w:ind w:left="4827" w:hanging="425"/>
      </w:pPr>
      <w:rPr>
        <w:lang w:val="ru-RU" w:eastAsia="en-US" w:bidi="ar-SA"/>
      </w:rPr>
    </w:lvl>
    <w:lvl w:ilvl="6" w:tplc="1AD2486E">
      <w:numFmt w:val="bullet"/>
      <w:lvlText w:val="•"/>
      <w:lvlJc w:val="left"/>
      <w:pPr>
        <w:ind w:left="5914" w:hanging="425"/>
      </w:pPr>
      <w:rPr>
        <w:lang w:val="ru-RU" w:eastAsia="en-US" w:bidi="ar-SA"/>
      </w:rPr>
    </w:lvl>
    <w:lvl w:ilvl="7" w:tplc="009EEE94">
      <w:numFmt w:val="bullet"/>
      <w:lvlText w:val="•"/>
      <w:lvlJc w:val="left"/>
      <w:pPr>
        <w:ind w:left="7002" w:hanging="425"/>
      </w:pPr>
      <w:rPr>
        <w:lang w:val="ru-RU" w:eastAsia="en-US" w:bidi="ar-SA"/>
      </w:rPr>
    </w:lvl>
    <w:lvl w:ilvl="8" w:tplc="66008728">
      <w:numFmt w:val="bullet"/>
      <w:lvlText w:val="•"/>
      <w:lvlJc w:val="left"/>
      <w:pPr>
        <w:ind w:left="8089" w:hanging="425"/>
      </w:pPr>
      <w:rPr>
        <w:lang w:val="ru-RU" w:eastAsia="en-US" w:bidi="ar-SA"/>
      </w:rPr>
    </w:lvl>
  </w:abstractNum>
  <w:abstractNum w:abstractNumId="18">
    <w:nsid w:val="646B1E88"/>
    <w:multiLevelType w:val="hybridMultilevel"/>
    <w:tmpl w:val="1E8ADC18"/>
    <w:lvl w:ilvl="0" w:tplc="6ACEFF8A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ACD7EE8"/>
    <w:multiLevelType w:val="hybridMultilevel"/>
    <w:tmpl w:val="BE7A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B1C8A"/>
    <w:multiLevelType w:val="hybridMultilevel"/>
    <w:tmpl w:val="439C03CC"/>
    <w:lvl w:ilvl="0" w:tplc="0B2A8D44">
      <w:start w:val="1"/>
      <w:numFmt w:val="decimal"/>
      <w:lvlText w:val="%1)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F091B0">
      <w:numFmt w:val="bullet"/>
      <w:lvlText w:val="•"/>
      <w:lvlJc w:val="left"/>
      <w:pPr>
        <w:ind w:left="1134" w:hanging="286"/>
      </w:pPr>
      <w:rPr>
        <w:lang w:val="ru-RU" w:eastAsia="en-US" w:bidi="ar-SA"/>
      </w:rPr>
    </w:lvl>
    <w:lvl w:ilvl="2" w:tplc="B97A1BC8">
      <w:numFmt w:val="bullet"/>
      <w:lvlText w:val="•"/>
      <w:lvlJc w:val="left"/>
      <w:pPr>
        <w:ind w:left="2148" w:hanging="286"/>
      </w:pPr>
      <w:rPr>
        <w:lang w:val="ru-RU" w:eastAsia="en-US" w:bidi="ar-SA"/>
      </w:rPr>
    </w:lvl>
    <w:lvl w:ilvl="3" w:tplc="44D03F64">
      <w:numFmt w:val="bullet"/>
      <w:lvlText w:val="•"/>
      <w:lvlJc w:val="left"/>
      <w:pPr>
        <w:ind w:left="3163" w:hanging="286"/>
      </w:pPr>
      <w:rPr>
        <w:lang w:val="ru-RU" w:eastAsia="en-US" w:bidi="ar-SA"/>
      </w:rPr>
    </w:lvl>
    <w:lvl w:ilvl="4" w:tplc="7512B9D4">
      <w:numFmt w:val="bullet"/>
      <w:lvlText w:val="•"/>
      <w:lvlJc w:val="left"/>
      <w:pPr>
        <w:ind w:left="4177" w:hanging="286"/>
      </w:pPr>
      <w:rPr>
        <w:lang w:val="ru-RU" w:eastAsia="en-US" w:bidi="ar-SA"/>
      </w:rPr>
    </w:lvl>
    <w:lvl w:ilvl="5" w:tplc="9D600E76">
      <w:numFmt w:val="bullet"/>
      <w:lvlText w:val="•"/>
      <w:lvlJc w:val="left"/>
      <w:pPr>
        <w:ind w:left="5192" w:hanging="286"/>
      </w:pPr>
      <w:rPr>
        <w:lang w:val="ru-RU" w:eastAsia="en-US" w:bidi="ar-SA"/>
      </w:rPr>
    </w:lvl>
    <w:lvl w:ilvl="6" w:tplc="04C8E3AA">
      <w:numFmt w:val="bullet"/>
      <w:lvlText w:val="•"/>
      <w:lvlJc w:val="left"/>
      <w:pPr>
        <w:ind w:left="6206" w:hanging="286"/>
      </w:pPr>
      <w:rPr>
        <w:lang w:val="ru-RU" w:eastAsia="en-US" w:bidi="ar-SA"/>
      </w:rPr>
    </w:lvl>
    <w:lvl w:ilvl="7" w:tplc="779CFFF8">
      <w:numFmt w:val="bullet"/>
      <w:lvlText w:val="•"/>
      <w:lvlJc w:val="left"/>
      <w:pPr>
        <w:ind w:left="7220" w:hanging="286"/>
      </w:pPr>
      <w:rPr>
        <w:lang w:val="ru-RU" w:eastAsia="en-US" w:bidi="ar-SA"/>
      </w:rPr>
    </w:lvl>
    <w:lvl w:ilvl="8" w:tplc="65120144">
      <w:numFmt w:val="bullet"/>
      <w:lvlText w:val="•"/>
      <w:lvlJc w:val="left"/>
      <w:pPr>
        <w:ind w:left="8235" w:hanging="286"/>
      </w:pPr>
      <w:rPr>
        <w:lang w:val="ru-RU" w:eastAsia="en-US" w:bidi="ar-SA"/>
      </w:rPr>
    </w:lvl>
  </w:abstractNum>
  <w:abstractNum w:abstractNumId="21">
    <w:nsid w:val="70077C12"/>
    <w:multiLevelType w:val="hybridMultilevel"/>
    <w:tmpl w:val="68C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22434"/>
    <w:multiLevelType w:val="hybridMultilevel"/>
    <w:tmpl w:val="21C01AD8"/>
    <w:lvl w:ilvl="0" w:tplc="558EB752">
      <w:start w:val="8"/>
      <w:numFmt w:val="decimal"/>
      <w:lvlText w:val="%1.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BEC3296">
      <w:numFmt w:val="bullet"/>
      <w:lvlText w:val="•"/>
      <w:lvlJc w:val="left"/>
      <w:pPr>
        <w:ind w:left="2060" w:hanging="286"/>
      </w:pPr>
      <w:rPr>
        <w:lang w:val="ru-RU" w:eastAsia="en-US" w:bidi="ar-SA"/>
      </w:rPr>
    </w:lvl>
    <w:lvl w:ilvl="2" w:tplc="FBFEF6DA">
      <w:numFmt w:val="bullet"/>
      <w:lvlText w:val="•"/>
      <w:lvlJc w:val="left"/>
      <w:pPr>
        <w:ind w:left="2971" w:hanging="286"/>
      </w:pPr>
      <w:rPr>
        <w:lang w:val="ru-RU" w:eastAsia="en-US" w:bidi="ar-SA"/>
      </w:rPr>
    </w:lvl>
    <w:lvl w:ilvl="3" w:tplc="CAEE89A0">
      <w:numFmt w:val="bullet"/>
      <w:lvlText w:val="•"/>
      <w:lvlJc w:val="left"/>
      <w:pPr>
        <w:ind w:left="3883" w:hanging="286"/>
      </w:pPr>
      <w:rPr>
        <w:lang w:val="ru-RU" w:eastAsia="en-US" w:bidi="ar-SA"/>
      </w:rPr>
    </w:lvl>
    <w:lvl w:ilvl="4" w:tplc="329E39E0">
      <w:numFmt w:val="bullet"/>
      <w:lvlText w:val="•"/>
      <w:lvlJc w:val="left"/>
      <w:pPr>
        <w:ind w:left="4794" w:hanging="286"/>
      </w:pPr>
      <w:rPr>
        <w:lang w:val="ru-RU" w:eastAsia="en-US" w:bidi="ar-SA"/>
      </w:rPr>
    </w:lvl>
    <w:lvl w:ilvl="5" w:tplc="98BCECC4">
      <w:numFmt w:val="bullet"/>
      <w:lvlText w:val="•"/>
      <w:lvlJc w:val="left"/>
      <w:pPr>
        <w:ind w:left="5706" w:hanging="286"/>
      </w:pPr>
      <w:rPr>
        <w:lang w:val="ru-RU" w:eastAsia="en-US" w:bidi="ar-SA"/>
      </w:rPr>
    </w:lvl>
    <w:lvl w:ilvl="6" w:tplc="AE1E2CB2">
      <w:numFmt w:val="bullet"/>
      <w:lvlText w:val="•"/>
      <w:lvlJc w:val="left"/>
      <w:pPr>
        <w:ind w:left="6617" w:hanging="286"/>
      </w:pPr>
      <w:rPr>
        <w:lang w:val="ru-RU" w:eastAsia="en-US" w:bidi="ar-SA"/>
      </w:rPr>
    </w:lvl>
    <w:lvl w:ilvl="7" w:tplc="003A313C">
      <w:numFmt w:val="bullet"/>
      <w:lvlText w:val="•"/>
      <w:lvlJc w:val="left"/>
      <w:pPr>
        <w:ind w:left="7529" w:hanging="286"/>
      </w:pPr>
      <w:rPr>
        <w:lang w:val="ru-RU" w:eastAsia="en-US" w:bidi="ar-SA"/>
      </w:rPr>
    </w:lvl>
    <w:lvl w:ilvl="8" w:tplc="57E0ACF0">
      <w:numFmt w:val="bullet"/>
      <w:lvlText w:val="•"/>
      <w:lvlJc w:val="left"/>
      <w:pPr>
        <w:ind w:left="8440" w:hanging="286"/>
      </w:pPr>
      <w:rPr>
        <w:lang w:val="ru-RU" w:eastAsia="en-US" w:bidi="ar-SA"/>
      </w:rPr>
    </w:lvl>
  </w:abstractNum>
  <w:abstractNum w:abstractNumId="23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F72CE"/>
    <w:multiLevelType w:val="hybridMultilevel"/>
    <w:tmpl w:val="175EB5D8"/>
    <w:lvl w:ilvl="0" w:tplc="BCB61F2A">
      <w:start w:val="1"/>
      <w:numFmt w:val="decimal"/>
      <w:lvlText w:val="%1)"/>
      <w:lvlJc w:val="left"/>
      <w:pPr>
        <w:ind w:left="2945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6C5292">
      <w:numFmt w:val="bullet"/>
      <w:lvlText w:val="•"/>
      <w:lvlJc w:val="left"/>
      <w:pPr>
        <w:ind w:left="3888" w:hanging="286"/>
      </w:pPr>
      <w:rPr>
        <w:lang w:val="ru-RU" w:eastAsia="en-US" w:bidi="ar-SA"/>
      </w:rPr>
    </w:lvl>
    <w:lvl w:ilvl="2" w:tplc="F9E8E188">
      <w:numFmt w:val="bullet"/>
      <w:lvlText w:val="•"/>
      <w:lvlJc w:val="left"/>
      <w:pPr>
        <w:ind w:left="4832" w:hanging="286"/>
      </w:pPr>
      <w:rPr>
        <w:lang w:val="ru-RU" w:eastAsia="en-US" w:bidi="ar-SA"/>
      </w:rPr>
    </w:lvl>
    <w:lvl w:ilvl="3" w:tplc="D24E74CA">
      <w:numFmt w:val="bullet"/>
      <w:lvlText w:val="•"/>
      <w:lvlJc w:val="left"/>
      <w:pPr>
        <w:ind w:left="5777" w:hanging="286"/>
      </w:pPr>
      <w:rPr>
        <w:lang w:val="ru-RU" w:eastAsia="en-US" w:bidi="ar-SA"/>
      </w:rPr>
    </w:lvl>
    <w:lvl w:ilvl="4" w:tplc="CD6E6BFA">
      <w:numFmt w:val="bullet"/>
      <w:lvlText w:val="•"/>
      <w:lvlJc w:val="left"/>
      <w:pPr>
        <w:ind w:left="6721" w:hanging="286"/>
      </w:pPr>
      <w:rPr>
        <w:lang w:val="ru-RU" w:eastAsia="en-US" w:bidi="ar-SA"/>
      </w:rPr>
    </w:lvl>
    <w:lvl w:ilvl="5" w:tplc="E7E831FC">
      <w:numFmt w:val="bullet"/>
      <w:lvlText w:val="•"/>
      <w:lvlJc w:val="left"/>
      <w:pPr>
        <w:ind w:left="7666" w:hanging="286"/>
      </w:pPr>
      <w:rPr>
        <w:lang w:val="ru-RU" w:eastAsia="en-US" w:bidi="ar-SA"/>
      </w:rPr>
    </w:lvl>
    <w:lvl w:ilvl="6" w:tplc="E5020414">
      <w:numFmt w:val="bullet"/>
      <w:lvlText w:val="•"/>
      <w:lvlJc w:val="left"/>
      <w:pPr>
        <w:ind w:left="8610" w:hanging="286"/>
      </w:pPr>
      <w:rPr>
        <w:lang w:val="ru-RU" w:eastAsia="en-US" w:bidi="ar-SA"/>
      </w:rPr>
    </w:lvl>
    <w:lvl w:ilvl="7" w:tplc="D69A91E4">
      <w:numFmt w:val="bullet"/>
      <w:lvlText w:val="•"/>
      <w:lvlJc w:val="left"/>
      <w:pPr>
        <w:ind w:left="9554" w:hanging="286"/>
      </w:pPr>
      <w:rPr>
        <w:lang w:val="ru-RU" w:eastAsia="en-US" w:bidi="ar-SA"/>
      </w:rPr>
    </w:lvl>
    <w:lvl w:ilvl="8" w:tplc="80EE9C5E">
      <w:numFmt w:val="bullet"/>
      <w:lvlText w:val="•"/>
      <w:lvlJc w:val="left"/>
      <w:pPr>
        <w:ind w:left="10499" w:hanging="286"/>
      </w:pPr>
      <w:rPr>
        <w:lang w:val="ru-RU" w:eastAsia="en-US" w:bidi="ar-SA"/>
      </w:rPr>
    </w:lvl>
  </w:abstractNum>
  <w:abstractNum w:abstractNumId="25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1A7584"/>
    <w:multiLevelType w:val="hybridMultilevel"/>
    <w:tmpl w:val="2846784E"/>
    <w:lvl w:ilvl="0" w:tplc="A498F9CA">
      <w:start w:val="12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2A43B7"/>
    <w:multiLevelType w:val="hybridMultilevel"/>
    <w:tmpl w:val="0FF0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9541C"/>
    <w:multiLevelType w:val="hybridMultilevel"/>
    <w:tmpl w:val="DB780A30"/>
    <w:lvl w:ilvl="0" w:tplc="29BEC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F287AA">
      <w:numFmt w:val="bullet"/>
      <w:lvlText w:val="•"/>
      <w:lvlJc w:val="left"/>
      <w:pPr>
        <w:ind w:left="1134" w:hanging="442"/>
      </w:pPr>
      <w:rPr>
        <w:lang w:val="ru-RU" w:eastAsia="en-US" w:bidi="ar-SA"/>
      </w:rPr>
    </w:lvl>
    <w:lvl w:ilvl="2" w:tplc="EAF8B74A">
      <w:numFmt w:val="bullet"/>
      <w:lvlText w:val="•"/>
      <w:lvlJc w:val="left"/>
      <w:pPr>
        <w:ind w:left="2148" w:hanging="442"/>
      </w:pPr>
      <w:rPr>
        <w:lang w:val="ru-RU" w:eastAsia="en-US" w:bidi="ar-SA"/>
      </w:rPr>
    </w:lvl>
    <w:lvl w:ilvl="3" w:tplc="3C8C2918">
      <w:numFmt w:val="bullet"/>
      <w:lvlText w:val="•"/>
      <w:lvlJc w:val="left"/>
      <w:pPr>
        <w:ind w:left="3163" w:hanging="442"/>
      </w:pPr>
      <w:rPr>
        <w:lang w:val="ru-RU" w:eastAsia="en-US" w:bidi="ar-SA"/>
      </w:rPr>
    </w:lvl>
    <w:lvl w:ilvl="4" w:tplc="EEE0C4A0">
      <w:numFmt w:val="bullet"/>
      <w:lvlText w:val="•"/>
      <w:lvlJc w:val="left"/>
      <w:pPr>
        <w:ind w:left="4177" w:hanging="442"/>
      </w:pPr>
      <w:rPr>
        <w:lang w:val="ru-RU" w:eastAsia="en-US" w:bidi="ar-SA"/>
      </w:rPr>
    </w:lvl>
    <w:lvl w:ilvl="5" w:tplc="D9228C2A">
      <w:numFmt w:val="bullet"/>
      <w:lvlText w:val="•"/>
      <w:lvlJc w:val="left"/>
      <w:pPr>
        <w:ind w:left="5192" w:hanging="442"/>
      </w:pPr>
      <w:rPr>
        <w:lang w:val="ru-RU" w:eastAsia="en-US" w:bidi="ar-SA"/>
      </w:rPr>
    </w:lvl>
    <w:lvl w:ilvl="6" w:tplc="A7423CD0">
      <w:numFmt w:val="bullet"/>
      <w:lvlText w:val="•"/>
      <w:lvlJc w:val="left"/>
      <w:pPr>
        <w:ind w:left="6206" w:hanging="442"/>
      </w:pPr>
      <w:rPr>
        <w:lang w:val="ru-RU" w:eastAsia="en-US" w:bidi="ar-SA"/>
      </w:rPr>
    </w:lvl>
    <w:lvl w:ilvl="7" w:tplc="65A29766">
      <w:numFmt w:val="bullet"/>
      <w:lvlText w:val="•"/>
      <w:lvlJc w:val="left"/>
      <w:pPr>
        <w:ind w:left="7220" w:hanging="442"/>
      </w:pPr>
      <w:rPr>
        <w:lang w:val="ru-RU" w:eastAsia="en-US" w:bidi="ar-SA"/>
      </w:rPr>
    </w:lvl>
    <w:lvl w:ilvl="8" w:tplc="A3D25DFA">
      <w:numFmt w:val="bullet"/>
      <w:lvlText w:val="•"/>
      <w:lvlJc w:val="left"/>
      <w:pPr>
        <w:ind w:left="8235" w:hanging="442"/>
      </w:pPr>
      <w:rPr>
        <w:lang w:val="ru-RU" w:eastAsia="en-US" w:bidi="ar-SA"/>
      </w:rPr>
    </w:lvl>
  </w:abstractNum>
  <w:abstractNum w:abstractNumId="29">
    <w:nsid w:val="7FB227F9"/>
    <w:multiLevelType w:val="hybridMultilevel"/>
    <w:tmpl w:val="3A9CF97C"/>
    <w:lvl w:ilvl="0" w:tplc="58A4E3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9"/>
  </w:num>
  <w:num w:numId="8">
    <w:abstractNumId w:val="5"/>
  </w:num>
  <w:num w:numId="9">
    <w:abstractNumId w:val="18"/>
  </w:num>
  <w:num w:numId="10">
    <w:abstractNumId w:val="25"/>
  </w:num>
  <w:num w:numId="11">
    <w:abstractNumId w:val="1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4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2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6"/>
    </w:lvlOverride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7"/>
    <w:lvlOverride w:ilvl="0">
      <w:startOverride w:val="9"/>
    </w:lvlOverride>
    <w:lvlOverride w:ilvl="1">
      <w:startOverride w:val="3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6"/>
  </w:num>
  <w:num w:numId="29">
    <w:abstractNumId w:val="7"/>
  </w:num>
  <w:num w:numId="30">
    <w:abstractNumId w:val="4"/>
  </w:num>
  <w:num w:numId="31">
    <w:abstractNumId w:val="29"/>
  </w:num>
  <w:num w:numId="32">
    <w:abstractNumId w:val="2"/>
  </w:num>
  <w:num w:numId="33">
    <w:abstractNumId w:val="0"/>
  </w:num>
  <w:num w:numId="34">
    <w:abstractNumId w:val="27"/>
  </w:num>
  <w:num w:numId="35">
    <w:abstractNumId w:val="10"/>
  </w:num>
  <w:num w:numId="36">
    <w:abstractNumId w:val="26"/>
  </w:num>
  <w:num w:numId="3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B0"/>
    <w:rsid w:val="00000045"/>
    <w:rsid w:val="00001201"/>
    <w:rsid w:val="0000238E"/>
    <w:rsid w:val="00003698"/>
    <w:rsid w:val="00003A46"/>
    <w:rsid w:val="00003B60"/>
    <w:rsid w:val="000050D4"/>
    <w:rsid w:val="000055D4"/>
    <w:rsid w:val="00007614"/>
    <w:rsid w:val="00007EA5"/>
    <w:rsid w:val="00010063"/>
    <w:rsid w:val="00010A4B"/>
    <w:rsid w:val="00012901"/>
    <w:rsid w:val="000129B9"/>
    <w:rsid w:val="00012A94"/>
    <w:rsid w:val="0001378B"/>
    <w:rsid w:val="00013EEA"/>
    <w:rsid w:val="000155DC"/>
    <w:rsid w:val="00016153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3ECD"/>
    <w:rsid w:val="0003495D"/>
    <w:rsid w:val="00036FD0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669C0"/>
    <w:rsid w:val="000712DE"/>
    <w:rsid w:val="00072C3A"/>
    <w:rsid w:val="0007332D"/>
    <w:rsid w:val="00073992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97A86"/>
    <w:rsid w:val="000A07E4"/>
    <w:rsid w:val="000A17DC"/>
    <w:rsid w:val="000A23C6"/>
    <w:rsid w:val="000A2719"/>
    <w:rsid w:val="000A5ABC"/>
    <w:rsid w:val="000A66D2"/>
    <w:rsid w:val="000A6975"/>
    <w:rsid w:val="000A6B43"/>
    <w:rsid w:val="000A6B85"/>
    <w:rsid w:val="000A7BC1"/>
    <w:rsid w:val="000B0AD5"/>
    <w:rsid w:val="000B4DBA"/>
    <w:rsid w:val="000B4FBA"/>
    <w:rsid w:val="000B57E8"/>
    <w:rsid w:val="000B7598"/>
    <w:rsid w:val="000B76F3"/>
    <w:rsid w:val="000C03E3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D75E5"/>
    <w:rsid w:val="000E2C0D"/>
    <w:rsid w:val="000E2FAC"/>
    <w:rsid w:val="000E386E"/>
    <w:rsid w:val="000E38B3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137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307E5"/>
    <w:rsid w:val="00130C87"/>
    <w:rsid w:val="001328EC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2915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2CC2"/>
    <w:rsid w:val="00193515"/>
    <w:rsid w:val="0019368C"/>
    <w:rsid w:val="001946F6"/>
    <w:rsid w:val="001950F3"/>
    <w:rsid w:val="00195969"/>
    <w:rsid w:val="00195AFD"/>
    <w:rsid w:val="00195B08"/>
    <w:rsid w:val="001A1141"/>
    <w:rsid w:val="001A1D26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44B"/>
    <w:rsid w:val="001D2E0B"/>
    <w:rsid w:val="001D44BF"/>
    <w:rsid w:val="001D5399"/>
    <w:rsid w:val="001D5999"/>
    <w:rsid w:val="001D5A35"/>
    <w:rsid w:val="001E0329"/>
    <w:rsid w:val="001E1004"/>
    <w:rsid w:val="001E1B61"/>
    <w:rsid w:val="001E61E5"/>
    <w:rsid w:val="001E7F43"/>
    <w:rsid w:val="001F1259"/>
    <w:rsid w:val="001F16E8"/>
    <w:rsid w:val="001F4FA9"/>
    <w:rsid w:val="001F7006"/>
    <w:rsid w:val="001F78C9"/>
    <w:rsid w:val="002030A7"/>
    <w:rsid w:val="00203F39"/>
    <w:rsid w:val="00205184"/>
    <w:rsid w:val="002073AE"/>
    <w:rsid w:val="00210F29"/>
    <w:rsid w:val="00211B16"/>
    <w:rsid w:val="00216658"/>
    <w:rsid w:val="00216DCE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2EB8"/>
    <w:rsid w:val="002336B0"/>
    <w:rsid w:val="00233ACE"/>
    <w:rsid w:val="0023481D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4A08"/>
    <w:rsid w:val="00245750"/>
    <w:rsid w:val="00245A4D"/>
    <w:rsid w:val="00246E08"/>
    <w:rsid w:val="00250F58"/>
    <w:rsid w:val="00251418"/>
    <w:rsid w:val="00252CC2"/>
    <w:rsid w:val="00254325"/>
    <w:rsid w:val="00255899"/>
    <w:rsid w:val="00256E3B"/>
    <w:rsid w:val="00256E4F"/>
    <w:rsid w:val="00260D85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747C2"/>
    <w:rsid w:val="00281964"/>
    <w:rsid w:val="00283F3C"/>
    <w:rsid w:val="00284007"/>
    <w:rsid w:val="00284712"/>
    <w:rsid w:val="00285A05"/>
    <w:rsid w:val="00286BE8"/>
    <w:rsid w:val="00286D94"/>
    <w:rsid w:val="00286F01"/>
    <w:rsid w:val="00294B50"/>
    <w:rsid w:val="0029667C"/>
    <w:rsid w:val="00296E3C"/>
    <w:rsid w:val="002A499C"/>
    <w:rsid w:val="002A4B76"/>
    <w:rsid w:val="002A5CEF"/>
    <w:rsid w:val="002A613C"/>
    <w:rsid w:val="002A6842"/>
    <w:rsid w:val="002B7813"/>
    <w:rsid w:val="002C0256"/>
    <w:rsid w:val="002C03B2"/>
    <w:rsid w:val="002C1D0A"/>
    <w:rsid w:val="002C1D6F"/>
    <w:rsid w:val="002C517A"/>
    <w:rsid w:val="002C6900"/>
    <w:rsid w:val="002C788F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195E"/>
    <w:rsid w:val="002F4B00"/>
    <w:rsid w:val="002F536F"/>
    <w:rsid w:val="002F5EBE"/>
    <w:rsid w:val="002F6D13"/>
    <w:rsid w:val="002F7F8E"/>
    <w:rsid w:val="00301796"/>
    <w:rsid w:val="003026B8"/>
    <w:rsid w:val="00303008"/>
    <w:rsid w:val="003036B1"/>
    <w:rsid w:val="0030384D"/>
    <w:rsid w:val="00303F25"/>
    <w:rsid w:val="0030419C"/>
    <w:rsid w:val="003048FC"/>
    <w:rsid w:val="003075B9"/>
    <w:rsid w:val="003118FD"/>
    <w:rsid w:val="00312F70"/>
    <w:rsid w:val="003137AD"/>
    <w:rsid w:val="00313E1B"/>
    <w:rsid w:val="003165E8"/>
    <w:rsid w:val="00322469"/>
    <w:rsid w:val="00322482"/>
    <w:rsid w:val="0032252C"/>
    <w:rsid w:val="00322912"/>
    <w:rsid w:val="00323735"/>
    <w:rsid w:val="00323A0B"/>
    <w:rsid w:val="0032551B"/>
    <w:rsid w:val="00326029"/>
    <w:rsid w:val="00326360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75691"/>
    <w:rsid w:val="00381154"/>
    <w:rsid w:val="00381337"/>
    <w:rsid w:val="003815ED"/>
    <w:rsid w:val="00382E73"/>
    <w:rsid w:val="00384D75"/>
    <w:rsid w:val="0038644B"/>
    <w:rsid w:val="00391F40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45A"/>
    <w:rsid w:val="003B4AC6"/>
    <w:rsid w:val="003B52BD"/>
    <w:rsid w:val="003B6657"/>
    <w:rsid w:val="003B6FDA"/>
    <w:rsid w:val="003B7629"/>
    <w:rsid w:val="003B7865"/>
    <w:rsid w:val="003C17BB"/>
    <w:rsid w:val="003C1869"/>
    <w:rsid w:val="003C32E5"/>
    <w:rsid w:val="003C3D23"/>
    <w:rsid w:val="003C41FF"/>
    <w:rsid w:val="003C43AF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47B5"/>
    <w:rsid w:val="003D5D94"/>
    <w:rsid w:val="003D69B1"/>
    <w:rsid w:val="003E00AD"/>
    <w:rsid w:val="003E0155"/>
    <w:rsid w:val="003E055A"/>
    <w:rsid w:val="003E15D6"/>
    <w:rsid w:val="003E187E"/>
    <w:rsid w:val="003E1D56"/>
    <w:rsid w:val="003E3135"/>
    <w:rsid w:val="003E3FA3"/>
    <w:rsid w:val="003E5C9B"/>
    <w:rsid w:val="003E611A"/>
    <w:rsid w:val="003E79A2"/>
    <w:rsid w:val="003F0087"/>
    <w:rsid w:val="003F1FBF"/>
    <w:rsid w:val="003F5540"/>
    <w:rsid w:val="003F610C"/>
    <w:rsid w:val="003F70C4"/>
    <w:rsid w:val="003F7DFE"/>
    <w:rsid w:val="00400348"/>
    <w:rsid w:val="00400ED1"/>
    <w:rsid w:val="00401342"/>
    <w:rsid w:val="0040146C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4C27"/>
    <w:rsid w:val="004751F9"/>
    <w:rsid w:val="00476771"/>
    <w:rsid w:val="00476A43"/>
    <w:rsid w:val="004774F7"/>
    <w:rsid w:val="004805CC"/>
    <w:rsid w:val="004822F7"/>
    <w:rsid w:val="0048648A"/>
    <w:rsid w:val="004864EC"/>
    <w:rsid w:val="00491AC9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A7F28"/>
    <w:rsid w:val="004B1765"/>
    <w:rsid w:val="004B1F20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46E"/>
    <w:rsid w:val="004E7BEE"/>
    <w:rsid w:val="004F5FB7"/>
    <w:rsid w:val="004F7446"/>
    <w:rsid w:val="0050087E"/>
    <w:rsid w:val="00501B98"/>
    <w:rsid w:val="00503786"/>
    <w:rsid w:val="00504383"/>
    <w:rsid w:val="005063AF"/>
    <w:rsid w:val="005064CA"/>
    <w:rsid w:val="00506DC3"/>
    <w:rsid w:val="00507556"/>
    <w:rsid w:val="00510813"/>
    <w:rsid w:val="00511ACE"/>
    <w:rsid w:val="00512705"/>
    <w:rsid w:val="00513F30"/>
    <w:rsid w:val="00515DFF"/>
    <w:rsid w:val="0051626E"/>
    <w:rsid w:val="005165B9"/>
    <w:rsid w:val="005169A4"/>
    <w:rsid w:val="00520F1D"/>
    <w:rsid w:val="0052389D"/>
    <w:rsid w:val="00524537"/>
    <w:rsid w:val="00525140"/>
    <w:rsid w:val="0052658B"/>
    <w:rsid w:val="00527697"/>
    <w:rsid w:val="00527D55"/>
    <w:rsid w:val="00531F3F"/>
    <w:rsid w:val="005334E6"/>
    <w:rsid w:val="005348F0"/>
    <w:rsid w:val="00535113"/>
    <w:rsid w:val="005372E5"/>
    <w:rsid w:val="0053743A"/>
    <w:rsid w:val="0054158C"/>
    <w:rsid w:val="00541DC0"/>
    <w:rsid w:val="0054348A"/>
    <w:rsid w:val="00545545"/>
    <w:rsid w:val="005456B5"/>
    <w:rsid w:val="00545EDD"/>
    <w:rsid w:val="00547DA7"/>
    <w:rsid w:val="00550A87"/>
    <w:rsid w:val="00551009"/>
    <w:rsid w:val="005539A0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5933"/>
    <w:rsid w:val="00567122"/>
    <w:rsid w:val="005700D0"/>
    <w:rsid w:val="005705AF"/>
    <w:rsid w:val="005706BB"/>
    <w:rsid w:val="005713BA"/>
    <w:rsid w:val="00572748"/>
    <w:rsid w:val="005732EB"/>
    <w:rsid w:val="00573FB1"/>
    <w:rsid w:val="00574ABC"/>
    <w:rsid w:val="00575F72"/>
    <w:rsid w:val="0057640F"/>
    <w:rsid w:val="00577284"/>
    <w:rsid w:val="005773CE"/>
    <w:rsid w:val="00580AA9"/>
    <w:rsid w:val="00585343"/>
    <w:rsid w:val="005860E4"/>
    <w:rsid w:val="005864F7"/>
    <w:rsid w:val="00586878"/>
    <w:rsid w:val="005930A0"/>
    <w:rsid w:val="00593A73"/>
    <w:rsid w:val="005A13CB"/>
    <w:rsid w:val="005A2412"/>
    <w:rsid w:val="005A2D79"/>
    <w:rsid w:val="005A51EF"/>
    <w:rsid w:val="005A52A9"/>
    <w:rsid w:val="005A7B0D"/>
    <w:rsid w:val="005B0707"/>
    <w:rsid w:val="005B332B"/>
    <w:rsid w:val="005B3868"/>
    <w:rsid w:val="005B4E4B"/>
    <w:rsid w:val="005B6380"/>
    <w:rsid w:val="005B6EF8"/>
    <w:rsid w:val="005C01B4"/>
    <w:rsid w:val="005C0701"/>
    <w:rsid w:val="005C0E93"/>
    <w:rsid w:val="005C1190"/>
    <w:rsid w:val="005C14E7"/>
    <w:rsid w:val="005C4BE4"/>
    <w:rsid w:val="005C57A0"/>
    <w:rsid w:val="005C5A3F"/>
    <w:rsid w:val="005C5E71"/>
    <w:rsid w:val="005C63E4"/>
    <w:rsid w:val="005C7743"/>
    <w:rsid w:val="005C7DB2"/>
    <w:rsid w:val="005C7F25"/>
    <w:rsid w:val="005D1680"/>
    <w:rsid w:val="005D43E4"/>
    <w:rsid w:val="005D46FD"/>
    <w:rsid w:val="005D6230"/>
    <w:rsid w:val="005D7C51"/>
    <w:rsid w:val="005D7CCD"/>
    <w:rsid w:val="005D7D03"/>
    <w:rsid w:val="005E0630"/>
    <w:rsid w:val="005E16C9"/>
    <w:rsid w:val="005E700B"/>
    <w:rsid w:val="005E789C"/>
    <w:rsid w:val="005F09E6"/>
    <w:rsid w:val="005F2F37"/>
    <w:rsid w:val="005F43C9"/>
    <w:rsid w:val="005F6745"/>
    <w:rsid w:val="005F7483"/>
    <w:rsid w:val="005F7B49"/>
    <w:rsid w:val="00600580"/>
    <w:rsid w:val="00600F11"/>
    <w:rsid w:val="006016F0"/>
    <w:rsid w:val="00605393"/>
    <w:rsid w:val="006061DA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973"/>
    <w:rsid w:val="00631806"/>
    <w:rsid w:val="00631F53"/>
    <w:rsid w:val="00633A2B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072"/>
    <w:rsid w:val="00656FC2"/>
    <w:rsid w:val="00657902"/>
    <w:rsid w:val="00660538"/>
    <w:rsid w:val="00660B32"/>
    <w:rsid w:val="006613A9"/>
    <w:rsid w:val="006635E2"/>
    <w:rsid w:val="00664DC8"/>
    <w:rsid w:val="00664F18"/>
    <w:rsid w:val="006660EB"/>
    <w:rsid w:val="0066628A"/>
    <w:rsid w:val="006665BB"/>
    <w:rsid w:val="00666773"/>
    <w:rsid w:val="006729A8"/>
    <w:rsid w:val="00672D26"/>
    <w:rsid w:val="006752B0"/>
    <w:rsid w:val="00675D79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64A5"/>
    <w:rsid w:val="006A73BB"/>
    <w:rsid w:val="006A7614"/>
    <w:rsid w:val="006A7F36"/>
    <w:rsid w:val="006B0023"/>
    <w:rsid w:val="006B03EF"/>
    <w:rsid w:val="006B12CC"/>
    <w:rsid w:val="006B17C3"/>
    <w:rsid w:val="006B2300"/>
    <w:rsid w:val="006B39CA"/>
    <w:rsid w:val="006B4BBF"/>
    <w:rsid w:val="006B5C3B"/>
    <w:rsid w:val="006C0A81"/>
    <w:rsid w:val="006C0CA8"/>
    <w:rsid w:val="006C193F"/>
    <w:rsid w:val="006C2B85"/>
    <w:rsid w:val="006C31B8"/>
    <w:rsid w:val="006C38D6"/>
    <w:rsid w:val="006C456B"/>
    <w:rsid w:val="006C4F58"/>
    <w:rsid w:val="006C65EF"/>
    <w:rsid w:val="006D100E"/>
    <w:rsid w:val="006D27DE"/>
    <w:rsid w:val="006D6230"/>
    <w:rsid w:val="006D631D"/>
    <w:rsid w:val="006D6C26"/>
    <w:rsid w:val="006D6F75"/>
    <w:rsid w:val="006D7127"/>
    <w:rsid w:val="006E035B"/>
    <w:rsid w:val="006E1B6A"/>
    <w:rsid w:val="006E4280"/>
    <w:rsid w:val="006E5A03"/>
    <w:rsid w:val="006E65BC"/>
    <w:rsid w:val="006E6E39"/>
    <w:rsid w:val="006F0666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701602"/>
    <w:rsid w:val="007020B7"/>
    <w:rsid w:val="007031D1"/>
    <w:rsid w:val="0070361A"/>
    <w:rsid w:val="00707399"/>
    <w:rsid w:val="00707668"/>
    <w:rsid w:val="0071068A"/>
    <w:rsid w:val="00710CE0"/>
    <w:rsid w:val="007156B8"/>
    <w:rsid w:val="00716052"/>
    <w:rsid w:val="00721226"/>
    <w:rsid w:val="0072303B"/>
    <w:rsid w:val="007245B7"/>
    <w:rsid w:val="007316F3"/>
    <w:rsid w:val="007318AD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1138"/>
    <w:rsid w:val="00762541"/>
    <w:rsid w:val="007625EF"/>
    <w:rsid w:val="00765AE3"/>
    <w:rsid w:val="00766E42"/>
    <w:rsid w:val="00767E52"/>
    <w:rsid w:val="00772A09"/>
    <w:rsid w:val="00773193"/>
    <w:rsid w:val="007731B7"/>
    <w:rsid w:val="00773BAD"/>
    <w:rsid w:val="00773BB4"/>
    <w:rsid w:val="007741AB"/>
    <w:rsid w:val="007749C7"/>
    <w:rsid w:val="00774E66"/>
    <w:rsid w:val="00777245"/>
    <w:rsid w:val="00777745"/>
    <w:rsid w:val="00780953"/>
    <w:rsid w:val="00780E68"/>
    <w:rsid w:val="00780F43"/>
    <w:rsid w:val="00781316"/>
    <w:rsid w:val="00781DA0"/>
    <w:rsid w:val="00783D48"/>
    <w:rsid w:val="007845A6"/>
    <w:rsid w:val="00785083"/>
    <w:rsid w:val="0078691C"/>
    <w:rsid w:val="00787BDF"/>
    <w:rsid w:val="00787EDE"/>
    <w:rsid w:val="00791446"/>
    <w:rsid w:val="00791F88"/>
    <w:rsid w:val="007951F5"/>
    <w:rsid w:val="0079736F"/>
    <w:rsid w:val="007973C1"/>
    <w:rsid w:val="00797AA4"/>
    <w:rsid w:val="00797D4F"/>
    <w:rsid w:val="007A0020"/>
    <w:rsid w:val="007A05BB"/>
    <w:rsid w:val="007A06BB"/>
    <w:rsid w:val="007A0E91"/>
    <w:rsid w:val="007A137B"/>
    <w:rsid w:val="007A2B56"/>
    <w:rsid w:val="007A36D4"/>
    <w:rsid w:val="007A494A"/>
    <w:rsid w:val="007A4F93"/>
    <w:rsid w:val="007A74BA"/>
    <w:rsid w:val="007A78D9"/>
    <w:rsid w:val="007B19CF"/>
    <w:rsid w:val="007B234D"/>
    <w:rsid w:val="007B28E2"/>
    <w:rsid w:val="007B2B12"/>
    <w:rsid w:val="007B2D54"/>
    <w:rsid w:val="007B432E"/>
    <w:rsid w:val="007B6050"/>
    <w:rsid w:val="007B67B7"/>
    <w:rsid w:val="007B6C3C"/>
    <w:rsid w:val="007C0EBE"/>
    <w:rsid w:val="007C12D5"/>
    <w:rsid w:val="007C19A8"/>
    <w:rsid w:val="007C20BB"/>
    <w:rsid w:val="007C27B7"/>
    <w:rsid w:val="007C6FBA"/>
    <w:rsid w:val="007D1E3D"/>
    <w:rsid w:val="007D1EA6"/>
    <w:rsid w:val="007D46BA"/>
    <w:rsid w:val="007D4C62"/>
    <w:rsid w:val="007D6255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1FA"/>
    <w:rsid w:val="008038D1"/>
    <w:rsid w:val="00804E7D"/>
    <w:rsid w:val="00805AEC"/>
    <w:rsid w:val="0080691D"/>
    <w:rsid w:val="0080768F"/>
    <w:rsid w:val="00807FAF"/>
    <w:rsid w:val="0081311D"/>
    <w:rsid w:val="008132E8"/>
    <w:rsid w:val="008139B2"/>
    <w:rsid w:val="00813C10"/>
    <w:rsid w:val="0081437F"/>
    <w:rsid w:val="00815224"/>
    <w:rsid w:val="00815598"/>
    <w:rsid w:val="008155DC"/>
    <w:rsid w:val="008162B0"/>
    <w:rsid w:val="00816847"/>
    <w:rsid w:val="00816C8A"/>
    <w:rsid w:val="00820CA6"/>
    <w:rsid w:val="00820D24"/>
    <w:rsid w:val="00822754"/>
    <w:rsid w:val="00822E9E"/>
    <w:rsid w:val="0082301D"/>
    <w:rsid w:val="00826968"/>
    <w:rsid w:val="00827867"/>
    <w:rsid w:val="008309DD"/>
    <w:rsid w:val="00830E78"/>
    <w:rsid w:val="00834B55"/>
    <w:rsid w:val="0083521E"/>
    <w:rsid w:val="00835B07"/>
    <w:rsid w:val="0083706C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15B8"/>
    <w:rsid w:val="00874CC3"/>
    <w:rsid w:val="008750B6"/>
    <w:rsid w:val="00876159"/>
    <w:rsid w:val="00876553"/>
    <w:rsid w:val="00877455"/>
    <w:rsid w:val="008774E9"/>
    <w:rsid w:val="00880CFA"/>
    <w:rsid w:val="00881EB7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494"/>
    <w:rsid w:val="00897564"/>
    <w:rsid w:val="00897908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F07"/>
    <w:rsid w:val="008B4AC2"/>
    <w:rsid w:val="008B4C72"/>
    <w:rsid w:val="008B7272"/>
    <w:rsid w:val="008C0B1B"/>
    <w:rsid w:val="008C0E2F"/>
    <w:rsid w:val="008C1D52"/>
    <w:rsid w:val="008C2250"/>
    <w:rsid w:val="008C447D"/>
    <w:rsid w:val="008C45BD"/>
    <w:rsid w:val="008C4667"/>
    <w:rsid w:val="008C759C"/>
    <w:rsid w:val="008D7C88"/>
    <w:rsid w:val="008E119C"/>
    <w:rsid w:val="008E1857"/>
    <w:rsid w:val="008E19D8"/>
    <w:rsid w:val="008E1D80"/>
    <w:rsid w:val="008E20C4"/>
    <w:rsid w:val="008E5D11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4C24"/>
    <w:rsid w:val="008F719D"/>
    <w:rsid w:val="009000D1"/>
    <w:rsid w:val="00900C44"/>
    <w:rsid w:val="00901099"/>
    <w:rsid w:val="0090168B"/>
    <w:rsid w:val="00901FD2"/>
    <w:rsid w:val="00903856"/>
    <w:rsid w:val="00903C9E"/>
    <w:rsid w:val="00904DD1"/>
    <w:rsid w:val="00905BF2"/>
    <w:rsid w:val="00906CDB"/>
    <w:rsid w:val="0091158A"/>
    <w:rsid w:val="0091166E"/>
    <w:rsid w:val="00911928"/>
    <w:rsid w:val="00913141"/>
    <w:rsid w:val="009149C9"/>
    <w:rsid w:val="0091707B"/>
    <w:rsid w:val="00917440"/>
    <w:rsid w:val="009200FA"/>
    <w:rsid w:val="009211BE"/>
    <w:rsid w:val="00921C5F"/>
    <w:rsid w:val="00923B1B"/>
    <w:rsid w:val="00923FC0"/>
    <w:rsid w:val="0092567D"/>
    <w:rsid w:val="00926CBE"/>
    <w:rsid w:val="009324C3"/>
    <w:rsid w:val="0093257C"/>
    <w:rsid w:val="00932F67"/>
    <w:rsid w:val="0093434F"/>
    <w:rsid w:val="00935B73"/>
    <w:rsid w:val="00935EEB"/>
    <w:rsid w:val="0093602D"/>
    <w:rsid w:val="00937D90"/>
    <w:rsid w:val="009417F2"/>
    <w:rsid w:val="009419B6"/>
    <w:rsid w:val="009474D3"/>
    <w:rsid w:val="00947D21"/>
    <w:rsid w:val="00951BED"/>
    <w:rsid w:val="009521C3"/>
    <w:rsid w:val="00952EC2"/>
    <w:rsid w:val="00952F9F"/>
    <w:rsid w:val="00954E68"/>
    <w:rsid w:val="00955BFE"/>
    <w:rsid w:val="00963C8C"/>
    <w:rsid w:val="00965A82"/>
    <w:rsid w:val="009669DD"/>
    <w:rsid w:val="00966A9B"/>
    <w:rsid w:val="00967487"/>
    <w:rsid w:val="009675B4"/>
    <w:rsid w:val="00967A51"/>
    <w:rsid w:val="00970A97"/>
    <w:rsid w:val="009719F9"/>
    <w:rsid w:val="009729A6"/>
    <w:rsid w:val="00972E43"/>
    <w:rsid w:val="009731B7"/>
    <w:rsid w:val="00976744"/>
    <w:rsid w:val="00981434"/>
    <w:rsid w:val="00982E5D"/>
    <w:rsid w:val="00986870"/>
    <w:rsid w:val="0099101B"/>
    <w:rsid w:val="00992DE9"/>
    <w:rsid w:val="009937E5"/>
    <w:rsid w:val="009974F4"/>
    <w:rsid w:val="0099753F"/>
    <w:rsid w:val="00997935"/>
    <w:rsid w:val="00997B37"/>
    <w:rsid w:val="009A219E"/>
    <w:rsid w:val="009A29EC"/>
    <w:rsid w:val="009A57E8"/>
    <w:rsid w:val="009A5D2E"/>
    <w:rsid w:val="009A66F0"/>
    <w:rsid w:val="009A6751"/>
    <w:rsid w:val="009B37D8"/>
    <w:rsid w:val="009B568B"/>
    <w:rsid w:val="009B6930"/>
    <w:rsid w:val="009B72CD"/>
    <w:rsid w:val="009C422F"/>
    <w:rsid w:val="009C50AC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099"/>
    <w:rsid w:val="009E09F5"/>
    <w:rsid w:val="009E339E"/>
    <w:rsid w:val="009E36E7"/>
    <w:rsid w:val="009E6D16"/>
    <w:rsid w:val="009E7206"/>
    <w:rsid w:val="009F1655"/>
    <w:rsid w:val="009F18C1"/>
    <w:rsid w:val="009F2347"/>
    <w:rsid w:val="009F2AED"/>
    <w:rsid w:val="009F4671"/>
    <w:rsid w:val="009F4D15"/>
    <w:rsid w:val="009F7DAF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6A8F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45B"/>
    <w:rsid w:val="00A83783"/>
    <w:rsid w:val="00A84168"/>
    <w:rsid w:val="00A85812"/>
    <w:rsid w:val="00A86197"/>
    <w:rsid w:val="00A86C03"/>
    <w:rsid w:val="00A90F54"/>
    <w:rsid w:val="00A923BB"/>
    <w:rsid w:val="00A950DF"/>
    <w:rsid w:val="00A97269"/>
    <w:rsid w:val="00AA1BDA"/>
    <w:rsid w:val="00AA2454"/>
    <w:rsid w:val="00AA2A7C"/>
    <w:rsid w:val="00AA5752"/>
    <w:rsid w:val="00AA5F3E"/>
    <w:rsid w:val="00AA6030"/>
    <w:rsid w:val="00AA6FCD"/>
    <w:rsid w:val="00AB0019"/>
    <w:rsid w:val="00AB150D"/>
    <w:rsid w:val="00AB222C"/>
    <w:rsid w:val="00AB4FB5"/>
    <w:rsid w:val="00AB608C"/>
    <w:rsid w:val="00AC0B4F"/>
    <w:rsid w:val="00AC26E1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60F4"/>
    <w:rsid w:val="00AE6BCB"/>
    <w:rsid w:val="00AF19D0"/>
    <w:rsid w:val="00AF30F9"/>
    <w:rsid w:val="00AF4B49"/>
    <w:rsid w:val="00AF4EE3"/>
    <w:rsid w:val="00AF52F2"/>
    <w:rsid w:val="00AF6E8E"/>
    <w:rsid w:val="00AF7366"/>
    <w:rsid w:val="00AF7430"/>
    <w:rsid w:val="00AF784A"/>
    <w:rsid w:val="00B024D5"/>
    <w:rsid w:val="00B02AAF"/>
    <w:rsid w:val="00B07B37"/>
    <w:rsid w:val="00B1264F"/>
    <w:rsid w:val="00B14C4E"/>
    <w:rsid w:val="00B2032A"/>
    <w:rsid w:val="00B24D5F"/>
    <w:rsid w:val="00B24DF8"/>
    <w:rsid w:val="00B273EE"/>
    <w:rsid w:val="00B27B6C"/>
    <w:rsid w:val="00B30659"/>
    <w:rsid w:val="00B31B45"/>
    <w:rsid w:val="00B32F25"/>
    <w:rsid w:val="00B3301A"/>
    <w:rsid w:val="00B35AB5"/>
    <w:rsid w:val="00B3760B"/>
    <w:rsid w:val="00B37D4A"/>
    <w:rsid w:val="00B4039E"/>
    <w:rsid w:val="00B426EF"/>
    <w:rsid w:val="00B430C8"/>
    <w:rsid w:val="00B461FA"/>
    <w:rsid w:val="00B466F8"/>
    <w:rsid w:val="00B4680B"/>
    <w:rsid w:val="00B47A65"/>
    <w:rsid w:val="00B54337"/>
    <w:rsid w:val="00B5566F"/>
    <w:rsid w:val="00B6081F"/>
    <w:rsid w:val="00B626B0"/>
    <w:rsid w:val="00B629AC"/>
    <w:rsid w:val="00B638BB"/>
    <w:rsid w:val="00B63DF6"/>
    <w:rsid w:val="00B645E5"/>
    <w:rsid w:val="00B64E34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225E"/>
    <w:rsid w:val="00B838A0"/>
    <w:rsid w:val="00B83B94"/>
    <w:rsid w:val="00B844F6"/>
    <w:rsid w:val="00B84682"/>
    <w:rsid w:val="00B84925"/>
    <w:rsid w:val="00B852DC"/>
    <w:rsid w:val="00B8534B"/>
    <w:rsid w:val="00B8547E"/>
    <w:rsid w:val="00B8562D"/>
    <w:rsid w:val="00B86289"/>
    <w:rsid w:val="00B91800"/>
    <w:rsid w:val="00B91A40"/>
    <w:rsid w:val="00B94C59"/>
    <w:rsid w:val="00B95AFA"/>
    <w:rsid w:val="00B9628F"/>
    <w:rsid w:val="00BA1635"/>
    <w:rsid w:val="00BA23C0"/>
    <w:rsid w:val="00BA3068"/>
    <w:rsid w:val="00BA30ED"/>
    <w:rsid w:val="00BA4952"/>
    <w:rsid w:val="00BB00A0"/>
    <w:rsid w:val="00BB217D"/>
    <w:rsid w:val="00BB259D"/>
    <w:rsid w:val="00BB276B"/>
    <w:rsid w:val="00BB45E3"/>
    <w:rsid w:val="00BB648D"/>
    <w:rsid w:val="00BB6C5F"/>
    <w:rsid w:val="00BB785F"/>
    <w:rsid w:val="00BB7E45"/>
    <w:rsid w:val="00BC40D5"/>
    <w:rsid w:val="00BC4628"/>
    <w:rsid w:val="00BC7616"/>
    <w:rsid w:val="00BC79CE"/>
    <w:rsid w:val="00BD0716"/>
    <w:rsid w:val="00BD59BD"/>
    <w:rsid w:val="00BE0EF2"/>
    <w:rsid w:val="00BE2071"/>
    <w:rsid w:val="00BE2AC4"/>
    <w:rsid w:val="00BE3C4B"/>
    <w:rsid w:val="00BE4207"/>
    <w:rsid w:val="00BE48D1"/>
    <w:rsid w:val="00BE5FC1"/>
    <w:rsid w:val="00BE63C2"/>
    <w:rsid w:val="00BF183E"/>
    <w:rsid w:val="00BF325D"/>
    <w:rsid w:val="00BF3E5D"/>
    <w:rsid w:val="00BF4083"/>
    <w:rsid w:val="00BF41C1"/>
    <w:rsid w:val="00BF643F"/>
    <w:rsid w:val="00BF7D99"/>
    <w:rsid w:val="00C006E0"/>
    <w:rsid w:val="00C02C97"/>
    <w:rsid w:val="00C04D37"/>
    <w:rsid w:val="00C06931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303E7"/>
    <w:rsid w:val="00C30F3A"/>
    <w:rsid w:val="00C31144"/>
    <w:rsid w:val="00C32C36"/>
    <w:rsid w:val="00C3417F"/>
    <w:rsid w:val="00C35482"/>
    <w:rsid w:val="00C45C18"/>
    <w:rsid w:val="00C47378"/>
    <w:rsid w:val="00C5140F"/>
    <w:rsid w:val="00C526AC"/>
    <w:rsid w:val="00C545A0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A1A24"/>
    <w:rsid w:val="00CA3210"/>
    <w:rsid w:val="00CA416D"/>
    <w:rsid w:val="00CA4688"/>
    <w:rsid w:val="00CA6D32"/>
    <w:rsid w:val="00CA6F8A"/>
    <w:rsid w:val="00CB0036"/>
    <w:rsid w:val="00CB0D69"/>
    <w:rsid w:val="00CB1FE0"/>
    <w:rsid w:val="00CB2103"/>
    <w:rsid w:val="00CB2295"/>
    <w:rsid w:val="00CB2B8F"/>
    <w:rsid w:val="00CB49CE"/>
    <w:rsid w:val="00CB5294"/>
    <w:rsid w:val="00CB6964"/>
    <w:rsid w:val="00CC0C17"/>
    <w:rsid w:val="00CC1719"/>
    <w:rsid w:val="00CC1733"/>
    <w:rsid w:val="00CC1861"/>
    <w:rsid w:val="00CC1B50"/>
    <w:rsid w:val="00CC2455"/>
    <w:rsid w:val="00CC340A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383E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3EF1"/>
    <w:rsid w:val="00D04C90"/>
    <w:rsid w:val="00D1100B"/>
    <w:rsid w:val="00D1131E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6886"/>
    <w:rsid w:val="00D2762E"/>
    <w:rsid w:val="00D30517"/>
    <w:rsid w:val="00D30A90"/>
    <w:rsid w:val="00D30E5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C72"/>
    <w:rsid w:val="00D75C6D"/>
    <w:rsid w:val="00D77251"/>
    <w:rsid w:val="00D77326"/>
    <w:rsid w:val="00D775AA"/>
    <w:rsid w:val="00D77652"/>
    <w:rsid w:val="00D802A4"/>
    <w:rsid w:val="00D816E4"/>
    <w:rsid w:val="00D81980"/>
    <w:rsid w:val="00D8368B"/>
    <w:rsid w:val="00D844EB"/>
    <w:rsid w:val="00D85637"/>
    <w:rsid w:val="00D85CAE"/>
    <w:rsid w:val="00D86F9E"/>
    <w:rsid w:val="00D87464"/>
    <w:rsid w:val="00D875D4"/>
    <w:rsid w:val="00D90082"/>
    <w:rsid w:val="00D90382"/>
    <w:rsid w:val="00D906CA"/>
    <w:rsid w:val="00D90B4E"/>
    <w:rsid w:val="00D937A9"/>
    <w:rsid w:val="00D942E5"/>
    <w:rsid w:val="00D961BB"/>
    <w:rsid w:val="00D97031"/>
    <w:rsid w:val="00DA2B38"/>
    <w:rsid w:val="00DA322C"/>
    <w:rsid w:val="00DA3FEF"/>
    <w:rsid w:val="00DA4C99"/>
    <w:rsid w:val="00DA71BE"/>
    <w:rsid w:val="00DB02BD"/>
    <w:rsid w:val="00DB47F8"/>
    <w:rsid w:val="00DC0904"/>
    <w:rsid w:val="00DC2967"/>
    <w:rsid w:val="00DC2D6C"/>
    <w:rsid w:val="00DC7545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E767D"/>
    <w:rsid w:val="00DE7B43"/>
    <w:rsid w:val="00DF13A5"/>
    <w:rsid w:val="00DF2325"/>
    <w:rsid w:val="00DF382E"/>
    <w:rsid w:val="00DF3A6D"/>
    <w:rsid w:val="00DF5A77"/>
    <w:rsid w:val="00E003CA"/>
    <w:rsid w:val="00E012B2"/>
    <w:rsid w:val="00E057D1"/>
    <w:rsid w:val="00E05AC4"/>
    <w:rsid w:val="00E0665F"/>
    <w:rsid w:val="00E07C97"/>
    <w:rsid w:val="00E10CBD"/>
    <w:rsid w:val="00E110B2"/>
    <w:rsid w:val="00E11DFE"/>
    <w:rsid w:val="00E11E0D"/>
    <w:rsid w:val="00E13FAA"/>
    <w:rsid w:val="00E1597B"/>
    <w:rsid w:val="00E15C02"/>
    <w:rsid w:val="00E21696"/>
    <w:rsid w:val="00E23652"/>
    <w:rsid w:val="00E24338"/>
    <w:rsid w:val="00E246B4"/>
    <w:rsid w:val="00E310B3"/>
    <w:rsid w:val="00E31E43"/>
    <w:rsid w:val="00E31E6A"/>
    <w:rsid w:val="00E326F3"/>
    <w:rsid w:val="00E326F4"/>
    <w:rsid w:val="00E3291B"/>
    <w:rsid w:val="00E32A50"/>
    <w:rsid w:val="00E3504D"/>
    <w:rsid w:val="00E3574D"/>
    <w:rsid w:val="00E35C4A"/>
    <w:rsid w:val="00E37743"/>
    <w:rsid w:val="00E4058B"/>
    <w:rsid w:val="00E41BE1"/>
    <w:rsid w:val="00E42150"/>
    <w:rsid w:val="00E446F1"/>
    <w:rsid w:val="00E44BA9"/>
    <w:rsid w:val="00E47D5C"/>
    <w:rsid w:val="00E5057D"/>
    <w:rsid w:val="00E5485D"/>
    <w:rsid w:val="00E5656E"/>
    <w:rsid w:val="00E61826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772B3"/>
    <w:rsid w:val="00E818AB"/>
    <w:rsid w:val="00E81BE1"/>
    <w:rsid w:val="00E81E04"/>
    <w:rsid w:val="00E82087"/>
    <w:rsid w:val="00E83EB5"/>
    <w:rsid w:val="00E84236"/>
    <w:rsid w:val="00E85DAD"/>
    <w:rsid w:val="00E86E58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C061D"/>
    <w:rsid w:val="00EC18D3"/>
    <w:rsid w:val="00EC1D6D"/>
    <w:rsid w:val="00EC26DA"/>
    <w:rsid w:val="00EC301E"/>
    <w:rsid w:val="00EC3571"/>
    <w:rsid w:val="00EC3F80"/>
    <w:rsid w:val="00EC50E8"/>
    <w:rsid w:val="00EC799D"/>
    <w:rsid w:val="00ED0773"/>
    <w:rsid w:val="00ED1D1A"/>
    <w:rsid w:val="00ED298D"/>
    <w:rsid w:val="00ED42A0"/>
    <w:rsid w:val="00ED5C79"/>
    <w:rsid w:val="00ED6884"/>
    <w:rsid w:val="00ED693B"/>
    <w:rsid w:val="00ED72B0"/>
    <w:rsid w:val="00ED7788"/>
    <w:rsid w:val="00ED796A"/>
    <w:rsid w:val="00ED7C77"/>
    <w:rsid w:val="00EE2210"/>
    <w:rsid w:val="00EE2D5E"/>
    <w:rsid w:val="00EE3003"/>
    <w:rsid w:val="00EE4484"/>
    <w:rsid w:val="00EE51FB"/>
    <w:rsid w:val="00EE58E3"/>
    <w:rsid w:val="00EE5DDB"/>
    <w:rsid w:val="00EE6A1D"/>
    <w:rsid w:val="00EE74B7"/>
    <w:rsid w:val="00EF1604"/>
    <w:rsid w:val="00EF38F4"/>
    <w:rsid w:val="00EF4BAE"/>
    <w:rsid w:val="00EF4C32"/>
    <w:rsid w:val="00EF6E89"/>
    <w:rsid w:val="00F004EE"/>
    <w:rsid w:val="00F01200"/>
    <w:rsid w:val="00F12F8B"/>
    <w:rsid w:val="00F13D7C"/>
    <w:rsid w:val="00F22175"/>
    <w:rsid w:val="00F2474B"/>
    <w:rsid w:val="00F25866"/>
    <w:rsid w:val="00F25F8A"/>
    <w:rsid w:val="00F27C8B"/>
    <w:rsid w:val="00F31ABB"/>
    <w:rsid w:val="00F32098"/>
    <w:rsid w:val="00F34928"/>
    <w:rsid w:val="00F350EB"/>
    <w:rsid w:val="00F36005"/>
    <w:rsid w:val="00F432DF"/>
    <w:rsid w:val="00F433E9"/>
    <w:rsid w:val="00F434CD"/>
    <w:rsid w:val="00F44628"/>
    <w:rsid w:val="00F4502A"/>
    <w:rsid w:val="00F45571"/>
    <w:rsid w:val="00F47F67"/>
    <w:rsid w:val="00F52197"/>
    <w:rsid w:val="00F52395"/>
    <w:rsid w:val="00F52532"/>
    <w:rsid w:val="00F535CB"/>
    <w:rsid w:val="00F54C8A"/>
    <w:rsid w:val="00F55370"/>
    <w:rsid w:val="00F562C9"/>
    <w:rsid w:val="00F563EB"/>
    <w:rsid w:val="00F615B3"/>
    <w:rsid w:val="00F62B32"/>
    <w:rsid w:val="00F62CA4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4BB"/>
    <w:rsid w:val="00F86CC5"/>
    <w:rsid w:val="00F87702"/>
    <w:rsid w:val="00F915E1"/>
    <w:rsid w:val="00F91EAC"/>
    <w:rsid w:val="00F92EE8"/>
    <w:rsid w:val="00F946FD"/>
    <w:rsid w:val="00F94E4C"/>
    <w:rsid w:val="00F95BA9"/>
    <w:rsid w:val="00F97745"/>
    <w:rsid w:val="00FA0460"/>
    <w:rsid w:val="00FA112C"/>
    <w:rsid w:val="00FA15F6"/>
    <w:rsid w:val="00FA1AD8"/>
    <w:rsid w:val="00FA270D"/>
    <w:rsid w:val="00FA3603"/>
    <w:rsid w:val="00FA5805"/>
    <w:rsid w:val="00FA6242"/>
    <w:rsid w:val="00FA6FAD"/>
    <w:rsid w:val="00FA7F3D"/>
    <w:rsid w:val="00FB01F6"/>
    <w:rsid w:val="00FB0386"/>
    <w:rsid w:val="00FB1D6F"/>
    <w:rsid w:val="00FB488F"/>
    <w:rsid w:val="00FB589D"/>
    <w:rsid w:val="00FB63F1"/>
    <w:rsid w:val="00FB675F"/>
    <w:rsid w:val="00FB7682"/>
    <w:rsid w:val="00FC11A0"/>
    <w:rsid w:val="00FC3AA5"/>
    <w:rsid w:val="00FC3B2D"/>
    <w:rsid w:val="00FC4B49"/>
    <w:rsid w:val="00FC69A8"/>
    <w:rsid w:val="00FD04C9"/>
    <w:rsid w:val="00FD6183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929AC3C-E012-41C3-BA80-FC99341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1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AA6FC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A6FCD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AA6FC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AA6FC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AA6FC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AA6FC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1">
    <w:name w:val="Заголовок 2 Знак"/>
    <w:link w:val="20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1">
    <w:name w:val="Заголовок 3 Знак"/>
    <w:link w:val="30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2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1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22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3">
    <w:name w:val="Body Text Indent 2"/>
    <w:basedOn w:val="a"/>
    <w:link w:val="24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5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6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6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unhideWhenUsed/>
    <w:qFormat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6FCD"/>
    <w:rPr>
      <w:rFonts w:cs="Calibri"/>
      <w:sz w:val="22"/>
    </w:rPr>
  </w:style>
  <w:style w:type="character" w:customStyle="1" w:styleId="ae">
    <w:name w:val="Без интервала Знак"/>
    <w:link w:val="ad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A6FC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A6FC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A6FC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AA6FC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AA6FC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AA6FCD"/>
    <w:rPr>
      <w:rFonts w:ascii="Arial" w:eastAsia="Times New Roman" w:hAnsi="Arial" w:cs="Arial"/>
      <w:sz w:val="22"/>
      <w:szCs w:val="22"/>
    </w:rPr>
  </w:style>
  <w:style w:type="paragraph" w:styleId="HTML">
    <w:name w:val="HTML Preformatted"/>
    <w:basedOn w:val="a"/>
    <w:link w:val="HTML0"/>
    <w:rsid w:val="00AA6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6FCD"/>
    <w:rPr>
      <w:rFonts w:ascii="Courier New" w:eastAsia="Times New Roman" w:hAnsi="Courier New"/>
      <w:lang w:eastAsia="en-US"/>
    </w:rPr>
  </w:style>
  <w:style w:type="paragraph" w:styleId="27">
    <w:name w:val="Body Text 2"/>
    <w:basedOn w:val="a"/>
    <w:link w:val="28"/>
    <w:rsid w:val="00AA6FCD"/>
    <w:pPr>
      <w:autoSpaceDE w:val="0"/>
      <w:autoSpaceDN w:val="0"/>
      <w:spacing w:after="0" w:line="240" w:lineRule="atLeast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AA6FCD"/>
    <w:rPr>
      <w:rFonts w:ascii="Times New Roman" w:eastAsia="Times New Roman" w:hAnsi="Times New Roman"/>
      <w:sz w:val="28"/>
      <w:szCs w:val="24"/>
    </w:rPr>
  </w:style>
  <w:style w:type="paragraph" w:customStyle="1" w:styleId="2">
    <w:name w:val="Мой заголовок 2"/>
    <w:basedOn w:val="4"/>
    <w:uiPriority w:val="99"/>
    <w:rsid w:val="00AA6FCD"/>
    <w:pPr>
      <w:keepNext w:val="0"/>
      <w:numPr>
        <w:ilvl w:val="2"/>
        <w:numId w:val="6"/>
      </w:numPr>
      <w:spacing w:line="240" w:lineRule="auto"/>
    </w:pPr>
    <w:rPr>
      <w:lang w:eastAsia="ru-RU"/>
    </w:rPr>
  </w:style>
  <w:style w:type="paragraph" w:customStyle="1" w:styleId="1">
    <w:name w:val="Мой заголовок 1"/>
    <w:basedOn w:val="10"/>
    <w:uiPriority w:val="99"/>
    <w:rsid w:val="00AA6FCD"/>
    <w:pPr>
      <w:numPr>
        <w:ilvl w:val="1"/>
        <w:numId w:val="6"/>
      </w:numPr>
      <w:autoSpaceDE/>
      <w:autoSpaceDN/>
      <w:adjustRightInd/>
      <w:spacing w:before="240" w:after="60"/>
      <w:jc w:val="left"/>
    </w:pPr>
    <w:rPr>
      <w:rFonts w:ascii="Times New Roman" w:eastAsia="Times New Roman" w:hAnsi="Times New Roman" w:cs="Arial"/>
      <w:caps/>
      <w:lang w:eastAsia="ru-RU"/>
    </w:rPr>
  </w:style>
  <w:style w:type="paragraph" w:customStyle="1" w:styleId="3">
    <w:name w:val="Мой заголовок 3"/>
    <w:basedOn w:val="4"/>
    <w:link w:val="33"/>
    <w:uiPriority w:val="99"/>
    <w:rsid w:val="00AA6FCD"/>
    <w:pPr>
      <w:keepNext w:val="0"/>
      <w:numPr>
        <w:ilvl w:val="3"/>
        <w:numId w:val="6"/>
      </w:numPr>
      <w:spacing w:line="240" w:lineRule="auto"/>
    </w:pPr>
    <w:rPr>
      <w:i/>
      <w:sz w:val="24"/>
      <w:lang w:eastAsia="ru-RU"/>
    </w:rPr>
  </w:style>
  <w:style w:type="character" w:customStyle="1" w:styleId="33">
    <w:name w:val="Мой заголовок 3 Знак"/>
    <w:basedOn w:val="a0"/>
    <w:link w:val="3"/>
    <w:uiPriority w:val="99"/>
    <w:rsid w:val="00AA6FCD"/>
    <w:rPr>
      <w:rFonts w:ascii="Times New Roman" w:eastAsia="Times New Roman" w:hAnsi="Times New Roman"/>
      <w:b/>
      <w:bCs/>
      <w:i/>
      <w:sz w:val="24"/>
      <w:szCs w:val="28"/>
    </w:rPr>
  </w:style>
  <w:style w:type="paragraph" w:customStyle="1" w:styleId="af9">
    <w:name w:val="Стиль"/>
    <w:rsid w:val="00AA6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6B4BB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B4BB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B4BBF"/>
    <w:rPr>
      <w:rFonts w:eastAsia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4BB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B4BBF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638A597DE8F23322992C046DA2B76E984842CA3B83F9C8BC558EB5F604E022FBECCA9E1BC0FF288A11581700D66HCF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6AF7748A564FF7381003BD9FF20FAD94E257BFF7FBB8C44A56A3F5E5F590ABB6EA9247A72549D21B19D35F8DU5HDF" TargetMode="External"/><Relationship Id="rId17" Type="http://schemas.openxmlformats.org/officeDocument/2006/relationships/hyperlink" Target="consultantplus://offline/ref=1FD5418FC883C975527306EA53BCC5200F6927F5D9EADB69A5736C5D9C152481305048EDC37CE858ADB8ACA4B3m6L1D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38A597DE8F23322992C046DA2B76E9848626A3BA369C8BC558EB5F604E022FBECCA9E1BC0FF288A11581700D66H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B15E-9BC4-40A9-B344-B27FD150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75</Pages>
  <Words>13599</Words>
  <Characters>96181</Characters>
  <Application>Microsoft Office Word</Application>
  <DocSecurity>0</DocSecurity>
  <Lines>801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Екатерина Н. Усова</cp:lastModifiedBy>
  <cp:revision>151</cp:revision>
  <cp:lastPrinted>2025-01-21T08:31:00Z</cp:lastPrinted>
  <dcterms:created xsi:type="dcterms:W3CDTF">2024-02-12T07:51:00Z</dcterms:created>
  <dcterms:modified xsi:type="dcterms:W3CDTF">2025-01-21T08:36:00Z</dcterms:modified>
</cp:coreProperties>
</file>