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5C5B" w:rsidRDefault="00B15738" w:rsidP="00B15738">
      <w:pPr>
        <w:jc w:val="center"/>
      </w:pPr>
      <w:r>
        <w:rPr>
          <w:b/>
          <w:caps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572770" cy="719455"/>
            <wp:effectExtent l="0" t="0" r="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7194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15738" w:rsidRPr="00B15738" w:rsidRDefault="00B15738" w:rsidP="00B15738">
      <w:pPr>
        <w:suppressAutoHyphens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  <w:r w:rsidRPr="00B15738"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  <w:t>Администрация молчановского РАЙОНА</w:t>
      </w:r>
    </w:p>
    <w:p w:rsidR="00B15738" w:rsidRPr="00B15738" w:rsidRDefault="00B15738" w:rsidP="00B1573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  <w:r w:rsidRPr="00B15738"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  <w:t>Томской области</w:t>
      </w:r>
    </w:p>
    <w:p w:rsidR="00B15738" w:rsidRPr="00B15738" w:rsidRDefault="00B15738" w:rsidP="00B1573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  <w:r w:rsidRPr="00B15738"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  <w:t>постановление</w:t>
      </w:r>
    </w:p>
    <w:p w:rsidR="00B15738" w:rsidRPr="00B15738" w:rsidRDefault="009A4EFF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ar-SA"/>
        </w:rPr>
      </w:pPr>
      <w:r w:rsidRPr="009A4EF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ar-SA"/>
        </w:rPr>
        <w:t>13.09.2024</w:t>
      </w:r>
      <w:r w:rsidR="00B15738" w:rsidRPr="004C77B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 </w:t>
      </w:r>
      <w:r w:rsidR="00B15738" w:rsidRPr="00B75888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                                                                                               </w:t>
      </w:r>
      <w:r w:rsidR="00010666" w:rsidRPr="00B75888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                 </w:t>
      </w:r>
      <w:r w:rsidR="00F1244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№ </w:t>
      </w:r>
      <w:r w:rsidR="00F1244B" w:rsidRPr="00F124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ar-SA"/>
        </w:rPr>
        <w:t>679</w:t>
      </w:r>
    </w:p>
    <w:p w:rsidR="00B15738" w:rsidRDefault="00B15738" w:rsidP="00B1573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B1573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с. Молчаново</w:t>
      </w:r>
    </w:p>
    <w:p w:rsidR="00B15738" w:rsidRPr="00B15738" w:rsidRDefault="00B15738" w:rsidP="00B1573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B15738" w:rsidRDefault="00B15738" w:rsidP="004C77B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15738">
        <w:rPr>
          <w:rFonts w:ascii="Times New Roman" w:hAnsi="Times New Roman" w:cs="Times New Roman"/>
          <w:sz w:val="28"/>
          <w:szCs w:val="28"/>
        </w:rPr>
        <w:t>О внесении изменени</w:t>
      </w:r>
      <w:r w:rsidR="00DF5CE7">
        <w:rPr>
          <w:rFonts w:ascii="Times New Roman" w:hAnsi="Times New Roman" w:cs="Times New Roman"/>
          <w:sz w:val="28"/>
          <w:szCs w:val="28"/>
        </w:rPr>
        <w:t>й</w:t>
      </w:r>
      <w:r w:rsidRPr="00B15738">
        <w:rPr>
          <w:rFonts w:ascii="Times New Roman" w:hAnsi="Times New Roman" w:cs="Times New Roman"/>
          <w:sz w:val="28"/>
          <w:szCs w:val="28"/>
        </w:rPr>
        <w:t xml:space="preserve"> в постановление Администрации Молчановского района от 06.04.2010 № 154</w:t>
      </w:r>
    </w:p>
    <w:p w:rsidR="004C77B3" w:rsidRDefault="004C77B3" w:rsidP="004C77B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15738" w:rsidRPr="00B15738" w:rsidRDefault="00430A53" w:rsidP="00CC2AE7">
      <w:pPr>
        <w:suppressAutoHyphens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 </w:t>
      </w:r>
      <w:r w:rsidR="00B15738" w:rsidRPr="00B15738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постановлением Администрации Молчановского района от 15.03.2010 № 99 «Об утверждении размеров окладов (должностных окладов) и надбавок стимулирующего характера по общеотраслевым должностям руководителей, специалистов, служащих и общеотраслевым профессиям рабочих муниципальных учреждений, финансируемых из бюджета Молчановского района»</w:t>
      </w:r>
    </w:p>
    <w:p w:rsidR="00B15738" w:rsidRDefault="00B15738" w:rsidP="00B15738">
      <w:pPr>
        <w:jc w:val="center"/>
        <w:rPr>
          <w:rFonts w:ascii="Times New Roman" w:hAnsi="Times New Roman" w:cs="Times New Roman"/>
        </w:rPr>
      </w:pPr>
    </w:p>
    <w:p w:rsidR="00B15738" w:rsidRDefault="00B15738" w:rsidP="00DF5CE7">
      <w:pPr>
        <w:suppressAutoHyphens/>
        <w:snapToGri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B1573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ПОСТАНОВЛЯЮ:</w:t>
      </w:r>
    </w:p>
    <w:p w:rsidR="00B15738" w:rsidRPr="00B15738" w:rsidRDefault="00B15738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B15738" w:rsidRPr="00B15738" w:rsidRDefault="00B15738" w:rsidP="00B15738">
      <w:pPr>
        <w:suppressAutoHyphens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1573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Внести в постановление Администрации Молчановского района от 06.04.2010 № 154 «Об утверждении Положения о порядке оплаты труда работников по должности служащих и профессии рабочих </w:t>
      </w:r>
      <w:r w:rsidR="004C77B3" w:rsidRPr="004C77B3">
        <w:rPr>
          <w:rFonts w:ascii="Times New Roman" w:hAnsi="Times New Roman" w:cs="Times New Roman"/>
          <w:sz w:val="28"/>
          <w:szCs w:val="28"/>
        </w:rPr>
        <w:t>и работников физической культуры и спорта</w:t>
      </w:r>
      <w:r w:rsidR="004C77B3" w:rsidRPr="00B1573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B1573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Администрации Молчановского района» </w:t>
      </w:r>
      <w:r w:rsidR="00E81FF9">
        <w:rPr>
          <w:rFonts w:ascii="Times New Roman" w:eastAsia="Times New Roman" w:hAnsi="Times New Roman" w:cs="Times New Roman"/>
          <w:sz w:val="28"/>
          <w:szCs w:val="28"/>
          <w:lang w:eastAsia="ar-SA"/>
        </w:rPr>
        <w:t>следующи</w:t>
      </w:r>
      <w:r w:rsidRPr="00B15738">
        <w:rPr>
          <w:rFonts w:ascii="Times New Roman" w:eastAsia="Times New Roman" w:hAnsi="Times New Roman" w:cs="Times New Roman"/>
          <w:sz w:val="28"/>
          <w:szCs w:val="28"/>
          <w:lang w:eastAsia="ar-SA"/>
        </w:rPr>
        <w:t>е изменени</w:t>
      </w:r>
      <w:r w:rsidR="00E81FF9">
        <w:rPr>
          <w:rFonts w:ascii="Times New Roman" w:eastAsia="Times New Roman" w:hAnsi="Times New Roman" w:cs="Times New Roman"/>
          <w:sz w:val="28"/>
          <w:szCs w:val="28"/>
          <w:lang w:eastAsia="ar-SA"/>
        </w:rPr>
        <w:t>я</w:t>
      </w:r>
      <w:r w:rsidRPr="00B15738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:rsidR="00B15738" w:rsidRPr="00B15738" w:rsidRDefault="004C77B3" w:rsidP="00B15738">
      <w:pPr>
        <w:suppressAutoHyphens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1) подпункт </w:t>
      </w:r>
      <w:r w:rsidR="00B15738" w:rsidRPr="00B15738">
        <w:rPr>
          <w:rFonts w:ascii="Times New Roman" w:eastAsia="Times New Roman" w:hAnsi="Times New Roman" w:cs="Times New Roman"/>
          <w:sz w:val="28"/>
          <w:szCs w:val="28"/>
          <w:lang w:eastAsia="ar-SA"/>
        </w:rPr>
        <w:t>1)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B15738" w:rsidRPr="00B1573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пункта 5 </w:t>
      </w:r>
      <w:r>
        <w:rPr>
          <w:rFonts w:ascii="Times New Roman" w:hAnsi="Times New Roman" w:cs="Times New Roman"/>
          <w:sz w:val="28"/>
          <w:szCs w:val="28"/>
        </w:rPr>
        <w:t>Положения</w:t>
      </w:r>
      <w:r w:rsidRPr="004C77B3">
        <w:rPr>
          <w:rFonts w:ascii="Times New Roman" w:hAnsi="Times New Roman" w:cs="Times New Roman"/>
          <w:sz w:val="28"/>
          <w:szCs w:val="28"/>
        </w:rPr>
        <w:t xml:space="preserve"> о порядке оплаты труда работников по должности служащих, профессии рабочих и работников физической культуры и спорта Администрации </w:t>
      </w:r>
      <w:r>
        <w:rPr>
          <w:rFonts w:ascii="Times New Roman" w:hAnsi="Times New Roman" w:cs="Times New Roman"/>
          <w:sz w:val="28"/>
          <w:szCs w:val="28"/>
        </w:rPr>
        <w:t>Молчановского района</w:t>
      </w:r>
      <w:r w:rsidR="00B15738" w:rsidRPr="00B1573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изложить в следующей редакции: </w:t>
      </w:r>
    </w:p>
    <w:p w:rsidR="00B15738" w:rsidRDefault="00B15738" w:rsidP="00B157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157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«1) </w:t>
      </w:r>
      <w:r w:rsidRPr="00B157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профессиональная квалификационная группа «Общеотраслевые должности служащих второго уровня»</w:t>
      </w: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85"/>
        <w:gridCol w:w="4999"/>
        <w:gridCol w:w="1701"/>
      </w:tblGrid>
      <w:tr w:rsidR="00B15738" w:rsidRPr="00B15738" w:rsidTr="00DF5CE7">
        <w:trPr>
          <w:trHeight w:val="408"/>
        </w:trPr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738" w:rsidRPr="00B15738" w:rsidRDefault="00B15738" w:rsidP="00DF5C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Arial"/>
                <w:bCs/>
                <w:sz w:val="24"/>
                <w:szCs w:val="24"/>
                <w:lang w:eastAsia="ru-RU"/>
              </w:rPr>
            </w:pPr>
            <w:r w:rsidRPr="00B15738">
              <w:rPr>
                <w:rFonts w:ascii="Times New Roman" w:eastAsia="Times New Roman" w:hAnsi="Times New Roman" w:cs="Arial"/>
                <w:bCs/>
                <w:sz w:val="24"/>
                <w:szCs w:val="24"/>
                <w:lang w:eastAsia="ru-RU"/>
              </w:rPr>
              <w:t>Квалификационный уровень</w:t>
            </w:r>
          </w:p>
        </w:tc>
        <w:tc>
          <w:tcPr>
            <w:tcW w:w="4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738" w:rsidRPr="00B15738" w:rsidRDefault="00B15738" w:rsidP="00B15738">
            <w:pPr>
              <w:autoSpaceDE w:val="0"/>
              <w:autoSpaceDN w:val="0"/>
              <w:adjustRightInd w:val="0"/>
              <w:spacing w:after="0" w:line="240" w:lineRule="auto"/>
              <w:ind w:left="63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B15738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Наименование должности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738" w:rsidRPr="00B15738" w:rsidRDefault="00B15738" w:rsidP="00B15738">
            <w:pPr>
              <w:autoSpaceDE w:val="0"/>
              <w:autoSpaceDN w:val="0"/>
              <w:adjustRightInd w:val="0"/>
              <w:spacing w:after="0" w:line="240" w:lineRule="auto"/>
              <w:ind w:right="-61"/>
              <w:jc w:val="center"/>
              <w:rPr>
                <w:rFonts w:ascii="Times New Roman" w:eastAsia="Times New Roman" w:hAnsi="Times New Roman" w:cs="Arial"/>
                <w:b/>
                <w:bCs/>
                <w:sz w:val="24"/>
                <w:szCs w:val="24"/>
                <w:lang w:eastAsia="ru-RU"/>
              </w:rPr>
            </w:pPr>
            <w:r w:rsidRPr="00B15738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Размер должностного оклада (рублей)</w:t>
            </w:r>
          </w:p>
        </w:tc>
      </w:tr>
      <w:tr w:rsidR="00B15738" w:rsidRPr="00B15738" w:rsidTr="00DF5CE7">
        <w:trPr>
          <w:trHeight w:val="408"/>
        </w:trPr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738" w:rsidRPr="00B15738" w:rsidRDefault="00B15738" w:rsidP="00B15738">
            <w:pPr>
              <w:autoSpaceDE w:val="0"/>
              <w:autoSpaceDN w:val="0"/>
              <w:adjustRightInd w:val="0"/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Arial"/>
                <w:bCs/>
                <w:sz w:val="24"/>
                <w:szCs w:val="24"/>
                <w:lang w:eastAsia="ru-RU"/>
              </w:rPr>
            </w:pPr>
            <w:r w:rsidRPr="00B15738">
              <w:rPr>
                <w:rFonts w:ascii="Times New Roman" w:eastAsia="Times New Roman" w:hAnsi="Times New Roman" w:cs="Arial"/>
                <w:bCs/>
                <w:sz w:val="24"/>
                <w:szCs w:val="24"/>
                <w:lang w:eastAsia="ru-RU"/>
              </w:rPr>
              <w:t>3 квалификационный уровень</w:t>
            </w:r>
          </w:p>
        </w:tc>
        <w:tc>
          <w:tcPr>
            <w:tcW w:w="4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738" w:rsidRPr="00B15738" w:rsidRDefault="00B15738" w:rsidP="00B15738">
            <w:pPr>
              <w:autoSpaceDE w:val="0"/>
              <w:autoSpaceDN w:val="0"/>
              <w:adjustRightInd w:val="0"/>
              <w:spacing w:after="0" w:line="240" w:lineRule="auto"/>
              <w:ind w:left="63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B15738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начальник хозяйственного отдела</w:t>
            </w:r>
          </w:p>
          <w:p w:rsidR="00B15738" w:rsidRPr="00B15738" w:rsidRDefault="00B15738" w:rsidP="00B15738">
            <w:pPr>
              <w:autoSpaceDE w:val="0"/>
              <w:autoSpaceDN w:val="0"/>
              <w:adjustRightInd w:val="0"/>
              <w:spacing w:after="0" w:line="240" w:lineRule="auto"/>
              <w:ind w:left="63"/>
              <w:jc w:val="center"/>
              <w:rPr>
                <w:rFonts w:ascii="Times New Roman" w:eastAsia="Times New Roman" w:hAnsi="Times New Roman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738" w:rsidRPr="00B15738" w:rsidRDefault="00430A53" w:rsidP="00B15738">
            <w:pPr>
              <w:autoSpaceDE w:val="0"/>
              <w:autoSpaceDN w:val="0"/>
              <w:adjustRightInd w:val="0"/>
              <w:spacing w:after="0" w:line="360" w:lineRule="auto"/>
              <w:ind w:right="33"/>
              <w:jc w:val="center"/>
              <w:rPr>
                <w:rFonts w:ascii="Times New Roman" w:eastAsia="Times New Roman" w:hAnsi="Times New Roman" w:cs="Arial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12357</w:t>
            </w:r>
          </w:p>
        </w:tc>
      </w:tr>
      <w:tr w:rsidR="00241C9A" w:rsidRPr="00B15738" w:rsidTr="00DF5CE7">
        <w:trPr>
          <w:trHeight w:val="408"/>
        </w:trPr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C9A" w:rsidRPr="00B15738" w:rsidRDefault="00241C9A" w:rsidP="00B15738">
            <w:pPr>
              <w:autoSpaceDE w:val="0"/>
              <w:autoSpaceDN w:val="0"/>
              <w:adjustRightInd w:val="0"/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Arial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Arial"/>
                <w:bCs/>
                <w:sz w:val="24"/>
                <w:szCs w:val="24"/>
                <w:lang w:eastAsia="ru-RU"/>
              </w:rPr>
              <w:t>4</w:t>
            </w:r>
            <w:r w:rsidRPr="00B15738">
              <w:rPr>
                <w:rFonts w:ascii="Times New Roman" w:eastAsia="Times New Roman" w:hAnsi="Times New Roman" w:cs="Arial"/>
                <w:bCs/>
                <w:sz w:val="24"/>
                <w:szCs w:val="24"/>
                <w:lang w:eastAsia="ru-RU"/>
              </w:rPr>
              <w:t xml:space="preserve"> квалификационный уровень</w:t>
            </w:r>
          </w:p>
        </w:tc>
        <w:tc>
          <w:tcPr>
            <w:tcW w:w="4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C9A" w:rsidRPr="00B15738" w:rsidRDefault="00241C9A" w:rsidP="00B15738">
            <w:pPr>
              <w:autoSpaceDE w:val="0"/>
              <w:autoSpaceDN w:val="0"/>
              <w:adjustRightInd w:val="0"/>
              <w:spacing w:after="0" w:line="240" w:lineRule="auto"/>
              <w:ind w:left="63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механик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C9A" w:rsidRPr="00241C9A" w:rsidRDefault="00430A53" w:rsidP="00B15738">
            <w:pPr>
              <w:autoSpaceDE w:val="0"/>
              <w:autoSpaceDN w:val="0"/>
              <w:adjustRightInd w:val="0"/>
              <w:spacing w:after="0" w:line="360" w:lineRule="auto"/>
              <w:ind w:right="3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12357</w:t>
            </w:r>
            <w:r w:rsidR="004C77B3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</w:tc>
      </w:tr>
    </w:tbl>
    <w:p w:rsidR="00B15738" w:rsidRDefault="00B15738" w:rsidP="00B1573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D7FB1" w:rsidRPr="004C77B3" w:rsidRDefault="004C77B3" w:rsidP="004C7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77B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2) </w:t>
      </w:r>
      <w:r w:rsidRPr="004C77B3">
        <w:rPr>
          <w:rFonts w:ascii="Times New Roman" w:hAnsi="Times New Roman" w:cs="Times New Roman"/>
          <w:sz w:val="28"/>
          <w:szCs w:val="28"/>
        </w:rPr>
        <w:t xml:space="preserve">Положение о порядке оплаты труда работников по должности служащих, профессии рабочих и работников физической культуры и спорта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Молчановского района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дополнить пунктом 5-1 следующего содержания:</w:t>
      </w:r>
    </w:p>
    <w:p w:rsidR="004C77B3" w:rsidRPr="00D70E7B" w:rsidRDefault="004C77B3" w:rsidP="004C77B3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napToGrid w:val="0"/>
          <w:sz w:val="28"/>
          <w:szCs w:val="28"/>
        </w:rPr>
      </w:pPr>
      <w:r w:rsidRPr="004C77B3">
        <w:rPr>
          <w:rFonts w:ascii="Times New Roman" w:hAnsi="Times New Roman" w:cs="Times New Roman"/>
          <w:b w:val="0"/>
          <w:sz w:val="28"/>
          <w:szCs w:val="28"/>
          <w:lang w:eastAsia="ar-SA"/>
        </w:rPr>
        <w:lastRenderedPageBreak/>
        <w:t xml:space="preserve">«5-1. </w:t>
      </w:r>
      <w:r w:rsidRPr="004C77B3">
        <w:rPr>
          <w:rFonts w:ascii="Times New Roman" w:eastAsia="Arial" w:hAnsi="Times New Roman" w:cs="Times New Roman"/>
          <w:b w:val="0"/>
          <w:sz w:val="28"/>
          <w:szCs w:val="28"/>
        </w:rPr>
        <w:t>Работникам, занимающим должности</w:t>
      </w:r>
      <w:r w:rsidRPr="004C77B3">
        <w:rPr>
          <w:rFonts w:ascii="Times New Roman" w:eastAsia="Calibri" w:hAnsi="Times New Roman" w:cs="Times New Roman"/>
          <w:b w:val="0"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не отнесенные</w:t>
      </w:r>
      <w:r w:rsidRPr="004C77B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ни к одной профессиональной квалификационной группе, устанавливаются</w:t>
      </w:r>
      <w:r w:rsidRPr="004C77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D70E7B">
        <w:rPr>
          <w:rFonts w:ascii="Times New Roman" w:eastAsia="Arial" w:hAnsi="Times New Roman" w:cs="Times New Roman"/>
          <w:b w:val="0"/>
          <w:sz w:val="28"/>
          <w:szCs w:val="28"/>
        </w:rPr>
        <w:t>должностные оклады в следующих размерах:</w:t>
      </w:r>
    </w:p>
    <w:p w:rsidR="004C77B3" w:rsidRDefault="004C77B3" w:rsidP="00FD7FB1">
      <w:pPr>
        <w:suppressAutoHyphens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Style w:val="a9"/>
        <w:tblW w:w="9498" w:type="dxa"/>
        <w:tblInd w:w="108" w:type="dxa"/>
        <w:tblLook w:val="04A0" w:firstRow="1" w:lastRow="0" w:firstColumn="1" w:lastColumn="0" w:noHBand="0" w:noVBand="1"/>
      </w:tblPr>
      <w:tblGrid>
        <w:gridCol w:w="6637"/>
        <w:gridCol w:w="2861"/>
      </w:tblGrid>
      <w:tr w:rsidR="004C77B3" w:rsidRPr="00CA123A" w:rsidTr="004C77B3">
        <w:tc>
          <w:tcPr>
            <w:tcW w:w="6637" w:type="dxa"/>
          </w:tcPr>
          <w:p w:rsidR="004C77B3" w:rsidRPr="00CA123A" w:rsidRDefault="004C77B3" w:rsidP="004C77B3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A123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Должности</w:t>
            </w:r>
          </w:p>
        </w:tc>
        <w:tc>
          <w:tcPr>
            <w:tcW w:w="2861" w:type="dxa"/>
          </w:tcPr>
          <w:p w:rsidR="004C77B3" w:rsidRPr="00CA123A" w:rsidRDefault="004C77B3" w:rsidP="004C77B3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A123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Размер должностного оклада (рублей)</w:t>
            </w:r>
          </w:p>
        </w:tc>
      </w:tr>
      <w:tr w:rsidR="004C77B3" w:rsidTr="004C77B3">
        <w:tc>
          <w:tcPr>
            <w:tcW w:w="6637" w:type="dxa"/>
          </w:tcPr>
          <w:p w:rsidR="004C77B3" w:rsidRPr="00CA123A" w:rsidRDefault="004C77B3" w:rsidP="004C77B3">
            <w:pPr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Начальник Единой дежурно-диспетчерской службы</w:t>
            </w:r>
          </w:p>
        </w:tc>
        <w:tc>
          <w:tcPr>
            <w:tcW w:w="2861" w:type="dxa"/>
            <w:vAlign w:val="center"/>
          </w:tcPr>
          <w:p w:rsidR="004C77B3" w:rsidRDefault="004C77B3" w:rsidP="004C77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14501</w:t>
            </w:r>
          </w:p>
        </w:tc>
      </w:tr>
      <w:tr w:rsidR="004C77B3" w:rsidTr="004C77B3">
        <w:tc>
          <w:tcPr>
            <w:tcW w:w="6637" w:type="dxa"/>
          </w:tcPr>
          <w:p w:rsidR="004C77B3" w:rsidRPr="00CA123A" w:rsidRDefault="004C77B3" w:rsidP="004C77B3">
            <w:pPr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Заместитель начальника Единой дежурно-диспетчерской службы – старший дежурный оперативный</w:t>
            </w:r>
          </w:p>
        </w:tc>
        <w:tc>
          <w:tcPr>
            <w:tcW w:w="2861" w:type="dxa"/>
            <w:vAlign w:val="center"/>
          </w:tcPr>
          <w:p w:rsidR="004C77B3" w:rsidRDefault="004C77B3" w:rsidP="004C77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12357</w:t>
            </w:r>
          </w:p>
        </w:tc>
      </w:tr>
      <w:tr w:rsidR="004C77B3" w:rsidTr="004C77B3">
        <w:tc>
          <w:tcPr>
            <w:tcW w:w="6637" w:type="dxa"/>
          </w:tcPr>
          <w:p w:rsidR="004C77B3" w:rsidRPr="00CA123A" w:rsidRDefault="004C77B3" w:rsidP="004C77B3">
            <w:pPr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Дежурный оперативный</w:t>
            </w:r>
          </w:p>
        </w:tc>
        <w:tc>
          <w:tcPr>
            <w:tcW w:w="2861" w:type="dxa"/>
            <w:vAlign w:val="center"/>
          </w:tcPr>
          <w:p w:rsidR="004C77B3" w:rsidRDefault="004C77B3" w:rsidP="004C77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11250</w:t>
            </w:r>
          </w:p>
        </w:tc>
      </w:tr>
      <w:tr w:rsidR="004C77B3" w:rsidTr="004C77B3">
        <w:tc>
          <w:tcPr>
            <w:tcW w:w="6637" w:type="dxa"/>
          </w:tcPr>
          <w:p w:rsidR="004C77B3" w:rsidRDefault="004C77B3" w:rsidP="004C77B3">
            <w:pPr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Помощник дежурного оперативного – оператор - 112</w:t>
            </w:r>
          </w:p>
        </w:tc>
        <w:tc>
          <w:tcPr>
            <w:tcW w:w="2861" w:type="dxa"/>
            <w:vAlign w:val="center"/>
          </w:tcPr>
          <w:p w:rsidR="004C77B3" w:rsidRDefault="004C77B3" w:rsidP="004C77B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11250».</w:t>
            </w:r>
          </w:p>
        </w:tc>
      </w:tr>
    </w:tbl>
    <w:p w:rsidR="004C77B3" w:rsidRDefault="004C77B3" w:rsidP="00FD7FB1">
      <w:pPr>
        <w:suppressAutoHyphens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15738" w:rsidRPr="00B15738" w:rsidRDefault="00B15738" w:rsidP="00DF5CE7">
      <w:pPr>
        <w:tabs>
          <w:tab w:val="left" w:pos="993"/>
          <w:tab w:val="left" w:pos="5908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573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 </w:t>
      </w:r>
      <w:r w:rsidRPr="00B157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Опубликовать настоящее постановление в официальном печатном издании «Вестник Молчановского района» и разместить на официальном сайте муниципального образования «Молчановский район»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</w:t>
      </w:r>
      <w:r w:rsidR="00FB7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B157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(http:// </w:t>
      </w:r>
      <w:hyperlink r:id="rId7" w:history="1">
        <w:r w:rsidR="00802CD1" w:rsidRPr="00D63E9C">
          <w:rPr>
            <w:rStyle w:val="aa"/>
            <w:rFonts w:ascii="Times New Roman" w:eastAsia="Times New Roman" w:hAnsi="Times New Roman" w:cs="Times New Roman"/>
            <w:sz w:val="28"/>
            <w:szCs w:val="28"/>
            <w:lang w:eastAsia="ru-RU"/>
          </w:rPr>
          <w:t>www.molchanovo.</w:t>
        </w:r>
        <w:r w:rsidR="00802CD1" w:rsidRPr="00D63E9C">
          <w:rPr>
            <w:rStyle w:val="aa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gosuslugi</w:t>
        </w:r>
        <w:r w:rsidR="00802CD1" w:rsidRPr="00D63E9C">
          <w:rPr>
            <w:rStyle w:val="aa"/>
            <w:rFonts w:ascii="Times New Roman" w:eastAsia="Times New Roman" w:hAnsi="Times New Roman" w:cs="Times New Roman"/>
            <w:sz w:val="28"/>
            <w:szCs w:val="28"/>
            <w:lang w:eastAsia="ru-RU"/>
          </w:rPr>
          <w:t>.ru/).</w:t>
        </w:r>
      </w:hyperlink>
    </w:p>
    <w:p w:rsidR="004C77B3" w:rsidRPr="009211BE" w:rsidRDefault="004C77B3" w:rsidP="004C77B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9211BE">
        <w:rPr>
          <w:rFonts w:ascii="Times New Roman" w:hAnsi="Times New Roman"/>
          <w:sz w:val="28"/>
          <w:szCs w:val="28"/>
        </w:rPr>
        <w:t xml:space="preserve">. Настоящее постановление вступает в силу </w:t>
      </w:r>
      <w:r>
        <w:rPr>
          <w:rFonts w:ascii="Times New Roman" w:hAnsi="Times New Roman"/>
          <w:sz w:val="28"/>
          <w:szCs w:val="28"/>
        </w:rPr>
        <w:t>со дня</w:t>
      </w:r>
      <w:r w:rsidRPr="009211BE">
        <w:rPr>
          <w:rFonts w:ascii="Times New Roman" w:hAnsi="Times New Roman"/>
          <w:sz w:val="28"/>
          <w:szCs w:val="28"/>
        </w:rPr>
        <w:t xml:space="preserve"> его официального опубликования в официальном печатном издании «Вестник Молчановского района»</w:t>
      </w:r>
      <w:r>
        <w:rPr>
          <w:rFonts w:ascii="Times New Roman" w:hAnsi="Times New Roman"/>
          <w:sz w:val="28"/>
          <w:szCs w:val="28"/>
        </w:rPr>
        <w:t>.</w:t>
      </w:r>
      <w:r w:rsidRPr="009211BE">
        <w:rPr>
          <w:rFonts w:ascii="Times New Roman" w:hAnsi="Times New Roman"/>
          <w:sz w:val="28"/>
          <w:szCs w:val="28"/>
        </w:rPr>
        <w:t xml:space="preserve"> </w:t>
      </w:r>
    </w:p>
    <w:p w:rsidR="00B15738" w:rsidRPr="00DF5CE7" w:rsidRDefault="00B15738" w:rsidP="00B15738">
      <w:pPr>
        <w:tabs>
          <w:tab w:val="left" w:pos="993"/>
          <w:tab w:val="left" w:pos="5908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15738" w:rsidRPr="00DF5CE7" w:rsidRDefault="00B15738" w:rsidP="00B15738">
      <w:pPr>
        <w:tabs>
          <w:tab w:val="left" w:pos="993"/>
          <w:tab w:val="left" w:pos="5908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15738" w:rsidRPr="00DF5CE7" w:rsidRDefault="00B15738" w:rsidP="00B15738">
      <w:pPr>
        <w:tabs>
          <w:tab w:val="left" w:pos="993"/>
          <w:tab w:val="left" w:pos="5908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15738" w:rsidRDefault="00B952F4" w:rsidP="00B15738">
      <w:pPr>
        <w:pStyle w:val="2"/>
        <w:spacing w:line="24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B15738">
        <w:rPr>
          <w:sz w:val="28"/>
          <w:szCs w:val="28"/>
        </w:rPr>
        <w:t xml:space="preserve"> Молчановского района      </w:t>
      </w:r>
      <w:r w:rsidR="00DF5CE7">
        <w:rPr>
          <w:sz w:val="28"/>
          <w:szCs w:val="28"/>
        </w:rPr>
        <w:t xml:space="preserve"> </w:t>
      </w:r>
      <w:r w:rsidR="00B15738">
        <w:rPr>
          <w:sz w:val="28"/>
          <w:szCs w:val="28"/>
        </w:rPr>
        <w:t xml:space="preserve">         </w:t>
      </w:r>
      <w:r w:rsidR="00802CD1">
        <w:rPr>
          <w:sz w:val="28"/>
          <w:szCs w:val="28"/>
        </w:rPr>
        <w:t xml:space="preserve">                              </w:t>
      </w:r>
      <w:r w:rsidR="00B15738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Ю.Ю. Сальков</w:t>
      </w:r>
    </w:p>
    <w:p w:rsidR="00B15738" w:rsidRDefault="00B15738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B15738" w:rsidRDefault="00B15738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EE1367" w:rsidRDefault="00EE1367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B15738" w:rsidRDefault="00B15738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430A53" w:rsidRDefault="00430A53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4C77B3" w:rsidRDefault="004C77B3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4C77B3" w:rsidRDefault="004C77B3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4C77B3" w:rsidRDefault="004C77B3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4C77B3" w:rsidRDefault="004C77B3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4C77B3" w:rsidRDefault="004C77B3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4C77B3" w:rsidRDefault="004C77B3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4C77B3" w:rsidRDefault="004C77B3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4C77B3" w:rsidRDefault="004C77B3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4C77B3" w:rsidRDefault="004C77B3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4C77B3" w:rsidRDefault="004C77B3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4C77B3" w:rsidRDefault="004C77B3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4C77B3" w:rsidRDefault="004C77B3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4C77B3" w:rsidRDefault="004C77B3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4C77B3" w:rsidRDefault="004C77B3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4C77B3" w:rsidRDefault="004C77B3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4C77B3" w:rsidRDefault="004C77B3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4C77B3" w:rsidRDefault="004C77B3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4B7F52" w:rsidRDefault="004B7F52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B15738" w:rsidRPr="00B15738" w:rsidRDefault="004B7F52" w:rsidP="00B15738">
      <w:pPr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 xml:space="preserve">Виктория </w:t>
      </w:r>
      <w:r w:rsidR="004C77B3"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>Николаевна Галактионова</w:t>
      </w:r>
    </w:p>
    <w:p w:rsidR="00B15738" w:rsidRDefault="00B15738" w:rsidP="00B15738">
      <w:pPr>
        <w:tabs>
          <w:tab w:val="left" w:pos="993"/>
          <w:tab w:val="left" w:pos="59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  <w:r w:rsidRPr="00B15738"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>(838256) 23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 xml:space="preserve"> 2 </w:t>
      </w:r>
      <w:r w:rsidR="004B7F52"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>24</w:t>
      </w:r>
    </w:p>
    <w:p w:rsidR="00EE162A" w:rsidRDefault="00EE162A" w:rsidP="00B15738">
      <w:pPr>
        <w:tabs>
          <w:tab w:val="left" w:pos="993"/>
          <w:tab w:val="left" w:pos="59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  <w:bookmarkStart w:id="0" w:name="_GoBack"/>
      <w:bookmarkEnd w:id="0"/>
    </w:p>
    <w:p w:rsidR="00B15738" w:rsidRPr="00B15738" w:rsidRDefault="00B15738" w:rsidP="00B15738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  <w:r w:rsidRPr="00B15738"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>В дело – 1</w:t>
      </w:r>
    </w:p>
    <w:p w:rsidR="00B15738" w:rsidRDefault="00B15738" w:rsidP="00B1573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B15738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Отдел учета и отчетности </w:t>
      </w:r>
      <w:r w:rsidR="00EE1367">
        <w:rPr>
          <w:rFonts w:ascii="Times New Roman" w:eastAsia="Times New Roman" w:hAnsi="Times New Roman" w:cs="Times New Roman"/>
          <w:sz w:val="20"/>
          <w:szCs w:val="20"/>
          <w:lang w:eastAsia="ar-SA"/>
        </w:rPr>
        <w:t>–</w:t>
      </w:r>
      <w:r w:rsidRPr="00B15738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1</w:t>
      </w:r>
    </w:p>
    <w:p w:rsidR="00EE1367" w:rsidRPr="00B15738" w:rsidRDefault="00EE1367" w:rsidP="00B1573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ОУМИ </w:t>
      </w:r>
    </w:p>
    <w:p w:rsidR="00B15738" w:rsidRPr="00B15738" w:rsidRDefault="00B15738" w:rsidP="00B15738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>Демакова</w:t>
      </w:r>
      <w:r w:rsidRPr="00B15738"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 xml:space="preserve"> - 1</w:t>
      </w:r>
    </w:p>
    <w:p w:rsidR="00B15738" w:rsidRPr="00B15738" w:rsidRDefault="004B7F52" w:rsidP="00B15738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 xml:space="preserve">Литвиненко – 1 </w:t>
      </w:r>
    </w:p>
    <w:p w:rsidR="00B15738" w:rsidRPr="00B15738" w:rsidRDefault="00B15738" w:rsidP="00B1573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B15738">
        <w:rPr>
          <w:rFonts w:ascii="Times New Roman" w:eastAsia="Times New Roman" w:hAnsi="Times New Roman" w:cs="Times New Roman"/>
          <w:sz w:val="20"/>
          <w:szCs w:val="20"/>
          <w:lang w:eastAsia="ar-SA"/>
        </w:rPr>
        <w:t>Управление финансов -1</w:t>
      </w:r>
    </w:p>
    <w:p w:rsidR="00B15738" w:rsidRPr="00B15738" w:rsidRDefault="00B15738" w:rsidP="00B15738">
      <w:pPr>
        <w:tabs>
          <w:tab w:val="left" w:pos="993"/>
          <w:tab w:val="left" w:pos="5908"/>
        </w:tabs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sectPr w:rsidR="00B15738" w:rsidRPr="00B15738" w:rsidSect="000B3828">
      <w:headerReference w:type="default" r:id="rId8"/>
      <w:pgSz w:w="11906" w:h="16838" w:code="9"/>
      <w:pgMar w:top="567" w:right="709" w:bottom="851" w:left="184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3E6B" w:rsidRDefault="00463E6B" w:rsidP="000B3828">
      <w:pPr>
        <w:spacing w:after="0" w:line="240" w:lineRule="auto"/>
      </w:pPr>
      <w:r>
        <w:separator/>
      </w:r>
    </w:p>
  </w:endnote>
  <w:endnote w:type="continuationSeparator" w:id="0">
    <w:p w:rsidR="00463E6B" w:rsidRDefault="00463E6B" w:rsidP="000B38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3E6B" w:rsidRDefault="00463E6B" w:rsidP="000B3828">
      <w:pPr>
        <w:spacing w:after="0" w:line="240" w:lineRule="auto"/>
      </w:pPr>
      <w:r>
        <w:separator/>
      </w:r>
    </w:p>
  </w:footnote>
  <w:footnote w:type="continuationSeparator" w:id="0">
    <w:p w:rsidR="00463E6B" w:rsidRDefault="00463E6B" w:rsidP="000B38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56591015"/>
      <w:docPartObj>
        <w:docPartGallery w:val="Page Numbers (Top of Page)"/>
        <w:docPartUnique/>
      </w:docPartObj>
    </w:sdtPr>
    <w:sdtEndPr/>
    <w:sdtContent>
      <w:p w:rsidR="004C77B3" w:rsidRDefault="004C77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E162A">
          <w:rPr>
            <w:noProof/>
          </w:rPr>
          <w:t>2</w:t>
        </w:r>
        <w:r>
          <w:fldChar w:fldCharType="end"/>
        </w:r>
      </w:p>
    </w:sdtContent>
  </w:sdt>
  <w:p w:rsidR="004C77B3" w:rsidRDefault="004C77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5738"/>
    <w:rsid w:val="00002F45"/>
    <w:rsid w:val="00010666"/>
    <w:rsid w:val="00063A50"/>
    <w:rsid w:val="0006724B"/>
    <w:rsid w:val="000B3828"/>
    <w:rsid w:val="001855C2"/>
    <w:rsid w:val="001D31F8"/>
    <w:rsid w:val="002328D1"/>
    <w:rsid w:val="00241C9A"/>
    <w:rsid w:val="00275794"/>
    <w:rsid w:val="004265F7"/>
    <w:rsid w:val="00430A53"/>
    <w:rsid w:val="00463E6B"/>
    <w:rsid w:val="004761D4"/>
    <w:rsid w:val="004B7F52"/>
    <w:rsid w:val="004C77B3"/>
    <w:rsid w:val="00564012"/>
    <w:rsid w:val="00636B02"/>
    <w:rsid w:val="00661961"/>
    <w:rsid w:val="00695C5B"/>
    <w:rsid w:val="007D2D24"/>
    <w:rsid w:val="007D72E3"/>
    <w:rsid w:val="00802CD1"/>
    <w:rsid w:val="00805F1E"/>
    <w:rsid w:val="008501F2"/>
    <w:rsid w:val="008B48EF"/>
    <w:rsid w:val="008D024E"/>
    <w:rsid w:val="009848BD"/>
    <w:rsid w:val="009A4EFF"/>
    <w:rsid w:val="00A01763"/>
    <w:rsid w:val="00B15738"/>
    <w:rsid w:val="00B75888"/>
    <w:rsid w:val="00B952F4"/>
    <w:rsid w:val="00C767DB"/>
    <w:rsid w:val="00CC2AE7"/>
    <w:rsid w:val="00D66960"/>
    <w:rsid w:val="00D9485A"/>
    <w:rsid w:val="00DF5CE7"/>
    <w:rsid w:val="00E81FF9"/>
    <w:rsid w:val="00EE1367"/>
    <w:rsid w:val="00EE162A"/>
    <w:rsid w:val="00F06AEA"/>
    <w:rsid w:val="00F1244B"/>
    <w:rsid w:val="00FB77BA"/>
    <w:rsid w:val="00FD7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78A5AC6-F27C-4D2F-B3EC-67BD09864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157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15738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rsid w:val="00B15738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B157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0B38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B3828"/>
  </w:style>
  <w:style w:type="paragraph" w:styleId="a7">
    <w:name w:val="footer"/>
    <w:basedOn w:val="a"/>
    <w:link w:val="a8"/>
    <w:uiPriority w:val="99"/>
    <w:unhideWhenUsed/>
    <w:rsid w:val="000B38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B3828"/>
  </w:style>
  <w:style w:type="table" w:styleId="a9">
    <w:name w:val="Table Grid"/>
    <w:basedOn w:val="a1"/>
    <w:uiPriority w:val="59"/>
    <w:rsid w:val="004C77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4C77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a">
    <w:name w:val="Hyperlink"/>
    <w:basedOn w:val="a0"/>
    <w:uiPriority w:val="99"/>
    <w:unhideWhenUsed/>
    <w:rsid w:val="00802CD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molchanovo.gosuslugi.ru/).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426</Words>
  <Characters>2433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В. Котеловская</dc:creator>
  <cp:lastModifiedBy>Лариса В. Котеловская</cp:lastModifiedBy>
  <cp:revision>15</cp:revision>
  <cp:lastPrinted>2024-09-23T07:59:00Z</cp:lastPrinted>
  <dcterms:created xsi:type="dcterms:W3CDTF">2023-09-05T08:51:00Z</dcterms:created>
  <dcterms:modified xsi:type="dcterms:W3CDTF">2024-09-24T11:08:00Z</dcterms:modified>
</cp:coreProperties>
</file>