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3" w:rsidRDefault="00E635CB" w:rsidP="00E635CB">
      <w:pPr>
        <w:jc w:val="center"/>
      </w:pPr>
      <w:r>
        <w:rPr>
          <w:noProof/>
          <w:lang w:eastAsia="ru-RU"/>
        </w:rPr>
        <w:drawing>
          <wp:inline distT="0" distB="0" distL="0" distR="0" wp14:anchorId="76D3A63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5CB" w:rsidRPr="00E635CB" w:rsidRDefault="00E635CB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E635CB" w:rsidRPr="00E635CB" w:rsidRDefault="00E635CB" w:rsidP="00E635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E635CB" w:rsidRPr="00E635CB" w:rsidRDefault="00E635CB" w:rsidP="00E6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E635CB" w:rsidRDefault="00E635CB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E635CB" w:rsidRPr="00C907C8" w:rsidRDefault="00573789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573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16.10.2024</w:t>
      </w:r>
      <w:r w:rsidR="00E635CB" w:rsidRPr="003E08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F96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</w:t>
      </w:r>
      <w:r w:rsidR="002B36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531D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</w:t>
      </w:r>
      <w:r w:rsidR="00E635CB" w:rsidRP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E635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73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750</w:t>
      </w:r>
    </w:p>
    <w:p w:rsidR="00E635CB" w:rsidRP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с.</w:t>
      </w:r>
      <w:r w:rsidR="009543F0"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>Молчаново</w:t>
      </w:r>
    </w:p>
    <w:p w:rsidR="00E635CB" w:rsidRDefault="00E635CB" w:rsidP="00E635CB">
      <w:pPr>
        <w:spacing w:after="0" w:line="240" w:lineRule="auto"/>
        <w:jc w:val="center"/>
        <w:rPr>
          <w:sz w:val="28"/>
          <w:szCs w:val="28"/>
        </w:rPr>
      </w:pP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Молчановского района от 15.03.2010 № 99</w:t>
      </w: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CB" w:rsidRPr="00E635CB" w:rsidRDefault="00E635CB" w:rsidP="007D24B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E635CB" w:rsidRDefault="00E635CB" w:rsidP="007D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5CB" w:rsidRDefault="00E635CB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CA7C72" w:rsidRPr="00E635CB" w:rsidRDefault="00CA7C72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Молча</w:t>
      </w:r>
      <w:r w:rsidR="003E1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новского района </w:t>
      </w:r>
      <w:r w:rsidR="00FA6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15.03.2010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</w:t>
      </w:r>
      <w:r w:rsidR="007E3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35CB" w:rsidRPr="00E635CB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района, утвержденных указанным постановлением:</w:t>
      </w:r>
    </w:p>
    <w:p w:rsidR="00E635CB" w:rsidRPr="00E635CB" w:rsidRDefault="00CA7C72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E635CB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пункта 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0"/>
        <w:gridCol w:w="2478"/>
      </w:tblGrid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«№ 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A123A" w:rsidRPr="00E635CB" w:rsidTr="00FA657C">
        <w:trPr>
          <w:trHeight w:val="427"/>
        </w:trPr>
        <w:tc>
          <w:tcPr>
            <w:tcW w:w="900" w:type="dxa"/>
            <w:shd w:val="clear" w:color="auto" w:fill="auto"/>
            <w:vAlign w:val="center"/>
          </w:tcPr>
          <w:p w:rsidR="00CA123A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A123A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123A" w:rsidRPr="00E635CB" w:rsidRDefault="00CA123A" w:rsidP="00CA12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896FC3" w:rsidP="00FA65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9003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896FC3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11824-12987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896FC3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12466</w:t>
            </w:r>
            <w:r w:rsidR="003E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2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4895</w:t>
            </w:r>
          </w:p>
        </w:tc>
      </w:tr>
      <w:tr w:rsidR="00E635CB" w:rsidRPr="00E635CB" w:rsidTr="00FA657C">
        <w:tc>
          <w:tcPr>
            <w:tcW w:w="90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E635CB" w:rsidRPr="00E635CB" w:rsidRDefault="00E635CB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478" w:type="dxa"/>
            <w:shd w:val="clear" w:color="auto" w:fill="auto"/>
          </w:tcPr>
          <w:p w:rsidR="00E635CB" w:rsidRPr="00E635CB" w:rsidRDefault="00896FC3" w:rsidP="00E635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15241-16276</w:t>
            </w:r>
            <w:r w:rsidR="00E635CB" w:rsidRPr="00E63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:rsidR="00CA123A" w:rsidRDefault="00CA123A" w:rsidP="00D9728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7280" w:rsidRDefault="00D97280" w:rsidP="00D9728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7280" w:rsidRDefault="00D97280" w:rsidP="00D9728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9BA" w:rsidRPr="00D97280" w:rsidRDefault="00CA7C72" w:rsidP="00D97280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б) таблицу пункта 1.1.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CA123A" w:rsidRPr="00CA123A" w:rsidTr="00896FC3">
        <w:tc>
          <w:tcPr>
            <w:tcW w:w="6637" w:type="dxa"/>
          </w:tcPr>
          <w:p w:rsidR="00CA123A" w:rsidRPr="00CA123A" w:rsidRDefault="00CA7C72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A123A"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861" w:type="dxa"/>
          </w:tcPr>
          <w:p w:rsidR="00CA123A" w:rsidRPr="00CA123A" w:rsidRDefault="00CA123A" w:rsidP="007E3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FA657C" w:rsidRPr="00CA123A" w:rsidTr="00896FC3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vAlign w:val="center"/>
          </w:tcPr>
          <w:p w:rsidR="00FA657C" w:rsidRDefault="00896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12466-14895</w:t>
            </w:r>
          </w:p>
        </w:tc>
      </w:tr>
      <w:tr w:rsidR="00FA657C" w:rsidRPr="00CA123A" w:rsidTr="00896FC3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vAlign w:val="center"/>
          </w:tcPr>
          <w:p w:rsidR="00FA657C" w:rsidRDefault="00896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12466-14895</w:t>
            </w:r>
          </w:p>
        </w:tc>
      </w:tr>
      <w:tr w:rsidR="00FA657C" w:rsidRPr="00CA123A" w:rsidTr="00896FC3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vAlign w:val="center"/>
          </w:tcPr>
          <w:p w:rsidR="00FA657C" w:rsidRDefault="00896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12466-14895</w:t>
            </w:r>
          </w:p>
        </w:tc>
      </w:tr>
      <w:tr w:rsidR="00FA657C" w:rsidRPr="00CA123A" w:rsidTr="00896FC3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vAlign w:val="center"/>
          </w:tcPr>
          <w:p w:rsidR="00FA657C" w:rsidRDefault="00896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12466-14895</w:t>
            </w:r>
          </w:p>
        </w:tc>
      </w:tr>
      <w:tr w:rsidR="00FA657C" w:rsidRPr="00CA123A" w:rsidTr="00896FC3">
        <w:tc>
          <w:tcPr>
            <w:tcW w:w="6637" w:type="dxa"/>
          </w:tcPr>
          <w:p w:rsidR="00FA657C" w:rsidRPr="00CA123A" w:rsidRDefault="00FA657C" w:rsidP="007E39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vAlign w:val="center"/>
          </w:tcPr>
          <w:p w:rsidR="00FA657C" w:rsidRDefault="00896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15241-16276</w:t>
            </w:r>
          </w:p>
        </w:tc>
      </w:tr>
      <w:tr w:rsidR="00896FC3" w:rsidTr="00896FC3">
        <w:tc>
          <w:tcPr>
            <w:tcW w:w="6637" w:type="dxa"/>
          </w:tcPr>
          <w:p w:rsidR="00896FC3" w:rsidRPr="00896FC3" w:rsidRDefault="00896FC3" w:rsidP="00A357F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6F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2861" w:type="dxa"/>
          </w:tcPr>
          <w:p w:rsidR="00896FC3" w:rsidRPr="00896FC3" w:rsidRDefault="006211DF" w:rsidP="00A357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15241</w:t>
            </w:r>
          </w:p>
        </w:tc>
      </w:tr>
      <w:tr w:rsidR="00896FC3" w:rsidTr="00896FC3">
        <w:tc>
          <w:tcPr>
            <w:tcW w:w="6637" w:type="dxa"/>
          </w:tcPr>
          <w:p w:rsidR="00896FC3" w:rsidRPr="00896FC3" w:rsidRDefault="00896FC3" w:rsidP="00A357F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6F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2861" w:type="dxa"/>
          </w:tcPr>
          <w:p w:rsidR="00896FC3" w:rsidRPr="00896FC3" w:rsidRDefault="006211DF" w:rsidP="00A357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12987</w:t>
            </w:r>
          </w:p>
        </w:tc>
      </w:tr>
      <w:tr w:rsidR="00896FC3" w:rsidTr="00896FC3">
        <w:tc>
          <w:tcPr>
            <w:tcW w:w="6637" w:type="dxa"/>
          </w:tcPr>
          <w:p w:rsidR="00896FC3" w:rsidRPr="00896FC3" w:rsidRDefault="00896FC3" w:rsidP="00A357F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6F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Дежурный оперативный</w:t>
            </w:r>
          </w:p>
        </w:tc>
        <w:tc>
          <w:tcPr>
            <w:tcW w:w="2861" w:type="dxa"/>
          </w:tcPr>
          <w:p w:rsidR="00896FC3" w:rsidRPr="00896FC3" w:rsidRDefault="005A7A81" w:rsidP="00A357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11824</w:t>
            </w:r>
          </w:p>
        </w:tc>
      </w:tr>
      <w:tr w:rsidR="00896FC3" w:rsidTr="00896FC3">
        <w:tc>
          <w:tcPr>
            <w:tcW w:w="6637" w:type="dxa"/>
          </w:tcPr>
          <w:p w:rsidR="00896FC3" w:rsidRPr="00896FC3" w:rsidRDefault="00896FC3" w:rsidP="00A357F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6F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Помощник дежурного оперативного – оператор – 112 </w:t>
            </w:r>
          </w:p>
        </w:tc>
        <w:tc>
          <w:tcPr>
            <w:tcW w:w="2861" w:type="dxa"/>
          </w:tcPr>
          <w:p w:rsidR="00896FC3" w:rsidRPr="00896FC3" w:rsidRDefault="005A7A81" w:rsidP="00A357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11824</w:t>
            </w:r>
            <w:r w:rsidR="006211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</w:tc>
      </w:tr>
    </w:tbl>
    <w:p w:rsidR="00AD1424" w:rsidRDefault="00AD1424" w:rsidP="00AD142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23A" w:rsidRDefault="00AD1424" w:rsidP="00AD142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в пункте 2 абзац первый изложить </w:t>
      </w: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AD1424" w:rsidRPr="00AD1424" w:rsidRDefault="00AD1424" w:rsidP="00AD142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 </w:t>
      </w:r>
      <w:r w:rsidRPr="00AD142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Работникам, занимающим общеотраслевые должности руководителя, специалиста или служащего, может устанавливаться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</w:t>
      </w:r>
      <w:r w:rsidR="00A6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учреждении,</w:t>
      </w:r>
      <w:r w:rsidRPr="00AD1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с учетом обеспечения финансовыми средствами.</w:t>
      </w:r>
      <w:r w:rsidR="00A624E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D97280" w:rsidRDefault="00D97280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третьем пункта 2 цифры «6000» заменить цифрами «18000»;</w:t>
      </w:r>
    </w:p>
    <w:p w:rsidR="00CA7C72" w:rsidRPr="00E635CB" w:rsidRDefault="00A624E8" w:rsidP="00D97280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97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635CB"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пункта 4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963"/>
      </w:tblGrid>
      <w:tr w:rsidR="00E635CB" w:rsidRPr="00E635CB" w:rsidTr="007E39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CA123A" w:rsidP="00E6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E635CB" w:rsidP="00E635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CB" w:rsidRPr="00E635CB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</w:t>
            </w:r>
            <w:r w:rsidR="00E635CB"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35CB"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123A" w:rsidRPr="00E635CB" w:rsidTr="007E39BA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Default="00CA123A" w:rsidP="00CA1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23A" w:rsidRPr="00CA123A" w:rsidRDefault="00CA123A" w:rsidP="00CA1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Pr="00CA123A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3A" w:rsidRPr="00CA123A" w:rsidRDefault="00CA123A" w:rsidP="00CA12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8311 - 8587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8587 - 8861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8861 - 9146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11949 - 12221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12221 - 12536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12536 - 12817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12817 - 13162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7C" w:rsidRPr="00E635CB" w:rsidTr="00FA65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C" w:rsidRPr="00E635CB" w:rsidRDefault="00FA657C" w:rsidP="00E635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7C" w:rsidRDefault="0035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13162 – 13506</w:t>
            </w:r>
            <w:r w:rsidR="00D972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FA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24E8" w:rsidRDefault="00A624E8" w:rsidP="00A624E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4E8" w:rsidRDefault="00A624E8" w:rsidP="00A624E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д) в пункте 7 абзац первый изложить в следующей редакции:</w:t>
      </w:r>
    </w:p>
    <w:p w:rsidR="00A624E8" w:rsidRDefault="00A624E8" w:rsidP="00A624E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624E8">
        <w:rPr>
          <w:rFonts w:ascii="Times New Roman" w:eastAsia="Times New Roman" w:hAnsi="Times New Roman" w:cs="Times New Roman"/>
          <w:sz w:val="28"/>
          <w:szCs w:val="28"/>
          <w:lang w:eastAsia="ar-SA"/>
        </w:rPr>
        <w:t>7. Персональная надбавка стимулирующего характера устанавливается рабочему с учетом уровня его профессиональной подготовленнос</w:t>
      </w:r>
      <w:r w:rsidR="00481568">
        <w:rPr>
          <w:rFonts w:ascii="Times New Roman" w:eastAsia="Times New Roman" w:hAnsi="Times New Roman" w:cs="Times New Roman"/>
          <w:sz w:val="28"/>
          <w:szCs w:val="28"/>
          <w:lang w:eastAsia="ar-SA"/>
        </w:rPr>
        <w:t>ти,</w:t>
      </w:r>
      <w:r w:rsidRPr="00A6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стажа работы в учреждении, а также с учетом обеспечения финансовыми средствами.</w:t>
      </w:r>
      <w:r w:rsidR="0048156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D97280" w:rsidRDefault="00D97280" w:rsidP="00A624E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третьем пункта 7 цифры «4000» заменить цифрами «14000».</w:t>
      </w:r>
    </w:p>
    <w:p w:rsidR="00CA7C72" w:rsidRDefault="00CA7C72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38A" w:rsidRPr="0032192C" w:rsidRDefault="00E635CB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издании «Вестник Молчановского района» и разместить на о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муниципального </w:t>
      </w:r>
      <w:r w:rsidR="008E338A"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«Молчановский район» </w:t>
      </w:r>
      <w:r w:rsidR="00D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8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48156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r w:rsidR="0048156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48156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.ru/).</w:t>
        </w:r>
      </w:hyperlink>
    </w:p>
    <w:p w:rsidR="008E338A" w:rsidRPr="0032192C" w:rsidRDefault="008E338A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 w:rsidR="0086243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00491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официального опубликования и распространяет свое действие на правоотношение, возникшее с</w:t>
      </w:r>
      <w:r w:rsidR="00862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октября</w:t>
      </w:r>
      <w:r w:rsidRPr="00B9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2F104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B9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E635CB" w:rsidRPr="007E39BA" w:rsidRDefault="00E635CB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38A" w:rsidRPr="007E39BA" w:rsidRDefault="008E338A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5CB" w:rsidRDefault="00E635CB" w:rsidP="00E63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 xml:space="preserve">Глава Молчановского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AD66DB">
        <w:rPr>
          <w:rFonts w:ascii="Times New Roman" w:hAnsi="Times New Roman" w:cs="Times New Roman"/>
          <w:sz w:val="28"/>
          <w:szCs w:val="28"/>
        </w:rPr>
        <w:t xml:space="preserve">    </w:t>
      </w:r>
      <w:r w:rsidR="007E39BA">
        <w:rPr>
          <w:rFonts w:ascii="Times New Roman" w:hAnsi="Times New Roman" w:cs="Times New Roman"/>
          <w:sz w:val="28"/>
          <w:szCs w:val="28"/>
        </w:rPr>
        <w:t xml:space="preserve">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CB">
        <w:rPr>
          <w:rFonts w:ascii="Times New Roman" w:hAnsi="Times New Roman" w:cs="Times New Roman"/>
          <w:sz w:val="28"/>
          <w:szCs w:val="28"/>
        </w:rPr>
        <w:t xml:space="preserve">              Ю.Ю. Сальков</w:t>
      </w:r>
    </w:p>
    <w:p w:rsidR="00CA7C72" w:rsidRDefault="00CA7C72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3F0" w:rsidRDefault="009543F0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046" w:rsidRDefault="002F104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36" w:rsidRDefault="00862436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789" w:rsidRDefault="00573789" w:rsidP="0095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5CB" w:rsidRPr="00E635CB" w:rsidRDefault="00CA7C72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Виктория </w:t>
      </w:r>
      <w:r w:rsidR="002F1046">
        <w:rPr>
          <w:rFonts w:ascii="Times New Roman" w:hAnsi="Times New Roman" w:cs="Times New Roman"/>
          <w:sz w:val="20"/>
          <w:szCs w:val="20"/>
        </w:rPr>
        <w:t>Александровна Литвиненко</w:t>
      </w:r>
    </w:p>
    <w:p w:rsidR="00E635CB" w:rsidRP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5CB">
        <w:rPr>
          <w:rFonts w:ascii="Times New Roman" w:hAnsi="Times New Roman" w:cs="Times New Roman"/>
          <w:sz w:val="20"/>
          <w:szCs w:val="20"/>
        </w:rPr>
        <w:t>(838256)23 2 24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Бондаренко – 1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Демакова – 1</w:t>
      </w:r>
    </w:p>
    <w:p w:rsidR="00E635CB" w:rsidRDefault="002F104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Литвиненко</w:t>
      </w:r>
      <w:r w:rsidR="00E635CB">
        <w:rPr>
          <w:rFonts w:ascii="Times New Roman" w:hAnsi="Times New Roman" w:cs="Times New Roman"/>
          <w:sz w:val="20"/>
          <w:szCs w:val="20"/>
        </w:rPr>
        <w:t xml:space="preserve"> – 1</w:t>
      </w:r>
    </w:p>
    <w:p w:rsidR="00AD66DB" w:rsidRDefault="00AD66D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Главам </w:t>
      </w:r>
      <w:r w:rsidR="00943A4C">
        <w:rPr>
          <w:rFonts w:ascii="Times New Roman" w:hAnsi="Times New Roman" w:cs="Times New Roman"/>
          <w:sz w:val="20"/>
          <w:szCs w:val="20"/>
        </w:rPr>
        <w:t xml:space="preserve">сельских поселений – 5 </w:t>
      </w:r>
    </w:p>
    <w:p w:rsidR="00E635CB" w:rsidRDefault="00E635CB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943A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1</w:t>
      </w:r>
    </w:p>
    <w:p w:rsidR="00E635CB" w:rsidRDefault="0086243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5A7A8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У «</w:t>
      </w:r>
      <w:r w:rsidR="00E635CB">
        <w:rPr>
          <w:rFonts w:ascii="Times New Roman" w:hAnsi="Times New Roman" w:cs="Times New Roman"/>
          <w:sz w:val="20"/>
          <w:szCs w:val="20"/>
        </w:rPr>
        <w:t xml:space="preserve">Управление образования </w:t>
      </w:r>
      <w:r w:rsidR="00531DB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Молчановского района» </w:t>
      </w:r>
      <w:r w:rsidR="00E635CB">
        <w:rPr>
          <w:rFonts w:ascii="Times New Roman" w:hAnsi="Times New Roman" w:cs="Times New Roman"/>
          <w:sz w:val="20"/>
          <w:szCs w:val="20"/>
        </w:rPr>
        <w:t>– 1</w:t>
      </w:r>
    </w:p>
    <w:p w:rsidR="00862436" w:rsidRDefault="0086243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ДО</w:t>
      </w:r>
      <w:r w:rsidR="00943A4C">
        <w:rPr>
          <w:rFonts w:ascii="Times New Roman" w:hAnsi="Times New Roman" w:cs="Times New Roman"/>
          <w:sz w:val="20"/>
          <w:szCs w:val="20"/>
        </w:rPr>
        <w:t xml:space="preserve"> «Молчановская ДМШ» – 1 </w:t>
      </w:r>
    </w:p>
    <w:p w:rsidR="0072125A" w:rsidRDefault="0086243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943A4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УК «ММЦНТиД»</w:t>
      </w:r>
      <w:r w:rsidR="00E635CB">
        <w:rPr>
          <w:rFonts w:ascii="Times New Roman" w:hAnsi="Times New Roman" w:cs="Times New Roman"/>
          <w:sz w:val="20"/>
          <w:szCs w:val="20"/>
        </w:rPr>
        <w:t xml:space="preserve"> </w:t>
      </w:r>
      <w:r w:rsidR="0072125A">
        <w:rPr>
          <w:rFonts w:ascii="Times New Roman" w:hAnsi="Times New Roman" w:cs="Times New Roman"/>
          <w:sz w:val="20"/>
          <w:szCs w:val="20"/>
        </w:rPr>
        <w:t>–</w:t>
      </w:r>
      <w:r w:rsidR="00E635CB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62436" w:rsidRDefault="0086243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943A4C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УК «</w:t>
      </w:r>
      <w:r w:rsidR="00943A4C">
        <w:rPr>
          <w:rFonts w:ascii="Times New Roman" w:hAnsi="Times New Roman" w:cs="Times New Roman"/>
          <w:sz w:val="20"/>
          <w:szCs w:val="20"/>
        </w:rPr>
        <w:t>Молчановская МЦ</w:t>
      </w:r>
      <w:r>
        <w:rPr>
          <w:rFonts w:ascii="Times New Roman" w:hAnsi="Times New Roman" w:cs="Times New Roman"/>
          <w:sz w:val="20"/>
          <w:szCs w:val="20"/>
        </w:rPr>
        <w:t>БС</w:t>
      </w:r>
      <w:r w:rsidR="0017177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– 1 </w:t>
      </w:r>
    </w:p>
    <w:p w:rsidR="00862436" w:rsidRDefault="00862436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КСО – 1 </w:t>
      </w:r>
    </w:p>
    <w:p w:rsidR="00943A4C" w:rsidRPr="00E635CB" w:rsidRDefault="00943A4C" w:rsidP="00E6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Бухгалтерия культуры – 1 </w:t>
      </w:r>
    </w:p>
    <w:sectPr w:rsidR="00943A4C" w:rsidRPr="00E635CB" w:rsidSect="002B1554"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99" w:rsidRDefault="00CD5599" w:rsidP="00023B24">
      <w:pPr>
        <w:spacing w:after="0" w:line="240" w:lineRule="auto"/>
      </w:pPr>
      <w:r>
        <w:separator/>
      </w:r>
    </w:p>
  </w:endnote>
  <w:endnote w:type="continuationSeparator" w:id="0">
    <w:p w:rsidR="00CD5599" w:rsidRDefault="00CD5599" w:rsidP="000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99" w:rsidRDefault="00CD5599" w:rsidP="00023B24">
      <w:pPr>
        <w:spacing w:after="0" w:line="240" w:lineRule="auto"/>
      </w:pPr>
      <w:r>
        <w:separator/>
      </w:r>
    </w:p>
  </w:footnote>
  <w:footnote w:type="continuationSeparator" w:id="0">
    <w:p w:rsidR="00CD5599" w:rsidRDefault="00CD5599" w:rsidP="000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523153"/>
      <w:docPartObj>
        <w:docPartGallery w:val="Page Numbers (Top of Page)"/>
        <w:docPartUnique/>
      </w:docPartObj>
    </w:sdtPr>
    <w:sdtEndPr/>
    <w:sdtContent>
      <w:p w:rsidR="009543F0" w:rsidRDefault="009543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89">
          <w:rPr>
            <w:noProof/>
          </w:rPr>
          <w:t>3</w:t>
        </w:r>
        <w:r>
          <w:fldChar w:fldCharType="end"/>
        </w:r>
      </w:p>
    </w:sdtContent>
  </w:sdt>
  <w:p w:rsidR="009543F0" w:rsidRDefault="009543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B"/>
    <w:rsid w:val="00023B24"/>
    <w:rsid w:val="00095159"/>
    <w:rsid w:val="00171770"/>
    <w:rsid w:val="0020297C"/>
    <w:rsid w:val="00245229"/>
    <w:rsid w:val="002B1554"/>
    <w:rsid w:val="002B3438"/>
    <w:rsid w:val="002B368C"/>
    <w:rsid w:val="002D4B0A"/>
    <w:rsid w:val="002F1046"/>
    <w:rsid w:val="00316A46"/>
    <w:rsid w:val="003573EE"/>
    <w:rsid w:val="003D78F8"/>
    <w:rsid w:val="003E087A"/>
    <w:rsid w:val="003E1F6E"/>
    <w:rsid w:val="00424CA5"/>
    <w:rsid w:val="00462460"/>
    <w:rsid w:val="00464F5D"/>
    <w:rsid w:val="0046588C"/>
    <w:rsid w:val="00481568"/>
    <w:rsid w:val="00483166"/>
    <w:rsid w:val="00513B0D"/>
    <w:rsid w:val="00525DAA"/>
    <w:rsid w:val="00531DBB"/>
    <w:rsid w:val="00565D9F"/>
    <w:rsid w:val="00573789"/>
    <w:rsid w:val="005A7A81"/>
    <w:rsid w:val="00620133"/>
    <w:rsid w:val="006211DF"/>
    <w:rsid w:val="00654338"/>
    <w:rsid w:val="006D7CC3"/>
    <w:rsid w:val="0072125A"/>
    <w:rsid w:val="007D24B3"/>
    <w:rsid w:val="007E39BA"/>
    <w:rsid w:val="00820D06"/>
    <w:rsid w:val="00862436"/>
    <w:rsid w:val="00896FC3"/>
    <w:rsid w:val="008E338A"/>
    <w:rsid w:val="008F6361"/>
    <w:rsid w:val="00910B41"/>
    <w:rsid w:val="00943A4C"/>
    <w:rsid w:val="009543F0"/>
    <w:rsid w:val="009A114E"/>
    <w:rsid w:val="009A2202"/>
    <w:rsid w:val="00A00491"/>
    <w:rsid w:val="00A624E8"/>
    <w:rsid w:val="00AB5A1A"/>
    <w:rsid w:val="00AD1424"/>
    <w:rsid w:val="00AD66DB"/>
    <w:rsid w:val="00C21E87"/>
    <w:rsid w:val="00C54213"/>
    <w:rsid w:val="00C907C8"/>
    <w:rsid w:val="00CA123A"/>
    <w:rsid w:val="00CA7C72"/>
    <w:rsid w:val="00CB7F19"/>
    <w:rsid w:val="00CD5599"/>
    <w:rsid w:val="00D17DCA"/>
    <w:rsid w:val="00D67F2D"/>
    <w:rsid w:val="00D97280"/>
    <w:rsid w:val="00E635CB"/>
    <w:rsid w:val="00F36D86"/>
    <w:rsid w:val="00F535AA"/>
    <w:rsid w:val="00F670C6"/>
    <w:rsid w:val="00F96365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905B-E6B2-46C2-995B-313B55A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semiHidden/>
    <w:unhideWhenUsed/>
    <w:rsid w:val="00481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513B-F1C9-4822-B09E-F7ACD4AA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30</cp:revision>
  <cp:lastPrinted>2024-10-11T04:27:00Z</cp:lastPrinted>
  <dcterms:created xsi:type="dcterms:W3CDTF">2023-01-30T04:39:00Z</dcterms:created>
  <dcterms:modified xsi:type="dcterms:W3CDTF">2024-10-31T05:46:00Z</dcterms:modified>
</cp:coreProperties>
</file>