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7BB" w:rsidRDefault="00E8026A" w:rsidP="002D37BB">
      <w:pPr>
        <w:pStyle w:val="ad"/>
        <w:jc w:val="center"/>
        <w:rPr>
          <w:sz w:val="28"/>
          <w:szCs w:val="28"/>
        </w:rPr>
      </w:pPr>
      <w:r w:rsidRPr="00A83B97">
        <w:rPr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6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7BB" w:rsidRDefault="002D37BB" w:rsidP="00AF5D91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МОЛЧАНОВСКОГО РАЙОНА</w:t>
      </w:r>
    </w:p>
    <w:p w:rsidR="002D37BB" w:rsidRDefault="002D37BB" w:rsidP="00AF5D91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</w:t>
      </w:r>
    </w:p>
    <w:p w:rsidR="002D37BB" w:rsidRDefault="002D37BB" w:rsidP="00AF5D91">
      <w:pPr>
        <w:pStyle w:val="ad"/>
        <w:jc w:val="center"/>
        <w:rPr>
          <w:b/>
          <w:sz w:val="28"/>
          <w:szCs w:val="28"/>
        </w:rPr>
      </w:pPr>
    </w:p>
    <w:p w:rsidR="002D37BB" w:rsidRDefault="002D37BB" w:rsidP="00AF5D91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25ADC" w:rsidRDefault="00A25ADC" w:rsidP="00AF5D91">
      <w:pPr>
        <w:spacing w:before="120"/>
        <w:jc w:val="center"/>
      </w:pPr>
    </w:p>
    <w:p w:rsidR="00A25ADC" w:rsidRPr="00B44C8C" w:rsidRDefault="008E1A95" w:rsidP="00A25ADC">
      <w:pPr>
        <w:rPr>
          <w:color w:val="000000"/>
        </w:rPr>
      </w:pPr>
      <w:r>
        <w:rPr>
          <w:color w:val="000000"/>
        </w:rPr>
        <w:t>23.07.2025</w:t>
      </w:r>
      <w:r w:rsidR="00A25ADC" w:rsidRPr="00B44C8C">
        <w:rPr>
          <w:color w:val="000000"/>
        </w:rPr>
        <w:t xml:space="preserve">                                                         </w:t>
      </w:r>
      <w:r w:rsidR="0078493C">
        <w:rPr>
          <w:color w:val="000000"/>
        </w:rPr>
        <w:t xml:space="preserve">                               </w:t>
      </w:r>
      <w:r w:rsidR="00A25ADC" w:rsidRPr="00B44C8C">
        <w:rPr>
          <w:color w:val="000000"/>
        </w:rPr>
        <w:t xml:space="preserve">             </w:t>
      </w:r>
      <w:r w:rsidR="00165D81" w:rsidRPr="00B44C8C">
        <w:rPr>
          <w:color w:val="000000"/>
        </w:rPr>
        <w:t xml:space="preserve">   </w:t>
      </w:r>
      <w:r w:rsidR="00B44C8C">
        <w:rPr>
          <w:color w:val="000000"/>
        </w:rPr>
        <w:t xml:space="preserve">            </w:t>
      </w:r>
      <w:r w:rsidR="0078493C">
        <w:rPr>
          <w:color w:val="000000"/>
        </w:rPr>
        <w:t xml:space="preserve">    </w:t>
      </w:r>
      <w:r w:rsidR="00165D81" w:rsidRPr="00B44C8C">
        <w:rPr>
          <w:color w:val="000000"/>
        </w:rPr>
        <w:t xml:space="preserve">   </w:t>
      </w:r>
      <w:r w:rsidR="00A25ADC" w:rsidRPr="00B44C8C">
        <w:rPr>
          <w:color w:val="000000"/>
        </w:rPr>
        <w:t xml:space="preserve">№ </w:t>
      </w:r>
      <w:r>
        <w:rPr>
          <w:color w:val="000000"/>
        </w:rPr>
        <w:t>532</w:t>
      </w:r>
    </w:p>
    <w:p w:rsidR="00A25ADC" w:rsidRPr="00D84BB6" w:rsidRDefault="00A25ADC" w:rsidP="00A25ADC">
      <w:pPr>
        <w:jc w:val="center"/>
        <w:rPr>
          <w:sz w:val="28"/>
          <w:szCs w:val="28"/>
        </w:rPr>
      </w:pPr>
      <w:r w:rsidRPr="00D84BB6">
        <w:rPr>
          <w:color w:val="000000"/>
          <w:sz w:val="28"/>
          <w:szCs w:val="28"/>
        </w:rPr>
        <w:t>с. Молчаново</w:t>
      </w:r>
    </w:p>
    <w:p w:rsidR="00A25ADC" w:rsidRPr="00D84BB6" w:rsidRDefault="00A25ADC" w:rsidP="00A25ADC">
      <w:pPr>
        <w:jc w:val="both"/>
        <w:rPr>
          <w:sz w:val="28"/>
          <w:szCs w:val="28"/>
        </w:rPr>
      </w:pPr>
    </w:p>
    <w:p w:rsidR="00A25ADC" w:rsidRPr="00D84BB6" w:rsidRDefault="00A25ADC" w:rsidP="00A25ADC">
      <w:pPr>
        <w:jc w:val="center"/>
        <w:rPr>
          <w:b/>
          <w:sz w:val="28"/>
          <w:szCs w:val="28"/>
        </w:rPr>
      </w:pPr>
      <w:r w:rsidRPr="00D84BB6">
        <w:rPr>
          <w:rStyle w:val="a7"/>
          <w:b w:val="0"/>
          <w:sz w:val="28"/>
          <w:szCs w:val="28"/>
        </w:rPr>
        <w:t xml:space="preserve">Об </w:t>
      </w:r>
      <w:r w:rsidR="00EE10B6" w:rsidRPr="00D84BB6">
        <w:rPr>
          <w:rStyle w:val="a7"/>
          <w:b w:val="0"/>
          <w:sz w:val="28"/>
          <w:szCs w:val="28"/>
        </w:rPr>
        <w:t>утверждении П</w:t>
      </w:r>
      <w:r w:rsidR="006C4A3D" w:rsidRPr="00D84BB6">
        <w:rPr>
          <w:rStyle w:val="a7"/>
          <w:b w:val="0"/>
          <w:sz w:val="28"/>
          <w:szCs w:val="28"/>
        </w:rPr>
        <w:t xml:space="preserve">орядка подведения итогов продажи имущества муниципального образования </w:t>
      </w:r>
      <w:proofErr w:type="spellStart"/>
      <w:r w:rsidR="006C4A3D" w:rsidRPr="00D84BB6">
        <w:rPr>
          <w:rStyle w:val="a7"/>
          <w:b w:val="0"/>
          <w:sz w:val="28"/>
          <w:szCs w:val="28"/>
        </w:rPr>
        <w:t>Молчановский</w:t>
      </w:r>
      <w:proofErr w:type="spellEnd"/>
      <w:r w:rsidR="006C4A3D" w:rsidRPr="00D84BB6">
        <w:rPr>
          <w:rStyle w:val="a7"/>
          <w:b w:val="0"/>
          <w:sz w:val="28"/>
          <w:szCs w:val="28"/>
        </w:rPr>
        <w:t xml:space="preserve"> </w:t>
      </w:r>
      <w:r w:rsidR="0078493C" w:rsidRPr="00D84BB6">
        <w:rPr>
          <w:rStyle w:val="a7"/>
          <w:b w:val="0"/>
          <w:sz w:val="28"/>
          <w:szCs w:val="28"/>
        </w:rPr>
        <w:t xml:space="preserve">муниципальный </w:t>
      </w:r>
      <w:r w:rsidR="006C4A3D" w:rsidRPr="00D84BB6">
        <w:rPr>
          <w:rStyle w:val="a7"/>
          <w:b w:val="0"/>
          <w:sz w:val="28"/>
          <w:szCs w:val="28"/>
        </w:rPr>
        <w:t>район</w:t>
      </w:r>
      <w:r w:rsidR="0078493C" w:rsidRPr="00D84BB6">
        <w:rPr>
          <w:rStyle w:val="a7"/>
          <w:b w:val="0"/>
          <w:sz w:val="28"/>
          <w:szCs w:val="28"/>
        </w:rPr>
        <w:t xml:space="preserve"> Томской области</w:t>
      </w:r>
      <w:r w:rsidR="006C4A3D" w:rsidRPr="00D84BB6">
        <w:rPr>
          <w:rStyle w:val="a7"/>
          <w:b w:val="0"/>
          <w:sz w:val="28"/>
          <w:szCs w:val="28"/>
        </w:rPr>
        <w:t xml:space="preserve"> и заключения с покупателем договора купли-продажи имущества муниципального образования </w:t>
      </w:r>
      <w:proofErr w:type="spellStart"/>
      <w:r w:rsidR="006C4A3D" w:rsidRPr="00D84BB6">
        <w:rPr>
          <w:rStyle w:val="a7"/>
          <w:b w:val="0"/>
          <w:sz w:val="28"/>
          <w:szCs w:val="28"/>
        </w:rPr>
        <w:t>Молчановский</w:t>
      </w:r>
      <w:proofErr w:type="spellEnd"/>
      <w:r w:rsidR="0078493C" w:rsidRPr="00D84BB6">
        <w:rPr>
          <w:rStyle w:val="a7"/>
          <w:b w:val="0"/>
          <w:sz w:val="28"/>
          <w:szCs w:val="28"/>
        </w:rPr>
        <w:t xml:space="preserve"> муниципальный</w:t>
      </w:r>
      <w:r w:rsidR="006C4A3D" w:rsidRPr="00D84BB6">
        <w:rPr>
          <w:rStyle w:val="a7"/>
          <w:b w:val="0"/>
          <w:sz w:val="28"/>
          <w:szCs w:val="28"/>
        </w:rPr>
        <w:t xml:space="preserve"> район</w:t>
      </w:r>
      <w:r w:rsidR="0078493C" w:rsidRPr="00D84BB6">
        <w:rPr>
          <w:rStyle w:val="a7"/>
          <w:b w:val="0"/>
          <w:sz w:val="28"/>
          <w:szCs w:val="28"/>
        </w:rPr>
        <w:t xml:space="preserve"> Томской области</w:t>
      </w:r>
      <w:r w:rsidR="006C4A3D" w:rsidRPr="00D84BB6">
        <w:rPr>
          <w:rStyle w:val="a7"/>
          <w:b w:val="0"/>
          <w:sz w:val="28"/>
          <w:szCs w:val="28"/>
        </w:rPr>
        <w:t xml:space="preserve"> </w:t>
      </w:r>
      <w:r w:rsidR="0078493C" w:rsidRPr="00D84BB6">
        <w:rPr>
          <w:rStyle w:val="a7"/>
          <w:b w:val="0"/>
          <w:sz w:val="28"/>
          <w:szCs w:val="28"/>
        </w:rPr>
        <w:t>по минимально допустимой цене</w:t>
      </w:r>
    </w:p>
    <w:p w:rsidR="00A25ADC" w:rsidRPr="00D84BB6" w:rsidRDefault="00A25ADC" w:rsidP="00A25ADC">
      <w:pPr>
        <w:jc w:val="center"/>
        <w:rPr>
          <w:sz w:val="28"/>
          <w:szCs w:val="28"/>
        </w:rPr>
      </w:pPr>
    </w:p>
    <w:p w:rsidR="00984D95" w:rsidRPr="00D84BB6" w:rsidRDefault="00EC69AA" w:rsidP="00EC69AA">
      <w:pPr>
        <w:ind w:firstLine="709"/>
        <w:jc w:val="both"/>
        <w:rPr>
          <w:sz w:val="28"/>
          <w:szCs w:val="28"/>
        </w:rPr>
      </w:pPr>
      <w:r w:rsidRPr="00D84BB6">
        <w:rPr>
          <w:sz w:val="28"/>
          <w:szCs w:val="28"/>
        </w:rPr>
        <w:t xml:space="preserve">В соответствии </w:t>
      </w:r>
      <w:r w:rsidR="00576DCD" w:rsidRPr="00D84BB6">
        <w:rPr>
          <w:sz w:val="28"/>
          <w:szCs w:val="28"/>
        </w:rPr>
        <w:t xml:space="preserve">пунктом 3 </w:t>
      </w:r>
      <w:r w:rsidR="004E2C04" w:rsidRPr="00D84BB6">
        <w:rPr>
          <w:sz w:val="28"/>
          <w:szCs w:val="28"/>
        </w:rPr>
        <w:t>част</w:t>
      </w:r>
      <w:r w:rsidR="00576DCD" w:rsidRPr="00D84BB6">
        <w:rPr>
          <w:sz w:val="28"/>
          <w:szCs w:val="28"/>
        </w:rPr>
        <w:t>и</w:t>
      </w:r>
      <w:r w:rsidR="004E2C04" w:rsidRPr="00D84BB6">
        <w:rPr>
          <w:sz w:val="28"/>
          <w:szCs w:val="28"/>
        </w:rPr>
        <w:t xml:space="preserve"> 1 </w:t>
      </w:r>
      <w:hyperlink r:id="rId9">
        <w:r w:rsidRPr="00D84BB6">
          <w:rPr>
            <w:sz w:val="28"/>
            <w:szCs w:val="28"/>
          </w:rPr>
          <w:t xml:space="preserve">статьи </w:t>
        </w:r>
      </w:hyperlink>
      <w:r w:rsidRPr="00D84BB6">
        <w:rPr>
          <w:sz w:val="28"/>
          <w:szCs w:val="28"/>
        </w:rPr>
        <w:t xml:space="preserve">15 Федерального закона от 06.10.2003 </w:t>
      </w:r>
      <w:r w:rsidR="008C19A4" w:rsidRPr="00D84BB6">
        <w:rPr>
          <w:sz w:val="28"/>
          <w:szCs w:val="28"/>
        </w:rPr>
        <w:t>№</w:t>
      </w:r>
      <w:r w:rsidRPr="00D84BB6">
        <w:rPr>
          <w:sz w:val="28"/>
          <w:szCs w:val="28"/>
        </w:rPr>
        <w:t xml:space="preserve"> 131-ФЗ </w:t>
      </w:r>
      <w:r w:rsidR="00185D05" w:rsidRPr="00D84BB6">
        <w:rPr>
          <w:sz w:val="28"/>
          <w:szCs w:val="28"/>
        </w:rPr>
        <w:t>«</w:t>
      </w:r>
      <w:r w:rsidRPr="00D84BB6">
        <w:rPr>
          <w:sz w:val="28"/>
          <w:szCs w:val="28"/>
        </w:rPr>
        <w:t>Об общих принципах организации местного самоуправления</w:t>
      </w:r>
      <w:r w:rsidR="00185D05" w:rsidRPr="00D84BB6">
        <w:rPr>
          <w:sz w:val="28"/>
          <w:szCs w:val="28"/>
        </w:rPr>
        <w:t>»</w:t>
      </w:r>
      <w:r w:rsidRPr="00D84BB6">
        <w:rPr>
          <w:sz w:val="28"/>
          <w:szCs w:val="28"/>
        </w:rPr>
        <w:t xml:space="preserve">, </w:t>
      </w:r>
      <w:hyperlink r:id="rId10">
        <w:r w:rsidRPr="00D84BB6">
          <w:rPr>
            <w:sz w:val="28"/>
            <w:szCs w:val="28"/>
          </w:rPr>
          <w:t>стать</w:t>
        </w:r>
        <w:r w:rsidR="0078493C" w:rsidRPr="00D84BB6">
          <w:rPr>
            <w:sz w:val="28"/>
            <w:szCs w:val="28"/>
          </w:rPr>
          <w:t>ей</w:t>
        </w:r>
        <w:r w:rsidRPr="00D84BB6">
          <w:rPr>
            <w:sz w:val="28"/>
            <w:szCs w:val="28"/>
          </w:rPr>
          <w:t xml:space="preserve"> 24</w:t>
        </w:r>
      </w:hyperlink>
      <w:r w:rsidRPr="00D84BB6">
        <w:rPr>
          <w:sz w:val="28"/>
          <w:szCs w:val="28"/>
        </w:rPr>
        <w:t xml:space="preserve"> Федерального закона от 21.12.2001 № 178-ФЗ </w:t>
      </w:r>
      <w:r w:rsidR="00185D05" w:rsidRPr="00D84BB6">
        <w:rPr>
          <w:sz w:val="28"/>
          <w:szCs w:val="28"/>
        </w:rPr>
        <w:t>«</w:t>
      </w:r>
      <w:r w:rsidRPr="00D84BB6">
        <w:rPr>
          <w:sz w:val="28"/>
          <w:szCs w:val="28"/>
        </w:rPr>
        <w:t>О приватизации государственного и муниципального имущества</w:t>
      </w:r>
      <w:r w:rsidR="00185D05" w:rsidRPr="00D84BB6">
        <w:rPr>
          <w:sz w:val="28"/>
          <w:szCs w:val="28"/>
        </w:rPr>
        <w:t>»</w:t>
      </w:r>
      <w:r w:rsidRPr="00D84BB6">
        <w:rPr>
          <w:sz w:val="28"/>
          <w:szCs w:val="28"/>
        </w:rPr>
        <w:t xml:space="preserve">, </w:t>
      </w:r>
      <w:hyperlink r:id="rId11">
        <w:r w:rsidR="004506BC">
          <w:rPr>
            <w:sz w:val="28"/>
            <w:szCs w:val="28"/>
          </w:rPr>
          <w:t>п</w:t>
        </w:r>
        <w:r w:rsidRPr="00D84BB6">
          <w:rPr>
            <w:sz w:val="28"/>
            <w:szCs w:val="28"/>
          </w:rPr>
          <w:t>остановлени</w:t>
        </w:r>
      </w:hyperlink>
      <w:r w:rsidR="008C19A4" w:rsidRPr="00D84BB6">
        <w:rPr>
          <w:sz w:val="28"/>
          <w:szCs w:val="28"/>
        </w:rPr>
        <w:t>ем</w:t>
      </w:r>
      <w:r w:rsidRPr="00D84BB6">
        <w:rPr>
          <w:sz w:val="28"/>
          <w:szCs w:val="28"/>
        </w:rPr>
        <w:t xml:space="preserve"> Правительства Российской Федерации от 27.08.2012 № 860 </w:t>
      </w:r>
      <w:r w:rsidR="00185D05" w:rsidRPr="00D84BB6">
        <w:rPr>
          <w:sz w:val="28"/>
          <w:szCs w:val="28"/>
        </w:rPr>
        <w:t>«</w:t>
      </w:r>
      <w:r w:rsidRPr="00D84BB6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185D05" w:rsidRPr="00D84BB6">
        <w:rPr>
          <w:sz w:val="28"/>
          <w:szCs w:val="28"/>
        </w:rPr>
        <w:t>»</w:t>
      </w:r>
      <w:r w:rsidR="00D84BB6" w:rsidRPr="00D84BB6">
        <w:rPr>
          <w:sz w:val="28"/>
          <w:szCs w:val="28"/>
        </w:rPr>
        <w:t xml:space="preserve"> </w:t>
      </w:r>
    </w:p>
    <w:p w:rsidR="00D84BB6" w:rsidRPr="00D84BB6" w:rsidRDefault="00D84BB6" w:rsidP="002D37BB">
      <w:pPr>
        <w:pStyle w:val="2"/>
        <w:ind w:firstLine="851"/>
        <w:jc w:val="both"/>
        <w:rPr>
          <w:color w:val="000000"/>
          <w:szCs w:val="28"/>
        </w:rPr>
      </w:pPr>
    </w:p>
    <w:p w:rsidR="002D37BB" w:rsidRPr="00D84BB6" w:rsidRDefault="002D37BB" w:rsidP="002D37BB">
      <w:pPr>
        <w:pStyle w:val="2"/>
        <w:ind w:firstLine="851"/>
        <w:jc w:val="both"/>
        <w:rPr>
          <w:rFonts w:eastAsia="Times New Roman CYR"/>
          <w:szCs w:val="28"/>
          <w:lang w:bidi="ru-RU"/>
        </w:rPr>
      </w:pPr>
      <w:r w:rsidRPr="00D84BB6">
        <w:rPr>
          <w:color w:val="000000"/>
          <w:szCs w:val="28"/>
        </w:rPr>
        <w:t>ПОСТАНОВЛЯЮ:</w:t>
      </w:r>
      <w:r w:rsidRPr="00D84BB6">
        <w:rPr>
          <w:rFonts w:eastAsia="Times New Roman CYR"/>
          <w:szCs w:val="28"/>
          <w:lang w:bidi="ru-RU"/>
        </w:rPr>
        <w:t xml:space="preserve"> </w:t>
      </w:r>
    </w:p>
    <w:p w:rsidR="00A25ADC" w:rsidRPr="00D84BB6" w:rsidRDefault="00A25ADC" w:rsidP="00A25ADC">
      <w:pPr>
        <w:ind w:left="709"/>
        <w:jc w:val="both"/>
        <w:rPr>
          <w:sz w:val="28"/>
          <w:szCs w:val="28"/>
        </w:rPr>
      </w:pPr>
    </w:p>
    <w:p w:rsidR="00D85A11" w:rsidRPr="00D84BB6" w:rsidRDefault="00D85A11" w:rsidP="00D85A11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Pr="00D84BB6">
        <w:rPr>
          <w:sz w:val="28"/>
          <w:szCs w:val="28"/>
        </w:rPr>
        <w:t xml:space="preserve">. Утвердить Порядок </w:t>
      </w:r>
      <w:r w:rsidRPr="00D84BB6">
        <w:rPr>
          <w:bCs/>
          <w:sz w:val="28"/>
          <w:szCs w:val="28"/>
        </w:rPr>
        <w:t xml:space="preserve">подведения итогов продажи имущества муниципального образования </w:t>
      </w:r>
      <w:proofErr w:type="spellStart"/>
      <w:r w:rsidRPr="00D84BB6">
        <w:rPr>
          <w:bCs/>
          <w:sz w:val="28"/>
          <w:szCs w:val="28"/>
        </w:rPr>
        <w:t>Молчановский</w:t>
      </w:r>
      <w:proofErr w:type="spellEnd"/>
      <w:r w:rsidRPr="00D84BB6">
        <w:rPr>
          <w:bCs/>
          <w:sz w:val="28"/>
          <w:szCs w:val="28"/>
        </w:rPr>
        <w:t xml:space="preserve"> муниципальный район Томской области и заключения с покупателем договора купли-продажи имущества муниципального образования </w:t>
      </w:r>
      <w:proofErr w:type="spellStart"/>
      <w:r w:rsidRPr="00D84BB6">
        <w:rPr>
          <w:bCs/>
          <w:sz w:val="28"/>
          <w:szCs w:val="28"/>
        </w:rPr>
        <w:t>Молчановский</w:t>
      </w:r>
      <w:proofErr w:type="spellEnd"/>
      <w:r w:rsidRPr="00D84BB6">
        <w:rPr>
          <w:bCs/>
          <w:sz w:val="28"/>
          <w:szCs w:val="28"/>
        </w:rPr>
        <w:t xml:space="preserve"> муниципальный район Томской области по минимально допустимой цене</w:t>
      </w:r>
      <w:r w:rsidRPr="00D84BB6">
        <w:rPr>
          <w:sz w:val="28"/>
          <w:szCs w:val="28"/>
        </w:rPr>
        <w:t xml:space="preserve"> согласно приложению к настоящему постановлению. </w:t>
      </w:r>
    </w:p>
    <w:p w:rsidR="00D84BB6" w:rsidRPr="00D84BB6" w:rsidRDefault="00C74CC4" w:rsidP="00D84BB6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FF6DB6" w:rsidRPr="00D84BB6">
        <w:rPr>
          <w:sz w:val="28"/>
          <w:szCs w:val="28"/>
        </w:rPr>
        <w:t xml:space="preserve">. </w:t>
      </w:r>
      <w:r w:rsidR="00D84BB6" w:rsidRPr="00D84BB6">
        <w:rPr>
          <w:rFonts w:eastAsia="Calibri"/>
          <w:color w:val="000000"/>
          <w:sz w:val="28"/>
          <w:szCs w:val="28"/>
        </w:rPr>
        <w:t xml:space="preserve">Опубликовать настоящее постановление в официальном печатном издании «Вестник </w:t>
      </w:r>
      <w:proofErr w:type="spellStart"/>
      <w:r w:rsidR="00D84BB6" w:rsidRPr="00D84BB6">
        <w:rPr>
          <w:rFonts w:eastAsia="Calibri"/>
          <w:color w:val="000000"/>
          <w:sz w:val="28"/>
          <w:szCs w:val="28"/>
        </w:rPr>
        <w:t>Молчановского</w:t>
      </w:r>
      <w:proofErr w:type="spellEnd"/>
      <w:r w:rsidR="00D84BB6" w:rsidRPr="00D84BB6">
        <w:rPr>
          <w:rFonts w:eastAsia="Calibri"/>
          <w:color w:val="000000"/>
          <w:sz w:val="28"/>
          <w:szCs w:val="28"/>
        </w:rPr>
        <w:t xml:space="preserve"> района» и разместить на официальном сайте муниципального образования </w:t>
      </w:r>
      <w:proofErr w:type="spellStart"/>
      <w:r w:rsidR="00D84BB6" w:rsidRPr="00D84BB6">
        <w:rPr>
          <w:rFonts w:eastAsia="Calibri"/>
          <w:color w:val="000000"/>
          <w:sz w:val="28"/>
          <w:szCs w:val="28"/>
        </w:rPr>
        <w:t>Молчановский</w:t>
      </w:r>
      <w:proofErr w:type="spellEnd"/>
      <w:r w:rsidR="00D84BB6" w:rsidRPr="00D84BB6">
        <w:rPr>
          <w:rFonts w:eastAsia="Calibri"/>
          <w:color w:val="000000"/>
          <w:sz w:val="28"/>
          <w:szCs w:val="28"/>
        </w:rPr>
        <w:t xml:space="preserve"> муниципальный район Томской области </w:t>
      </w:r>
      <w:r w:rsidR="00D84BB6" w:rsidRPr="00D84BB6">
        <w:rPr>
          <w:rFonts w:eastAsia="Calibri"/>
          <w:sz w:val="28"/>
          <w:szCs w:val="28"/>
        </w:rPr>
        <w:t>(</w:t>
      </w:r>
      <w:hyperlink r:id="rId12" w:history="1">
        <w:r w:rsidR="00D84BB6" w:rsidRPr="00D84BB6">
          <w:rPr>
            <w:rFonts w:eastAsia="Calibri"/>
            <w:sz w:val="28"/>
            <w:szCs w:val="28"/>
          </w:rPr>
          <w:t>http://molchanovo.</w:t>
        </w:r>
        <w:proofErr w:type="spellStart"/>
        <w:r w:rsidR="00D84BB6" w:rsidRPr="00D84BB6">
          <w:rPr>
            <w:rFonts w:eastAsia="Calibri"/>
            <w:sz w:val="28"/>
            <w:szCs w:val="28"/>
            <w:lang w:val="en-US"/>
          </w:rPr>
          <w:t>gosuslugi</w:t>
        </w:r>
        <w:proofErr w:type="spellEnd"/>
        <w:r w:rsidR="00D84BB6" w:rsidRPr="00D84BB6">
          <w:rPr>
            <w:rFonts w:eastAsia="Calibri"/>
            <w:sz w:val="28"/>
            <w:szCs w:val="28"/>
          </w:rPr>
          <w:t>.</w:t>
        </w:r>
        <w:proofErr w:type="spellStart"/>
        <w:r w:rsidR="00D84BB6" w:rsidRPr="00D84BB6">
          <w:rPr>
            <w:rFonts w:eastAsia="Calibri"/>
            <w:sz w:val="28"/>
            <w:szCs w:val="28"/>
            <w:lang w:val="en-US"/>
          </w:rPr>
          <w:t>ru</w:t>
        </w:r>
        <w:proofErr w:type="spellEnd"/>
        <w:r w:rsidR="00D84BB6" w:rsidRPr="00D84BB6">
          <w:rPr>
            <w:rFonts w:eastAsia="Calibri"/>
            <w:sz w:val="28"/>
            <w:szCs w:val="28"/>
          </w:rPr>
          <w:t>).</w:t>
        </w:r>
      </w:hyperlink>
    </w:p>
    <w:p w:rsidR="00D84BB6" w:rsidRPr="00D84BB6" w:rsidRDefault="00C74CC4" w:rsidP="00D84BB6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</w:t>
      </w:r>
      <w:r w:rsidR="00D84BB6" w:rsidRPr="00D84BB6">
        <w:rPr>
          <w:rFonts w:eastAsia="Calibri"/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84BB6" w:rsidRPr="00D84BB6" w:rsidRDefault="00C74CC4" w:rsidP="00D84BB6">
      <w:pPr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4</w:t>
      </w:r>
      <w:r w:rsidR="00D84BB6" w:rsidRPr="00D84BB6">
        <w:rPr>
          <w:rFonts w:eastAsia="Calibri"/>
          <w:color w:val="000000"/>
          <w:sz w:val="28"/>
          <w:szCs w:val="28"/>
        </w:rPr>
        <w:t xml:space="preserve">. Контроль за исполнением настоящего постановления возложить на заместителя Главы </w:t>
      </w:r>
      <w:proofErr w:type="spellStart"/>
      <w:r w:rsidR="00D84BB6" w:rsidRPr="00D84BB6">
        <w:rPr>
          <w:rFonts w:eastAsia="Calibri"/>
          <w:color w:val="000000"/>
          <w:sz w:val="28"/>
          <w:szCs w:val="28"/>
        </w:rPr>
        <w:t>Молчановского</w:t>
      </w:r>
      <w:proofErr w:type="spellEnd"/>
      <w:r w:rsidR="00D84BB6" w:rsidRPr="00D84BB6">
        <w:rPr>
          <w:rFonts w:eastAsia="Calibri"/>
          <w:color w:val="000000"/>
          <w:sz w:val="28"/>
          <w:szCs w:val="28"/>
        </w:rPr>
        <w:t xml:space="preserve"> района по экономической политике.</w:t>
      </w:r>
    </w:p>
    <w:p w:rsidR="008C19A4" w:rsidRPr="00A02939" w:rsidRDefault="008C19A4" w:rsidP="008C19A4">
      <w:pPr>
        <w:pStyle w:val="ad"/>
        <w:rPr>
          <w:sz w:val="26"/>
          <w:szCs w:val="26"/>
        </w:rPr>
      </w:pPr>
    </w:p>
    <w:p w:rsidR="008C19A4" w:rsidRDefault="008C19A4" w:rsidP="008C19A4">
      <w:pPr>
        <w:pStyle w:val="ad"/>
        <w:rPr>
          <w:sz w:val="26"/>
          <w:szCs w:val="26"/>
        </w:rPr>
      </w:pPr>
    </w:p>
    <w:p w:rsidR="008C19A4" w:rsidRPr="00A02939" w:rsidRDefault="008C19A4" w:rsidP="008C19A4">
      <w:pPr>
        <w:pStyle w:val="ad"/>
        <w:rPr>
          <w:sz w:val="26"/>
          <w:szCs w:val="26"/>
        </w:rPr>
      </w:pPr>
    </w:p>
    <w:p w:rsidR="008C19A4" w:rsidRPr="00D84BB6" w:rsidRDefault="00C74CC4" w:rsidP="008C19A4">
      <w:pPr>
        <w:pStyle w:val="ad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8C19A4" w:rsidRPr="00D84BB6">
        <w:rPr>
          <w:sz w:val="28"/>
          <w:szCs w:val="28"/>
        </w:rPr>
        <w:t xml:space="preserve"> </w:t>
      </w:r>
      <w:proofErr w:type="spellStart"/>
      <w:r w:rsidR="008C19A4" w:rsidRPr="00D84BB6">
        <w:rPr>
          <w:sz w:val="28"/>
          <w:szCs w:val="28"/>
        </w:rPr>
        <w:t>Молчановского</w:t>
      </w:r>
      <w:proofErr w:type="spellEnd"/>
      <w:r w:rsidR="008C19A4" w:rsidRPr="00D84BB6">
        <w:rPr>
          <w:sz w:val="28"/>
          <w:szCs w:val="28"/>
        </w:rPr>
        <w:t xml:space="preserve"> района       </w:t>
      </w:r>
      <w:r w:rsidR="00D84BB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</w:t>
      </w:r>
      <w:r w:rsidR="008C19A4" w:rsidRPr="00D84BB6">
        <w:rPr>
          <w:sz w:val="28"/>
          <w:szCs w:val="28"/>
        </w:rPr>
        <w:t xml:space="preserve">       </w:t>
      </w:r>
      <w:r>
        <w:rPr>
          <w:sz w:val="28"/>
          <w:szCs w:val="28"/>
        </w:rPr>
        <w:t>В.Н. Зыков</w:t>
      </w:r>
    </w:p>
    <w:p w:rsidR="00FF6DB6" w:rsidRPr="00D84BB6" w:rsidRDefault="00FF6DB6" w:rsidP="002D37BB">
      <w:pPr>
        <w:pStyle w:val="ad"/>
        <w:jc w:val="both"/>
        <w:rPr>
          <w:sz w:val="28"/>
          <w:szCs w:val="28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C74CC4" w:rsidP="002D37BB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C74CC4" w:rsidRDefault="00C74CC4" w:rsidP="002D37BB">
      <w:pPr>
        <w:pStyle w:val="ad"/>
        <w:jc w:val="both"/>
        <w:rPr>
          <w:sz w:val="20"/>
          <w:szCs w:val="20"/>
        </w:rPr>
      </w:pPr>
    </w:p>
    <w:p w:rsidR="00C74CC4" w:rsidRDefault="00C74CC4" w:rsidP="002D37BB">
      <w:pPr>
        <w:pStyle w:val="ad"/>
        <w:jc w:val="both"/>
        <w:rPr>
          <w:sz w:val="20"/>
          <w:szCs w:val="20"/>
        </w:rPr>
      </w:pPr>
    </w:p>
    <w:p w:rsidR="00C74CC4" w:rsidRDefault="00C74CC4" w:rsidP="002D37BB">
      <w:pPr>
        <w:pStyle w:val="ad"/>
        <w:jc w:val="both"/>
        <w:rPr>
          <w:sz w:val="20"/>
          <w:szCs w:val="20"/>
        </w:rPr>
      </w:pPr>
    </w:p>
    <w:p w:rsidR="00C74CC4" w:rsidRDefault="00C74CC4" w:rsidP="002D37BB">
      <w:pPr>
        <w:pStyle w:val="ad"/>
        <w:jc w:val="both"/>
        <w:rPr>
          <w:sz w:val="20"/>
          <w:szCs w:val="20"/>
        </w:rPr>
      </w:pPr>
    </w:p>
    <w:p w:rsidR="00C74CC4" w:rsidRDefault="00C74CC4" w:rsidP="002D37BB">
      <w:pPr>
        <w:pStyle w:val="ad"/>
        <w:jc w:val="both"/>
        <w:rPr>
          <w:sz w:val="20"/>
          <w:szCs w:val="20"/>
        </w:rPr>
      </w:pPr>
    </w:p>
    <w:p w:rsidR="00C74CC4" w:rsidRDefault="00C74CC4" w:rsidP="002D37BB">
      <w:pPr>
        <w:pStyle w:val="ad"/>
        <w:jc w:val="both"/>
        <w:rPr>
          <w:sz w:val="20"/>
          <w:szCs w:val="20"/>
        </w:rPr>
      </w:pPr>
    </w:p>
    <w:p w:rsidR="00C74CC4" w:rsidRDefault="00C74CC4" w:rsidP="002D37BB">
      <w:pPr>
        <w:pStyle w:val="ad"/>
        <w:jc w:val="both"/>
        <w:rPr>
          <w:sz w:val="20"/>
          <w:szCs w:val="20"/>
        </w:rPr>
      </w:pPr>
    </w:p>
    <w:p w:rsidR="00C74CC4" w:rsidRDefault="00C74CC4" w:rsidP="002D37BB">
      <w:pPr>
        <w:pStyle w:val="ad"/>
        <w:jc w:val="both"/>
        <w:rPr>
          <w:sz w:val="20"/>
          <w:szCs w:val="20"/>
        </w:rPr>
      </w:pPr>
    </w:p>
    <w:p w:rsidR="00C74CC4" w:rsidRDefault="00C74CC4" w:rsidP="002D37BB">
      <w:pPr>
        <w:pStyle w:val="ad"/>
        <w:jc w:val="both"/>
        <w:rPr>
          <w:sz w:val="20"/>
          <w:szCs w:val="20"/>
        </w:rPr>
      </w:pPr>
    </w:p>
    <w:p w:rsidR="00C74CC4" w:rsidRDefault="00C74CC4" w:rsidP="002D37BB">
      <w:pPr>
        <w:pStyle w:val="ad"/>
        <w:jc w:val="both"/>
        <w:rPr>
          <w:sz w:val="20"/>
          <w:szCs w:val="20"/>
        </w:rPr>
      </w:pPr>
    </w:p>
    <w:p w:rsidR="00C74CC4" w:rsidRDefault="00C74CC4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FF6DB6" w:rsidRDefault="00FF6DB6" w:rsidP="002D37BB">
      <w:pPr>
        <w:pStyle w:val="ad"/>
        <w:jc w:val="both"/>
        <w:rPr>
          <w:sz w:val="20"/>
          <w:szCs w:val="20"/>
        </w:rPr>
      </w:pPr>
    </w:p>
    <w:p w:rsidR="002D37BB" w:rsidRPr="00117093" w:rsidRDefault="00D84BB6" w:rsidP="002D37BB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>Екатерина Васильевна Щедрова</w:t>
      </w:r>
    </w:p>
    <w:p w:rsidR="002D37BB" w:rsidRPr="00117093" w:rsidRDefault="002D37BB" w:rsidP="002D37BB">
      <w:pPr>
        <w:pStyle w:val="ad"/>
        <w:jc w:val="both"/>
        <w:rPr>
          <w:color w:val="000000"/>
          <w:sz w:val="20"/>
          <w:szCs w:val="20"/>
        </w:rPr>
      </w:pPr>
      <w:r w:rsidRPr="00117093">
        <w:rPr>
          <w:sz w:val="20"/>
          <w:szCs w:val="20"/>
        </w:rPr>
        <w:t>8(38256)23 2 3</w:t>
      </w:r>
      <w:r w:rsidR="00D84BB6">
        <w:rPr>
          <w:sz w:val="20"/>
          <w:szCs w:val="20"/>
        </w:rPr>
        <w:t>0</w:t>
      </w:r>
    </w:p>
    <w:p w:rsidR="002D37BB" w:rsidRPr="00117093" w:rsidRDefault="002D37BB" w:rsidP="002D37BB">
      <w:pPr>
        <w:pStyle w:val="ad"/>
        <w:jc w:val="both"/>
        <w:rPr>
          <w:color w:val="000000"/>
          <w:sz w:val="20"/>
          <w:szCs w:val="20"/>
        </w:rPr>
      </w:pPr>
      <w:r w:rsidRPr="00117093">
        <w:rPr>
          <w:color w:val="000000"/>
          <w:sz w:val="20"/>
          <w:szCs w:val="20"/>
        </w:rPr>
        <w:t>В дело – 1</w:t>
      </w:r>
    </w:p>
    <w:p w:rsidR="002D37BB" w:rsidRDefault="002D37BB" w:rsidP="002D37BB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sz w:val="26"/>
          <w:szCs w:val="26"/>
          <w:lang w:bidi="ru-RU"/>
        </w:rPr>
      </w:pPr>
      <w:r w:rsidRPr="00117093">
        <w:rPr>
          <w:color w:val="000000"/>
          <w:sz w:val="20"/>
          <w:szCs w:val="20"/>
        </w:rPr>
        <w:t>ОУМИ – 1</w:t>
      </w:r>
    </w:p>
    <w:p w:rsidR="002D37BB" w:rsidRPr="00D84BB6" w:rsidRDefault="002D37BB" w:rsidP="00D84BB6">
      <w:pPr>
        <w:pStyle w:val="ConsPlusNormal"/>
        <w:tabs>
          <w:tab w:val="left" w:pos="10320"/>
        </w:tabs>
        <w:ind w:left="5812"/>
        <w:outlineLvl w:val="0"/>
      </w:pPr>
      <w:r w:rsidRPr="00D84BB6">
        <w:lastRenderedPageBreak/>
        <w:t>УТВЕРЖДЕН</w:t>
      </w:r>
    </w:p>
    <w:p w:rsidR="002D37BB" w:rsidRPr="00D84BB6" w:rsidRDefault="002D37BB" w:rsidP="00D84BB6">
      <w:pPr>
        <w:pStyle w:val="ConsPlusNormal"/>
        <w:tabs>
          <w:tab w:val="left" w:pos="10320"/>
        </w:tabs>
        <w:ind w:left="5812"/>
      </w:pPr>
      <w:r w:rsidRPr="00D84BB6">
        <w:t xml:space="preserve">Постановлением Администрации </w:t>
      </w:r>
    </w:p>
    <w:p w:rsidR="002D37BB" w:rsidRPr="00D84BB6" w:rsidRDefault="002D37BB" w:rsidP="00D84BB6">
      <w:pPr>
        <w:pStyle w:val="ConsPlusNormal"/>
        <w:tabs>
          <w:tab w:val="left" w:pos="10320"/>
        </w:tabs>
        <w:ind w:left="5812"/>
      </w:pPr>
      <w:proofErr w:type="spellStart"/>
      <w:r w:rsidRPr="00D84BB6">
        <w:t>Молчановского</w:t>
      </w:r>
      <w:proofErr w:type="spellEnd"/>
      <w:r w:rsidRPr="00D84BB6">
        <w:t xml:space="preserve"> района</w:t>
      </w:r>
    </w:p>
    <w:p w:rsidR="002D37BB" w:rsidRPr="00D84BB6" w:rsidRDefault="002D37BB" w:rsidP="00D84BB6">
      <w:pPr>
        <w:pStyle w:val="ConsPlusNormal"/>
        <w:tabs>
          <w:tab w:val="left" w:pos="10320"/>
        </w:tabs>
        <w:ind w:left="5812"/>
      </w:pPr>
      <w:r w:rsidRPr="00D84BB6">
        <w:t xml:space="preserve">от </w:t>
      </w:r>
      <w:r w:rsidR="008E1A95">
        <w:t>23.07.2025</w:t>
      </w:r>
      <w:r w:rsidRPr="00D84BB6">
        <w:t xml:space="preserve"> № </w:t>
      </w:r>
      <w:r w:rsidR="008E1A95">
        <w:t>532</w:t>
      </w:r>
      <w:bookmarkStart w:id="0" w:name="_GoBack"/>
      <w:bookmarkEnd w:id="0"/>
    </w:p>
    <w:p w:rsidR="0097149B" w:rsidRPr="00D84BB6" w:rsidRDefault="0097149B" w:rsidP="0097149B">
      <w:pPr>
        <w:pStyle w:val="ad"/>
        <w:ind w:firstLine="709"/>
        <w:jc w:val="both"/>
        <w:rPr>
          <w:sz w:val="26"/>
          <w:szCs w:val="26"/>
        </w:rPr>
      </w:pPr>
    </w:p>
    <w:p w:rsidR="0097149B" w:rsidRPr="00D84BB6" w:rsidRDefault="00D84BB6" w:rsidP="0097149B">
      <w:pPr>
        <w:pStyle w:val="ad"/>
        <w:jc w:val="center"/>
        <w:rPr>
          <w:sz w:val="28"/>
          <w:szCs w:val="28"/>
        </w:rPr>
      </w:pPr>
      <w:bookmarkStart w:id="1" w:name="P39"/>
      <w:bookmarkEnd w:id="1"/>
      <w:r w:rsidRPr="00D84BB6">
        <w:rPr>
          <w:sz w:val="28"/>
          <w:szCs w:val="28"/>
        </w:rPr>
        <w:t>Порядок</w:t>
      </w:r>
    </w:p>
    <w:p w:rsidR="00D84BB6" w:rsidRPr="00D84BB6" w:rsidRDefault="00D84BB6" w:rsidP="00D84BB6">
      <w:pPr>
        <w:jc w:val="center"/>
        <w:rPr>
          <w:b/>
          <w:sz w:val="28"/>
          <w:szCs w:val="28"/>
        </w:rPr>
      </w:pPr>
      <w:r w:rsidRPr="00D84BB6">
        <w:rPr>
          <w:rStyle w:val="a7"/>
          <w:b w:val="0"/>
          <w:sz w:val="28"/>
          <w:szCs w:val="28"/>
        </w:rPr>
        <w:t xml:space="preserve">подведения итогов продажи имущества муниципального образования </w:t>
      </w:r>
      <w:proofErr w:type="spellStart"/>
      <w:r w:rsidRPr="00D84BB6">
        <w:rPr>
          <w:rStyle w:val="a7"/>
          <w:b w:val="0"/>
          <w:sz w:val="28"/>
          <w:szCs w:val="28"/>
        </w:rPr>
        <w:t>Молчановский</w:t>
      </w:r>
      <w:proofErr w:type="spellEnd"/>
      <w:r w:rsidRPr="00D84BB6">
        <w:rPr>
          <w:rStyle w:val="a7"/>
          <w:b w:val="0"/>
          <w:sz w:val="28"/>
          <w:szCs w:val="28"/>
        </w:rPr>
        <w:t xml:space="preserve"> муниципальный район Томской области и заключения с покупателем договора купли-продажи имущества муниципального образования </w:t>
      </w:r>
      <w:proofErr w:type="spellStart"/>
      <w:r w:rsidRPr="00D84BB6">
        <w:rPr>
          <w:rStyle w:val="a7"/>
          <w:b w:val="0"/>
          <w:sz w:val="28"/>
          <w:szCs w:val="28"/>
        </w:rPr>
        <w:t>Молчановский</w:t>
      </w:r>
      <w:proofErr w:type="spellEnd"/>
      <w:r w:rsidRPr="00D84BB6">
        <w:rPr>
          <w:rStyle w:val="a7"/>
          <w:b w:val="0"/>
          <w:sz w:val="28"/>
          <w:szCs w:val="28"/>
        </w:rPr>
        <w:t xml:space="preserve"> муниципальный район Томской области по минимально допустимой цене</w:t>
      </w:r>
    </w:p>
    <w:p w:rsidR="0097149B" w:rsidRPr="0097149B" w:rsidRDefault="0097149B" w:rsidP="0097149B">
      <w:pPr>
        <w:pStyle w:val="ad"/>
        <w:ind w:firstLine="709"/>
        <w:jc w:val="both"/>
        <w:rPr>
          <w:sz w:val="26"/>
          <w:szCs w:val="26"/>
        </w:rPr>
      </w:pPr>
    </w:p>
    <w:p w:rsidR="0097149B" w:rsidRPr="00D84BB6" w:rsidRDefault="0097149B" w:rsidP="00185D05">
      <w:pPr>
        <w:pStyle w:val="ad"/>
        <w:jc w:val="center"/>
        <w:rPr>
          <w:sz w:val="28"/>
          <w:szCs w:val="28"/>
        </w:rPr>
      </w:pPr>
      <w:r w:rsidRPr="00D84BB6">
        <w:rPr>
          <w:sz w:val="28"/>
          <w:szCs w:val="28"/>
        </w:rPr>
        <w:t>I. Общие положения</w:t>
      </w:r>
    </w:p>
    <w:p w:rsidR="0097149B" w:rsidRPr="00D84BB6" w:rsidRDefault="0097149B" w:rsidP="0097149B">
      <w:pPr>
        <w:pStyle w:val="ad"/>
        <w:ind w:firstLine="709"/>
        <w:jc w:val="both"/>
        <w:rPr>
          <w:sz w:val="28"/>
          <w:szCs w:val="28"/>
        </w:rPr>
      </w:pPr>
    </w:p>
    <w:p w:rsidR="0097149B" w:rsidRPr="00D84BB6" w:rsidRDefault="0097149B" w:rsidP="0097149B">
      <w:pPr>
        <w:pStyle w:val="ad"/>
        <w:ind w:firstLine="709"/>
        <w:jc w:val="both"/>
        <w:rPr>
          <w:sz w:val="28"/>
          <w:szCs w:val="28"/>
        </w:rPr>
      </w:pPr>
      <w:r w:rsidRPr="00D84BB6">
        <w:rPr>
          <w:sz w:val="28"/>
          <w:szCs w:val="28"/>
        </w:rPr>
        <w:t xml:space="preserve">1. Настоящий Порядок устанавливает процедуру подведения итогов продажи </w:t>
      </w:r>
      <w:r w:rsidR="004506BC">
        <w:rPr>
          <w:sz w:val="28"/>
          <w:szCs w:val="28"/>
        </w:rPr>
        <w:t xml:space="preserve">имущества </w:t>
      </w:r>
      <w:r w:rsidR="00D84BB6" w:rsidRPr="00D84BB6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D84BB6" w:rsidRPr="00D84BB6">
        <w:rPr>
          <w:bCs/>
          <w:sz w:val="28"/>
          <w:szCs w:val="28"/>
        </w:rPr>
        <w:t>Молчановский</w:t>
      </w:r>
      <w:proofErr w:type="spellEnd"/>
      <w:r w:rsidR="00D84BB6" w:rsidRPr="00D84BB6">
        <w:rPr>
          <w:bCs/>
          <w:sz w:val="28"/>
          <w:szCs w:val="28"/>
        </w:rPr>
        <w:t xml:space="preserve"> муниципальный район Томской области </w:t>
      </w:r>
      <w:r w:rsidRPr="00D84BB6">
        <w:rPr>
          <w:sz w:val="28"/>
          <w:szCs w:val="28"/>
        </w:rPr>
        <w:t xml:space="preserve">(далее - имущество) и заключения с покупателем договора купли-продажи имущества </w:t>
      </w:r>
      <w:r w:rsidR="00D84BB6">
        <w:rPr>
          <w:sz w:val="28"/>
          <w:szCs w:val="28"/>
        </w:rPr>
        <w:t>по минимально допустимой цене</w:t>
      </w:r>
      <w:r w:rsidRPr="00D84BB6">
        <w:rPr>
          <w:sz w:val="28"/>
          <w:szCs w:val="28"/>
        </w:rPr>
        <w:t xml:space="preserve"> (далее - договор купли-продажи). Понятия, используемые в настоящем Порядке, используются в значениях, определенных Федеральным законом от 21.12.2001 </w:t>
      </w:r>
      <w:r w:rsidR="00185D05" w:rsidRPr="00D84BB6">
        <w:rPr>
          <w:sz w:val="28"/>
          <w:szCs w:val="28"/>
        </w:rPr>
        <w:t>№</w:t>
      </w:r>
      <w:r w:rsidRPr="00D84BB6">
        <w:rPr>
          <w:sz w:val="28"/>
          <w:szCs w:val="28"/>
        </w:rPr>
        <w:t xml:space="preserve"> 178-ФЗ </w:t>
      </w:r>
      <w:r w:rsidR="00185D05" w:rsidRPr="00D84BB6">
        <w:rPr>
          <w:sz w:val="28"/>
          <w:szCs w:val="28"/>
        </w:rPr>
        <w:t>«</w:t>
      </w:r>
      <w:r w:rsidRPr="00D84BB6">
        <w:rPr>
          <w:sz w:val="28"/>
          <w:szCs w:val="28"/>
        </w:rPr>
        <w:t>О приватизации государственного и муниципального имущества</w:t>
      </w:r>
      <w:r w:rsidR="00185D05" w:rsidRPr="00D84BB6">
        <w:rPr>
          <w:sz w:val="28"/>
          <w:szCs w:val="28"/>
        </w:rPr>
        <w:t>»</w:t>
      </w:r>
      <w:r w:rsidRPr="00D84BB6">
        <w:rPr>
          <w:sz w:val="28"/>
          <w:szCs w:val="28"/>
        </w:rPr>
        <w:t xml:space="preserve"> (далее - Закон о приватизации),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</w:t>
      </w:r>
      <w:r w:rsidR="00185D05" w:rsidRPr="00D84BB6">
        <w:rPr>
          <w:sz w:val="28"/>
          <w:szCs w:val="28"/>
        </w:rPr>
        <w:t>№</w:t>
      </w:r>
      <w:r w:rsidRPr="00D84BB6">
        <w:rPr>
          <w:sz w:val="28"/>
          <w:szCs w:val="28"/>
        </w:rPr>
        <w:t xml:space="preserve"> 860 (далее - Положение).</w:t>
      </w:r>
    </w:p>
    <w:p w:rsidR="0097149B" w:rsidRPr="00D84BB6" w:rsidRDefault="0097149B" w:rsidP="0097149B">
      <w:pPr>
        <w:pStyle w:val="ad"/>
        <w:ind w:firstLine="709"/>
        <w:jc w:val="both"/>
        <w:rPr>
          <w:sz w:val="28"/>
          <w:szCs w:val="28"/>
        </w:rPr>
      </w:pPr>
      <w:r w:rsidRPr="00D84BB6">
        <w:rPr>
          <w:sz w:val="28"/>
          <w:szCs w:val="28"/>
        </w:rPr>
        <w:t xml:space="preserve">2. Продажа имущества </w:t>
      </w:r>
      <w:r w:rsidR="00D84BB6">
        <w:rPr>
          <w:sz w:val="28"/>
          <w:szCs w:val="28"/>
        </w:rPr>
        <w:t>по минимально допустимой цене</w:t>
      </w:r>
      <w:r w:rsidRPr="00D84BB6">
        <w:rPr>
          <w:sz w:val="28"/>
          <w:szCs w:val="28"/>
        </w:rPr>
        <w:t xml:space="preserve"> (далее - продажа имущества) осуществляется в соответствии со статьями 24 и 32.1 Закона о приватизации, разделом VI Положения, утверждаемыми Думой </w:t>
      </w:r>
      <w:proofErr w:type="spellStart"/>
      <w:r w:rsidR="003B35C6" w:rsidRPr="00D84BB6">
        <w:rPr>
          <w:sz w:val="28"/>
          <w:szCs w:val="28"/>
        </w:rPr>
        <w:t>Молчановского</w:t>
      </w:r>
      <w:proofErr w:type="spellEnd"/>
      <w:r w:rsidR="003B35C6" w:rsidRPr="00D84BB6">
        <w:rPr>
          <w:sz w:val="28"/>
          <w:szCs w:val="28"/>
        </w:rPr>
        <w:t xml:space="preserve"> района</w:t>
      </w:r>
      <w:r w:rsidRPr="00D84BB6">
        <w:rPr>
          <w:sz w:val="28"/>
          <w:szCs w:val="28"/>
        </w:rPr>
        <w:t xml:space="preserve"> решениями об условиях приватизации имущества.</w:t>
      </w:r>
    </w:p>
    <w:p w:rsidR="0097149B" w:rsidRPr="00D84BB6" w:rsidRDefault="0097149B" w:rsidP="0097149B">
      <w:pPr>
        <w:pStyle w:val="ad"/>
        <w:ind w:firstLine="709"/>
        <w:jc w:val="both"/>
        <w:rPr>
          <w:sz w:val="28"/>
          <w:szCs w:val="28"/>
        </w:rPr>
      </w:pPr>
      <w:r w:rsidRPr="00D84BB6">
        <w:rPr>
          <w:sz w:val="28"/>
          <w:szCs w:val="28"/>
        </w:rPr>
        <w:t>3. Проведение продажи имущества осуществляется в электронной форме на электронной площадке оператором электронной площадки.</w:t>
      </w:r>
    </w:p>
    <w:p w:rsidR="0097149B" w:rsidRPr="00D84BB6" w:rsidRDefault="0097149B" w:rsidP="0097149B">
      <w:pPr>
        <w:pStyle w:val="ad"/>
        <w:ind w:firstLine="709"/>
        <w:jc w:val="both"/>
        <w:rPr>
          <w:sz w:val="28"/>
          <w:szCs w:val="28"/>
        </w:rPr>
      </w:pPr>
      <w:r w:rsidRPr="00D84BB6">
        <w:rPr>
          <w:sz w:val="28"/>
          <w:szCs w:val="28"/>
        </w:rPr>
        <w:t xml:space="preserve">4. Подведение итогов продажи имущества и заключение с покупателем договора купли-продажи осуществляет </w:t>
      </w:r>
      <w:r w:rsidR="003B35C6" w:rsidRPr="00D84BB6">
        <w:rPr>
          <w:sz w:val="28"/>
          <w:szCs w:val="28"/>
        </w:rPr>
        <w:t xml:space="preserve">муниципальное казенное учреждение «Отдел по управлению муниципальным имуществом Администрации </w:t>
      </w:r>
      <w:proofErr w:type="spellStart"/>
      <w:r w:rsidR="003B35C6" w:rsidRPr="00D84BB6">
        <w:rPr>
          <w:sz w:val="28"/>
          <w:szCs w:val="28"/>
        </w:rPr>
        <w:t>Молчановского</w:t>
      </w:r>
      <w:proofErr w:type="spellEnd"/>
      <w:r w:rsidR="003B35C6" w:rsidRPr="00D84BB6">
        <w:rPr>
          <w:sz w:val="28"/>
          <w:szCs w:val="28"/>
        </w:rPr>
        <w:t xml:space="preserve"> района Томской области»</w:t>
      </w:r>
      <w:r w:rsidRPr="00D84BB6">
        <w:rPr>
          <w:sz w:val="28"/>
          <w:szCs w:val="28"/>
        </w:rPr>
        <w:t>, осуществляющ</w:t>
      </w:r>
      <w:r w:rsidR="003B35C6" w:rsidRPr="00D84BB6">
        <w:rPr>
          <w:sz w:val="28"/>
          <w:szCs w:val="28"/>
        </w:rPr>
        <w:t>ее</w:t>
      </w:r>
      <w:r w:rsidRPr="00D84BB6">
        <w:rPr>
          <w:sz w:val="28"/>
          <w:szCs w:val="28"/>
        </w:rPr>
        <w:t xml:space="preserve"> управленческие функции в сфере управления муниципальной собственностью и землепользования на территории муниципального образования </w:t>
      </w:r>
      <w:proofErr w:type="spellStart"/>
      <w:r w:rsidR="003B35C6" w:rsidRPr="00D84BB6">
        <w:rPr>
          <w:sz w:val="28"/>
          <w:szCs w:val="28"/>
        </w:rPr>
        <w:t>Молчановский</w:t>
      </w:r>
      <w:proofErr w:type="spellEnd"/>
      <w:r w:rsidR="003B35C6" w:rsidRPr="00D84BB6">
        <w:rPr>
          <w:sz w:val="28"/>
          <w:szCs w:val="28"/>
        </w:rPr>
        <w:t xml:space="preserve"> </w:t>
      </w:r>
      <w:r w:rsidR="00D84BB6">
        <w:rPr>
          <w:sz w:val="28"/>
          <w:szCs w:val="28"/>
        </w:rPr>
        <w:t>муниципальный район Томской области</w:t>
      </w:r>
      <w:r w:rsidRPr="00D84BB6">
        <w:rPr>
          <w:sz w:val="28"/>
          <w:szCs w:val="28"/>
        </w:rPr>
        <w:t xml:space="preserve"> (далее - продавец). От имени продавца подведение итогов продажи имущества и подписание протокола об итогах продажи имущества осуществляет комиссия по проведению торгов</w:t>
      </w:r>
      <w:r w:rsidRPr="00660075">
        <w:rPr>
          <w:sz w:val="28"/>
          <w:szCs w:val="28"/>
        </w:rPr>
        <w:t xml:space="preserve">, созданная муниципальным правовым актом </w:t>
      </w:r>
      <w:r w:rsidR="00660075" w:rsidRPr="00660075">
        <w:rPr>
          <w:sz w:val="28"/>
          <w:szCs w:val="28"/>
        </w:rPr>
        <w:t xml:space="preserve">МКУ «Отдел по управлению муниципальным имуществом Администрации </w:t>
      </w:r>
      <w:proofErr w:type="spellStart"/>
      <w:r w:rsidR="00660075" w:rsidRPr="00660075">
        <w:rPr>
          <w:sz w:val="28"/>
          <w:szCs w:val="28"/>
        </w:rPr>
        <w:t>Молчановского</w:t>
      </w:r>
      <w:proofErr w:type="spellEnd"/>
      <w:r w:rsidR="00660075" w:rsidRPr="00660075">
        <w:rPr>
          <w:sz w:val="28"/>
          <w:szCs w:val="28"/>
        </w:rPr>
        <w:t xml:space="preserve"> района Томской области»</w:t>
      </w:r>
      <w:r w:rsidRPr="00660075">
        <w:rPr>
          <w:sz w:val="28"/>
          <w:szCs w:val="28"/>
        </w:rPr>
        <w:t>.</w:t>
      </w:r>
    </w:p>
    <w:p w:rsidR="0097149B" w:rsidRPr="00D84BB6" w:rsidRDefault="0097149B" w:rsidP="0097149B">
      <w:pPr>
        <w:pStyle w:val="ad"/>
        <w:ind w:firstLine="709"/>
        <w:jc w:val="both"/>
        <w:rPr>
          <w:sz w:val="28"/>
          <w:szCs w:val="28"/>
        </w:rPr>
      </w:pPr>
    </w:p>
    <w:p w:rsidR="00850772" w:rsidRDefault="00850772" w:rsidP="00984D95">
      <w:pPr>
        <w:pStyle w:val="ad"/>
        <w:jc w:val="center"/>
        <w:rPr>
          <w:sz w:val="28"/>
          <w:szCs w:val="28"/>
        </w:rPr>
      </w:pPr>
    </w:p>
    <w:p w:rsidR="0097149B" w:rsidRPr="00D84BB6" w:rsidRDefault="0097149B" w:rsidP="00984D95">
      <w:pPr>
        <w:pStyle w:val="ad"/>
        <w:jc w:val="center"/>
        <w:rPr>
          <w:sz w:val="28"/>
          <w:szCs w:val="28"/>
        </w:rPr>
      </w:pPr>
      <w:r w:rsidRPr="00D84BB6">
        <w:rPr>
          <w:sz w:val="28"/>
          <w:szCs w:val="28"/>
        </w:rPr>
        <w:lastRenderedPageBreak/>
        <w:t>II. Подведение итогов продажи имущества</w:t>
      </w:r>
    </w:p>
    <w:p w:rsidR="0097149B" w:rsidRPr="00D84BB6" w:rsidRDefault="0097149B" w:rsidP="0097149B">
      <w:pPr>
        <w:pStyle w:val="ad"/>
        <w:ind w:firstLine="709"/>
        <w:jc w:val="both"/>
        <w:rPr>
          <w:sz w:val="28"/>
          <w:szCs w:val="28"/>
        </w:rPr>
      </w:pPr>
    </w:p>
    <w:p w:rsidR="0097149B" w:rsidRPr="00D84BB6" w:rsidRDefault="0097149B" w:rsidP="0097149B">
      <w:pPr>
        <w:pStyle w:val="ad"/>
        <w:ind w:firstLine="709"/>
        <w:jc w:val="both"/>
        <w:rPr>
          <w:sz w:val="28"/>
          <w:szCs w:val="28"/>
        </w:rPr>
      </w:pPr>
      <w:r w:rsidRPr="00D84BB6">
        <w:rPr>
          <w:sz w:val="28"/>
          <w:szCs w:val="28"/>
        </w:rPr>
        <w:t xml:space="preserve">5. Подведение итогов продажи имущества осуществляется </w:t>
      </w:r>
      <w:r w:rsidR="00D63C77">
        <w:rPr>
          <w:sz w:val="28"/>
          <w:szCs w:val="28"/>
        </w:rPr>
        <w:t>в течение пяти</w:t>
      </w:r>
      <w:r w:rsidRPr="00D84BB6">
        <w:rPr>
          <w:sz w:val="28"/>
          <w:szCs w:val="28"/>
        </w:rPr>
        <w:t xml:space="preserve"> рабоч</w:t>
      </w:r>
      <w:r w:rsidR="00D63C77">
        <w:rPr>
          <w:sz w:val="28"/>
          <w:szCs w:val="28"/>
        </w:rPr>
        <w:t>их</w:t>
      </w:r>
      <w:r w:rsidRPr="00D84BB6">
        <w:rPr>
          <w:sz w:val="28"/>
          <w:szCs w:val="28"/>
        </w:rPr>
        <w:t xml:space="preserve"> </w:t>
      </w:r>
      <w:r w:rsidR="00D63C77">
        <w:rPr>
          <w:sz w:val="28"/>
          <w:szCs w:val="28"/>
        </w:rPr>
        <w:t>дней</w:t>
      </w:r>
      <w:r w:rsidRPr="00D84BB6">
        <w:rPr>
          <w:sz w:val="28"/>
          <w:szCs w:val="28"/>
        </w:rPr>
        <w:t xml:space="preserve"> со дня окончания</w:t>
      </w:r>
      <w:r w:rsidR="00D63C77">
        <w:rPr>
          <w:sz w:val="28"/>
          <w:szCs w:val="28"/>
        </w:rPr>
        <w:t xml:space="preserve"> срока</w:t>
      </w:r>
      <w:r w:rsidRPr="00D84BB6">
        <w:rPr>
          <w:sz w:val="28"/>
          <w:szCs w:val="28"/>
        </w:rPr>
        <w:t xml:space="preserve"> приема заявок на участие в продаже имущества (далее - заявки).</w:t>
      </w:r>
    </w:p>
    <w:p w:rsidR="0097149B" w:rsidRPr="00D84BB6" w:rsidRDefault="0097149B" w:rsidP="0097149B">
      <w:pPr>
        <w:pStyle w:val="ad"/>
        <w:ind w:firstLine="709"/>
        <w:jc w:val="both"/>
        <w:rPr>
          <w:sz w:val="28"/>
          <w:szCs w:val="28"/>
        </w:rPr>
      </w:pPr>
      <w:r w:rsidRPr="00D84BB6">
        <w:rPr>
          <w:sz w:val="28"/>
          <w:szCs w:val="28"/>
        </w:rPr>
        <w:t xml:space="preserve">6. В день подведения итогов продажи имущества оператор электронной площадки через </w:t>
      </w:r>
      <w:r w:rsidR="00185D05" w:rsidRPr="00D84BB6">
        <w:rPr>
          <w:sz w:val="28"/>
          <w:szCs w:val="28"/>
        </w:rPr>
        <w:t>«</w:t>
      </w:r>
      <w:r w:rsidRPr="00D84BB6">
        <w:rPr>
          <w:sz w:val="28"/>
          <w:szCs w:val="28"/>
        </w:rPr>
        <w:t>личный кабинет</w:t>
      </w:r>
      <w:r w:rsidR="00185D05" w:rsidRPr="00D84BB6">
        <w:rPr>
          <w:sz w:val="28"/>
          <w:szCs w:val="28"/>
        </w:rPr>
        <w:t>»</w:t>
      </w:r>
      <w:r w:rsidRPr="00D84BB6">
        <w:rPr>
          <w:sz w:val="28"/>
          <w:szCs w:val="28"/>
        </w:rPr>
        <w:t xml:space="preserve"> продавца обеспечивает доступ продавца к поданным претендентами документам, а также к журналу приема заявок.</w:t>
      </w:r>
    </w:p>
    <w:p w:rsidR="0097149B" w:rsidRPr="00D84BB6" w:rsidRDefault="0097149B" w:rsidP="0097149B">
      <w:pPr>
        <w:pStyle w:val="ad"/>
        <w:ind w:firstLine="709"/>
        <w:jc w:val="both"/>
        <w:rPr>
          <w:sz w:val="28"/>
          <w:szCs w:val="28"/>
        </w:rPr>
      </w:pPr>
      <w:r w:rsidRPr="00D84BB6">
        <w:rPr>
          <w:sz w:val="28"/>
          <w:szCs w:val="28"/>
        </w:rPr>
        <w:t xml:space="preserve">В закрытой части электронной площадки размещаются имена (наименования) </w:t>
      </w:r>
      <w:r w:rsidR="00D63C77">
        <w:rPr>
          <w:sz w:val="28"/>
          <w:szCs w:val="28"/>
        </w:rPr>
        <w:t>претендентов</w:t>
      </w:r>
      <w:r w:rsidRPr="00D84BB6">
        <w:rPr>
          <w:sz w:val="28"/>
          <w:szCs w:val="28"/>
        </w:rPr>
        <w:t xml:space="preserve"> и поданные ими предложения о цене имущества.</w:t>
      </w:r>
    </w:p>
    <w:p w:rsidR="000A2AB6" w:rsidRPr="000A2AB6" w:rsidRDefault="0097149B" w:rsidP="000A2AB6">
      <w:pPr>
        <w:pStyle w:val="ad"/>
        <w:ind w:firstLine="709"/>
        <w:jc w:val="both"/>
        <w:rPr>
          <w:sz w:val="28"/>
          <w:szCs w:val="28"/>
        </w:rPr>
      </w:pPr>
      <w:r w:rsidRPr="00D84BB6">
        <w:rPr>
          <w:sz w:val="28"/>
          <w:szCs w:val="28"/>
        </w:rPr>
        <w:t xml:space="preserve">7. </w:t>
      </w:r>
      <w:r w:rsidR="000A2AB6" w:rsidRPr="000A2AB6">
        <w:rPr>
          <w:sz w:val="28"/>
          <w:szCs w:val="28"/>
        </w:rPr>
        <w:t>Продавец начинает рассмотрение заявок и прилагаемых к ним документов с заявки претендента, подавшего наибольшее предложение о цене имущества из всех поступивших. В случае признания такого претендента участником продажи</w:t>
      </w:r>
      <w:r w:rsidR="000A2AB6">
        <w:rPr>
          <w:sz w:val="28"/>
          <w:szCs w:val="28"/>
        </w:rPr>
        <w:t xml:space="preserve"> имущества</w:t>
      </w:r>
      <w:r w:rsidR="000A2AB6" w:rsidRPr="000A2AB6">
        <w:rPr>
          <w:sz w:val="28"/>
          <w:szCs w:val="28"/>
        </w:rPr>
        <w:t xml:space="preserve"> рассмотрение иных заявок </w:t>
      </w:r>
      <w:r w:rsidR="00AF5D91" w:rsidRPr="000A2AB6">
        <w:rPr>
          <w:sz w:val="28"/>
          <w:szCs w:val="28"/>
        </w:rPr>
        <w:t>не проводится,</w:t>
      </w:r>
      <w:r w:rsidR="000A2AB6" w:rsidRPr="000A2AB6">
        <w:rPr>
          <w:sz w:val="28"/>
          <w:szCs w:val="28"/>
        </w:rPr>
        <w:t xml:space="preserve"> и продажа </w:t>
      </w:r>
      <w:r w:rsidR="000A2AB6">
        <w:rPr>
          <w:sz w:val="28"/>
          <w:szCs w:val="28"/>
        </w:rPr>
        <w:t>имущества</w:t>
      </w:r>
      <w:r w:rsidR="000A2AB6" w:rsidRPr="000A2AB6">
        <w:rPr>
          <w:sz w:val="28"/>
          <w:szCs w:val="28"/>
        </w:rPr>
        <w:t xml:space="preserve"> признается состоявшейся.</w:t>
      </w:r>
    </w:p>
    <w:p w:rsidR="000A2AB6" w:rsidRPr="000A2AB6" w:rsidRDefault="000A2AB6" w:rsidP="000A2AB6">
      <w:pPr>
        <w:pStyle w:val="ad"/>
        <w:ind w:firstLine="709"/>
        <w:jc w:val="both"/>
        <w:rPr>
          <w:sz w:val="28"/>
          <w:szCs w:val="28"/>
        </w:rPr>
      </w:pPr>
      <w:r w:rsidRPr="000A2AB6">
        <w:rPr>
          <w:sz w:val="28"/>
          <w:szCs w:val="28"/>
        </w:rPr>
        <w:t>В случае признания заявки претендента, подавшего наибольшее предложение о цене имущества из всех поступивших, не соответствующей требованиям законодательства Российской Федерации продавец переходит к последовательному рассмотрению заявок 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участником продажи</w:t>
      </w:r>
      <w:r>
        <w:rPr>
          <w:sz w:val="28"/>
          <w:szCs w:val="28"/>
        </w:rPr>
        <w:t xml:space="preserve"> имущества</w:t>
      </w:r>
      <w:r w:rsidRPr="000A2AB6">
        <w:rPr>
          <w:sz w:val="28"/>
          <w:szCs w:val="28"/>
        </w:rPr>
        <w:t>. Решение по остальным заявкам не принимается.</w:t>
      </w:r>
    </w:p>
    <w:p w:rsidR="000A2AB6" w:rsidRDefault="000A2AB6" w:rsidP="000A2AB6">
      <w:pPr>
        <w:pStyle w:val="ad"/>
        <w:ind w:firstLine="709"/>
        <w:jc w:val="both"/>
        <w:rPr>
          <w:sz w:val="28"/>
          <w:szCs w:val="28"/>
        </w:rPr>
      </w:pPr>
      <w:r w:rsidRPr="000A2AB6">
        <w:rPr>
          <w:sz w:val="28"/>
          <w:szCs w:val="28"/>
        </w:rPr>
        <w:t xml:space="preserve">Указанное решение оформляется протоколом об итогах продажи имущества в порядке, установленном настоящим </w:t>
      </w:r>
      <w:r>
        <w:rPr>
          <w:sz w:val="28"/>
          <w:szCs w:val="28"/>
        </w:rPr>
        <w:t>Порядком</w:t>
      </w:r>
      <w:r w:rsidRPr="000A2AB6">
        <w:rPr>
          <w:sz w:val="28"/>
          <w:szCs w:val="28"/>
        </w:rPr>
        <w:t>.</w:t>
      </w:r>
    </w:p>
    <w:p w:rsidR="006979B1" w:rsidRPr="006979B1" w:rsidRDefault="006979B1" w:rsidP="006979B1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979B1">
        <w:rPr>
          <w:sz w:val="28"/>
          <w:szCs w:val="28"/>
        </w:rPr>
        <w:t xml:space="preserve">Покупателем имущества признается допущенное к участию в продаже </w:t>
      </w:r>
      <w:r>
        <w:rPr>
          <w:sz w:val="28"/>
          <w:szCs w:val="28"/>
        </w:rPr>
        <w:t>имущества</w:t>
      </w:r>
      <w:r w:rsidRPr="006979B1">
        <w:rPr>
          <w:sz w:val="28"/>
          <w:szCs w:val="28"/>
        </w:rPr>
        <w:t xml:space="preserve"> лицо, которое в ходе приема заявок предложило наибольшую цену такого имущества.</w:t>
      </w:r>
    </w:p>
    <w:p w:rsidR="006979B1" w:rsidRPr="006979B1" w:rsidRDefault="006979B1" w:rsidP="006979B1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6979B1">
        <w:rPr>
          <w:rFonts w:eastAsia="Calibri"/>
          <w:sz w:val="28"/>
          <w:szCs w:val="28"/>
        </w:rPr>
        <w:t xml:space="preserve"> </w:t>
      </w:r>
      <w:r w:rsidRPr="006979B1">
        <w:rPr>
          <w:sz w:val="28"/>
          <w:szCs w:val="28"/>
        </w:rPr>
        <w:t xml:space="preserve">Протокол об итогах продажи имущества подписывается продавцом в день подведения итогов продажи </w:t>
      </w:r>
      <w:r w:rsidR="00003491">
        <w:rPr>
          <w:sz w:val="28"/>
          <w:szCs w:val="28"/>
        </w:rPr>
        <w:t>имущества</w:t>
      </w:r>
      <w:r w:rsidRPr="006979B1">
        <w:rPr>
          <w:sz w:val="28"/>
          <w:szCs w:val="28"/>
        </w:rPr>
        <w:t xml:space="preserve"> и должен содержать:</w:t>
      </w:r>
    </w:p>
    <w:p w:rsidR="006979B1" w:rsidRPr="006979B1" w:rsidRDefault="006979B1" w:rsidP="006979B1">
      <w:pPr>
        <w:pStyle w:val="ad"/>
        <w:ind w:firstLine="709"/>
        <w:jc w:val="both"/>
        <w:rPr>
          <w:sz w:val="28"/>
          <w:szCs w:val="28"/>
        </w:rPr>
      </w:pPr>
      <w:r w:rsidRPr="006979B1">
        <w:rPr>
          <w:sz w:val="28"/>
          <w:szCs w:val="28"/>
        </w:rPr>
        <w:t>а) сведения об имуществе;</w:t>
      </w:r>
    </w:p>
    <w:p w:rsidR="006979B1" w:rsidRPr="006979B1" w:rsidRDefault="006979B1" w:rsidP="006979B1">
      <w:pPr>
        <w:pStyle w:val="ad"/>
        <w:ind w:firstLine="709"/>
        <w:jc w:val="both"/>
        <w:rPr>
          <w:sz w:val="28"/>
          <w:szCs w:val="28"/>
        </w:rPr>
      </w:pPr>
      <w:r w:rsidRPr="006979B1">
        <w:rPr>
          <w:sz w:val="28"/>
          <w:szCs w:val="28"/>
        </w:rPr>
        <w:t>б) перечень поступивших заявок;</w:t>
      </w:r>
    </w:p>
    <w:p w:rsidR="006979B1" w:rsidRPr="006979B1" w:rsidRDefault="006979B1" w:rsidP="006979B1">
      <w:pPr>
        <w:pStyle w:val="ad"/>
        <w:ind w:firstLine="709"/>
        <w:jc w:val="both"/>
        <w:rPr>
          <w:sz w:val="28"/>
          <w:szCs w:val="28"/>
        </w:rPr>
      </w:pPr>
      <w:r w:rsidRPr="006979B1">
        <w:rPr>
          <w:sz w:val="28"/>
          <w:szCs w:val="28"/>
        </w:rPr>
        <w:t>в) наибольшее предложение о цене имущества от каждого претендента;</w:t>
      </w:r>
    </w:p>
    <w:p w:rsidR="006979B1" w:rsidRPr="006979B1" w:rsidRDefault="006979B1" w:rsidP="006979B1">
      <w:pPr>
        <w:pStyle w:val="ad"/>
        <w:ind w:firstLine="709"/>
        <w:jc w:val="both"/>
        <w:rPr>
          <w:sz w:val="28"/>
          <w:szCs w:val="28"/>
        </w:rPr>
      </w:pPr>
      <w:r w:rsidRPr="006979B1">
        <w:rPr>
          <w:sz w:val="28"/>
          <w:szCs w:val="28"/>
        </w:rPr>
        <w:t xml:space="preserve">г) сведения об отказе в допуске к участию в продаже </w:t>
      </w:r>
      <w:r w:rsidR="00003491">
        <w:rPr>
          <w:sz w:val="28"/>
          <w:szCs w:val="28"/>
        </w:rPr>
        <w:t>имущества</w:t>
      </w:r>
      <w:r w:rsidRPr="006979B1">
        <w:rPr>
          <w:sz w:val="28"/>
          <w:szCs w:val="28"/>
        </w:rPr>
        <w:t xml:space="preserve"> с указанием причин отказа в части рассмотренных заявок в случае, если покупателем не признано лицо, подавшее наибольшее предложение о цене имущества из всех поступивших;</w:t>
      </w:r>
    </w:p>
    <w:p w:rsidR="006979B1" w:rsidRPr="006979B1" w:rsidRDefault="006979B1" w:rsidP="006979B1">
      <w:pPr>
        <w:pStyle w:val="ad"/>
        <w:ind w:firstLine="709"/>
        <w:jc w:val="both"/>
        <w:rPr>
          <w:sz w:val="28"/>
          <w:szCs w:val="28"/>
        </w:rPr>
      </w:pPr>
      <w:r w:rsidRPr="006979B1">
        <w:rPr>
          <w:sz w:val="28"/>
          <w:szCs w:val="28"/>
        </w:rPr>
        <w:t xml:space="preserve">д) сведения о покупателе имущества или лице, признанном единственным участником продажи </w:t>
      </w:r>
      <w:r w:rsidR="00003491">
        <w:rPr>
          <w:sz w:val="28"/>
          <w:szCs w:val="28"/>
        </w:rPr>
        <w:t>имущества</w:t>
      </w:r>
      <w:r w:rsidRPr="006979B1">
        <w:rPr>
          <w:sz w:val="28"/>
          <w:szCs w:val="28"/>
        </w:rPr>
        <w:t>;</w:t>
      </w:r>
    </w:p>
    <w:p w:rsidR="006979B1" w:rsidRPr="006979B1" w:rsidRDefault="006979B1" w:rsidP="006979B1">
      <w:pPr>
        <w:pStyle w:val="ad"/>
        <w:ind w:firstLine="709"/>
        <w:jc w:val="both"/>
        <w:rPr>
          <w:sz w:val="28"/>
          <w:szCs w:val="28"/>
        </w:rPr>
      </w:pPr>
      <w:r w:rsidRPr="006979B1">
        <w:rPr>
          <w:sz w:val="28"/>
          <w:szCs w:val="28"/>
        </w:rPr>
        <w:t xml:space="preserve">е) сведения о цене приобретения имущества, предложенной покупателем или лицом, признанным единственным участником продажи </w:t>
      </w:r>
      <w:r w:rsidR="00003491">
        <w:rPr>
          <w:sz w:val="28"/>
          <w:szCs w:val="28"/>
        </w:rPr>
        <w:t>имущества</w:t>
      </w:r>
      <w:r w:rsidRPr="006979B1">
        <w:rPr>
          <w:sz w:val="28"/>
          <w:szCs w:val="28"/>
        </w:rPr>
        <w:t>;</w:t>
      </w:r>
    </w:p>
    <w:p w:rsidR="006979B1" w:rsidRPr="006979B1" w:rsidRDefault="006979B1" w:rsidP="006979B1">
      <w:pPr>
        <w:pStyle w:val="ad"/>
        <w:ind w:firstLine="709"/>
        <w:jc w:val="both"/>
        <w:rPr>
          <w:sz w:val="28"/>
          <w:szCs w:val="28"/>
        </w:rPr>
      </w:pPr>
      <w:r w:rsidRPr="006979B1">
        <w:rPr>
          <w:sz w:val="28"/>
          <w:szCs w:val="28"/>
        </w:rPr>
        <w:t>ж) иные необходимые сведения.</w:t>
      </w:r>
    </w:p>
    <w:p w:rsidR="006979B1" w:rsidRDefault="00003491" w:rsidP="00003491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003491">
        <w:rPr>
          <w:rFonts w:eastAsia="Calibri"/>
          <w:sz w:val="28"/>
          <w:szCs w:val="28"/>
        </w:rPr>
        <w:t xml:space="preserve"> </w:t>
      </w:r>
      <w:r w:rsidRPr="00003491">
        <w:rPr>
          <w:sz w:val="28"/>
          <w:szCs w:val="28"/>
        </w:rPr>
        <w:t>Процедура продажи имущества считается завершенной со времени подписания продавцом протокола об итогах продажи имущества</w:t>
      </w:r>
      <w:r>
        <w:rPr>
          <w:sz w:val="28"/>
          <w:szCs w:val="28"/>
        </w:rPr>
        <w:t>.</w:t>
      </w:r>
    </w:p>
    <w:p w:rsidR="00003491" w:rsidRPr="00003491" w:rsidRDefault="00003491" w:rsidP="000D051E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003491">
        <w:rPr>
          <w:sz w:val="28"/>
          <w:szCs w:val="28"/>
        </w:rPr>
        <w:t xml:space="preserve">Продажа </w:t>
      </w:r>
      <w:r>
        <w:rPr>
          <w:sz w:val="28"/>
          <w:szCs w:val="28"/>
        </w:rPr>
        <w:t>имущества</w:t>
      </w:r>
      <w:r w:rsidRPr="00003491">
        <w:rPr>
          <w:sz w:val="28"/>
          <w:szCs w:val="28"/>
        </w:rPr>
        <w:t xml:space="preserve"> признается несостоявшейся в следующих случаях:</w:t>
      </w:r>
    </w:p>
    <w:p w:rsidR="00003491" w:rsidRPr="00003491" w:rsidRDefault="00003491" w:rsidP="000D051E">
      <w:pPr>
        <w:pStyle w:val="ad"/>
        <w:ind w:firstLine="709"/>
        <w:jc w:val="both"/>
        <w:rPr>
          <w:sz w:val="28"/>
          <w:szCs w:val="28"/>
        </w:rPr>
      </w:pPr>
      <w:r w:rsidRPr="00003491">
        <w:rPr>
          <w:sz w:val="28"/>
          <w:szCs w:val="28"/>
        </w:rPr>
        <w:lastRenderedPageBreak/>
        <w:t>а) не было подано ни одной заявки на участие либо ни один из претендентов не признан участником;</w:t>
      </w:r>
    </w:p>
    <w:p w:rsidR="00003491" w:rsidRPr="00003491" w:rsidRDefault="00003491" w:rsidP="000D051E">
      <w:pPr>
        <w:pStyle w:val="ad"/>
        <w:ind w:firstLine="709"/>
        <w:jc w:val="both"/>
        <w:rPr>
          <w:sz w:val="28"/>
          <w:szCs w:val="28"/>
        </w:rPr>
      </w:pPr>
      <w:r w:rsidRPr="00003491">
        <w:rPr>
          <w:sz w:val="28"/>
          <w:szCs w:val="28"/>
        </w:rPr>
        <w:t xml:space="preserve">б) лицо, признанное единственным участником продажи </w:t>
      </w:r>
      <w:r w:rsidR="000D051E">
        <w:rPr>
          <w:sz w:val="28"/>
          <w:szCs w:val="28"/>
        </w:rPr>
        <w:t>имущества</w:t>
      </w:r>
      <w:r w:rsidRPr="00003491">
        <w:rPr>
          <w:sz w:val="28"/>
          <w:szCs w:val="28"/>
        </w:rPr>
        <w:t>, отказалось от заключения договора купли-продажи.</w:t>
      </w:r>
    </w:p>
    <w:p w:rsidR="00003491" w:rsidRPr="00003491" w:rsidRDefault="00003491" w:rsidP="000D051E">
      <w:pPr>
        <w:pStyle w:val="ad"/>
        <w:ind w:firstLine="709"/>
        <w:jc w:val="both"/>
        <w:rPr>
          <w:sz w:val="28"/>
          <w:szCs w:val="28"/>
        </w:rPr>
      </w:pPr>
      <w:r w:rsidRPr="00003491">
        <w:rPr>
          <w:sz w:val="28"/>
          <w:szCs w:val="28"/>
        </w:rPr>
        <w:t xml:space="preserve">Решение о признании продажи </w:t>
      </w:r>
      <w:r w:rsidR="000D051E">
        <w:rPr>
          <w:sz w:val="28"/>
          <w:szCs w:val="28"/>
        </w:rPr>
        <w:t>имущества</w:t>
      </w:r>
      <w:r w:rsidRPr="00003491">
        <w:rPr>
          <w:sz w:val="28"/>
          <w:szCs w:val="28"/>
        </w:rPr>
        <w:t xml:space="preserve"> несостоявшейся оформляется протоколом.</w:t>
      </w:r>
    </w:p>
    <w:p w:rsidR="000D051E" w:rsidRDefault="000D051E" w:rsidP="000D051E">
      <w:pPr>
        <w:pStyle w:val="ad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12. </w:t>
      </w:r>
      <w:r w:rsidRPr="000D051E">
        <w:rPr>
          <w:rFonts w:eastAsia="Calibri"/>
          <w:sz w:val="28"/>
          <w:szCs w:val="28"/>
        </w:rPr>
        <w:t xml:space="preserve">Уведомление о признании участника продажи </w:t>
      </w:r>
      <w:r>
        <w:rPr>
          <w:rFonts w:eastAsia="Calibri"/>
          <w:sz w:val="28"/>
          <w:szCs w:val="28"/>
        </w:rPr>
        <w:t>имущества</w:t>
      </w:r>
      <w:r w:rsidRPr="000D051E">
        <w:rPr>
          <w:rFonts w:eastAsia="Calibri"/>
          <w:sz w:val="28"/>
          <w:szCs w:val="28"/>
        </w:rPr>
        <w:t xml:space="preserve"> покупателем либо лицом, признанным единственным участником продажи</w:t>
      </w:r>
      <w:r>
        <w:rPr>
          <w:rFonts w:eastAsia="Calibri"/>
          <w:sz w:val="28"/>
          <w:szCs w:val="28"/>
        </w:rPr>
        <w:t xml:space="preserve"> </w:t>
      </w:r>
      <w:r w:rsidR="00023CAB">
        <w:rPr>
          <w:rFonts w:eastAsia="Calibri"/>
          <w:sz w:val="28"/>
          <w:szCs w:val="28"/>
        </w:rPr>
        <w:t>имущества</w:t>
      </w:r>
      <w:r>
        <w:rPr>
          <w:rFonts w:eastAsia="Calibri"/>
          <w:sz w:val="28"/>
          <w:szCs w:val="28"/>
        </w:rPr>
        <w:t xml:space="preserve"> </w:t>
      </w:r>
      <w:r w:rsidRPr="000D051E">
        <w:rPr>
          <w:rFonts w:eastAsia="Calibri"/>
          <w:sz w:val="28"/>
          <w:szCs w:val="28"/>
        </w:rPr>
        <w:t xml:space="preserve">направляется покупателю либо такому лицу в день подведения итогов продажи </w:t>
      </w:r>
      <w:r>
        <w:rPr>
          <w:rFonts w:eastAsia="Calibri"/>
          <w:sz w:val="28"/>
          <w:szCs w:val="28"/>
        </w:rPr>
        <w:t>имущества</w:t>
      </w:r>
      <w:r w:rsidRPr="000D051E">
        <w:rPr>
          <w:rFonts w:eastAsia="Calibri"/>
          <w:sz w:val="28"/>
          <w:szCs w:val="28"/>
        </w:rPr>
        <w:t>.</w:t>
      </w:r>
    </w:p>
    <w:p w:rsidR="000D051E" w:rsidRPr="000D051E" w:rsidRDefault="000D051E" w:rsidP="000D051E">
      <w:pPr>
        <w:pStyle w:val="ad"/>
        <w:ind w:firstLine="709"/>
        <w:jc w:val="both"/>
        <w:rPr>
          <w:rFonts w:eastAsia="Calibri"/>
          <w:sz w:val="28"/>
          <w:szCs w:val="28"/>
        </w:rPr>
      </w:pPr>
      <w:r w:rsidRPr="000D051E">
        <w:rPr>
          <w:rFonts w:eastAsia="Calibri"/>
          <w:sz w:val="28"/>
          <w:szCs w:val="28"/>
        </w:rPr>
        <w:t xml:space="preserve">13. В течение пяти дней с даты подведения итогов продажи </w:t>
      </w:r>
      <w:r>
        <w:rPr>
          <w:rFonts w:eastAsia="Calibri"/>
          <w:sz w:val="28"/>
          <w:szCs w:val="28"/>
        </w:rPr>
        <w:t>имущества</w:t>
      </w:r>
      <w:r w:rsidRPr="000D051E">
        <w:rPr>
          <w:rFonts w:eastAsia="Calibri"/>
          <w:sz w:val="28"/>
          <w:szCs w:val="28"/>
        </w:rPr>
        <w:t xml:space="preserve"> суммы задатков возвращаются ее участникам, за исключением покупателя либо лица, признанного единственным участником продажи </w:t>
      </w:r>
      <w:r>
        <w:rPr>
          <w:rFonts w:eastAsia="Calibri"/>
          <w:sz w:val="28"/>
          <w:szCs w:val="28"/>
        </w:rPr>
        <w:t>имущества.</w:t>
      </w:r>
    </w:p>
    <w:p w:rsidR="000D051E" w:rsidRDefault="000D051E" w:rsidP="000D051E">
      <w:pPr>
        <w:pStyle w:val="ad"/>
        <w:ind w:firstLine="709"/>
        <w:jc w:val="both"/>
        <w:rPr>
          <w:rFonts w:eastAsia="Calibri"/>
          <w:sz w:val="28"/>
          <w:szCs w:val="28"/>
        </w:rPr>
      </w:pPr>
      <w:r w:rsidRPr="000D051E">
        <w:rPr>
          <w:rFonts w:eastAsia="Calibri"/>
          <w:sz w:val="28"/>
          <w:szCs w:val="28"/>
        </w:rPr>
        <w:t>Лицу, подавшему предпоследнее предложение о цене, задаток возвращается в течение пяти дней с даты заключения договора купли-продажи муниципального имущества с покупателем.</w:t>
      </w:r>
    </w:p>
    <w:p w:rsidR="0097149B" w:rsidRPr="00D84BB6" w:rsidRDefault="0097149B" w:rsidP="0097149B">
      <w:pPr>
        <w:pStyle w:val="ad"/>
        <w:ind w:firstLine="709"/>
        <w:jc w:val="both"/>
        <w:rPr>
          <w:sz w:val="28"/>
          <w:szCs w:val="28"/>
        </w:rPr>
      </w:pPr>
    </w:p>
    <w:p w:rsidR="0097149B" w:rsidRPr="00D84BB6" w:rsidRDefault="0097149B" w:rsidP="00984D95">
      <w:pPr>
        <w:pStyle w:val="ad"/>
        <w:jc w:val="center"/>
        <w:rPr>
          <w:sz w:val="28"/>
          <w:szCs w:val="28"/>
        </w:rPr>
      </w:pPr>
      <w:r w:rsidRPr="00D84BB6">
        <w:rPr>
          <w:sz w:val="28"/>
          <w:szCs w:val="28"/>
        </w:rPr>
        <w:t>III. Заключение договора купли-продажи имущества</w:t>
      </w:r>
    </w:p>
    <w:p w:rsidR="0097149B" w:rsidRPr="00D84BB6" w:rsidRDefault="0097149B" w:rsidP="0097149B">
      <w:pPr>
        <w:pStyle w:val="ad"/>
        <w:ind w:firstLine="709"/>
        <w:jc w:val="both"/>
        <w:rPr>
          <w:sz w:val="28"/>
          <w:szCs w:val="28"/>
        </w:rPr>
      </w:pPr>
    </w:p>
    <w:p w:rsidR="00624370" w:rsidRDefault="0097149B" w:rsidP="0097149B">
      <w:pPr>
        <w:pStyle w:val="ad"/>
        <w:ind w:firstLine="709"/>
        <w:jc w:val="both"/>
        <w:rPr>
          <w:sz w:val="28"/>
          <w:szCs w:val="28"/>
        </w:rPr>
      </w:pPr>
      <w:bookmarkStart w:id="2" w:name="P79"/>
      <w:bookmarkEnd w:id="2"/>
      <w:r w:rsidRPr="00D84BB6">
        <w:rPr>
          <w:sz w:val="28"/>
          <w:szCs w:val="28"/>
        </w:rPr>
        <w:t>1</w:t>
      </w:r>
      <w:r w:rsidR="00624370">
        <w:rPr>
          <w:sz w:val="28"/>
          <w:szCs w:val="28"/>
        </w:rPr>
        <w:t>4</w:t>
      </w:r>
      <w:r w:rsidRPr="00D84BB6">
        <w:rPr>
          <w:sz w:val="28"/>
          <w:szCs w:val="28"/>
        </w:rPr>
        <w:t xml:space="preserve">. </w:t>
      </w:r>
      <w:r w:rsidR="00624370" w:rsidRPr="00624370">
        <w:rPr>
          <w:sz w:val="28"/>
          <w:szCs w:val="28"/>
        </w:rPr>
        <w:t xml:space="preserve">В течение 5 рабочих дней со дня подведения итогов продажи </w:t>
      </w:r>
      <w:r w:rsidR="00624370">
        <w:rPr>
          <w:sz w:val="28"/>
          <w:szCs w:val="28"/>
        </w:rPr>
        <w:t>имущества</w:t>
      </w:r>
      <w:r w:rsidR="00624370" w:rsidRPr="00624370">
        <w:rPr>
          <w:sz w:val="28"/>
          <w:szCs w:val="28"/>
        </w:rPr>
        <w:t xml:space="preserve"> с покупателем или лицом, признанным единственным участником продажи </w:t>
      </w:r>
      <w:r w:rsidR="00624370">
        <w:rPr>
          <w:sz w:val="28"/>
          <w:szCs w:val="28"/>
        </w:rPr>
        <w:t>имущества</w:t>
      </w:r>
      <w:r w:rsidR="00624370" w:rsidRPr="00624370">
        <w:rPr>
          <w:sz w:val="28"/>
          <w:szCs w:val="28"/>
        </w:rPr>
        <w:t xml:space="preserve">, заключается договор купли-продажи имущества. </w:t>
      </w:r>
    </w:p>
    <w:p w:rsidR="0097149B" w:rsidRPr="00D84BB6" w:rsidRDefault="0097149B" w:rsidP="0097149B">
      <w:pPr>
        <w:pStyle w:val="ad"/>
        <w:ind w:firstLine="709"/>
        <w:jc w:val="both"/>
        <w:rPr>
          <w:sz w:val="28"/>
          <w:szCs w:val="28"/>
        </w:rPr>
      </w:pPr>
      <w:r w:rsidRPr="00D84BB6">
        <w:rPr>
          <w:sz w:val="28"/>
          <w:szCs w:val="28"/>
        </w:rPr>
        <w:t>1</w:t>
      </w:r>
      <w:r w:rsidR="00624370">
        <w:rPr>
          <w:sz w:val="28"/>
          <w:szCs w:val="28"/>
        </w:rPr>
        <w:t>5</w:t>
      </w:r>
      <w:r w:rsidRPr="00D84BB6">
        <w:rPr>
          <w:sz w:val="28"/>
          <w:szCs w:val="28"/>
        </w:rPr>
        <w:t xml:space="preserve">. 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</w:t>
      </w:r>
      <w:hyperlink r:id="rId13">
        <w:r w:rsidRPr="00D84BB6">
          <w:rPr>
            <w:sz w:val="28"/>
            <w:szCs w:val="28"/>
          </w:rPr>
          <w:t>Законом</w:t>
        </w:r>
      </w:hyperlink>
      <w:r w:rsidRPr="00D84BB6">
        <w:rPr>
          <w:sz w:val="28"/>
          <w:szCs w:val="28"/>
        </w:rPr>
        <w:t xml:space="preserve"> о приватизации и иными нормативными правовыми актами Российской Федерации.</w:t>
      </w:r>
    </w:p>
    <w:p w:rsidR="0097149B" w:rsidRPr="00D84BB6" w:rsidRDefault="0097149B" w:rsidP="0097149B">
      <w:pPr>
        <w:pStyle w:val="ad"/>
        <w:ind w:firstLine="709"/>
        <w:jc w:val="both"/>
        <w:rPr>
          <w:sz w:val="28"/>
          <w:szCs w:val="28"/>
        </w:rPr>
      </w:pPr>
      <w:r w:rsidRPr="00D84BB6">
        <w:rPr>
          <w:sz w:val="28"/>
          <w:szCs w:val="28"/>
        </w:rPr>
        <w:t>1</w:t>
      </w:r>
      <w:r w:rsidR="00624370">
        <w:rPr>
          <w:sz w:val="28"/>
          <w:szCs w:val="28"/>
        </w:rPr>
        <w:t>6</w:t>
      </w:r>
      <w:r w:rsidRPr="00D84BB6">
        <w:rPr>
          <w:sz w:val="28"/>
          <w:szCs w:val="28"/>
        </w:rPr>
        <w:t>. В договоре купли-продажи имущества предусматривается оплата покупателем неустойки в случае его уклонения или отказа от оплаты имущества.</w:t>
      </w:r>
    </w:p>
    <w:p w:rsidR="0097149B" w:rsidRPr="00D84BB6" w:rsidRDefault="0097149B" w:rsidP="0097149B">
      <w:pPr>
        <w:pStyle w:val="ad"/>
        <w:ind w:firstLine="709"/>
        <w:jc w:val="both"/>
        <w:rPr>
          <w:sz w:val="28"/>
          <w:szCs w:val="28"/>
        </w:rPr>
      </w:pPr>
      <w:r w:rsidRPr="00D84BB6">
        <w:rPr>
          <w:sz w:val="28"/>
          <w:szCs w:val="28"/>
        </w:rPr>
        <w:t>1</w:t>
      </w:r>
      <w:r w:rsidR="00624370">
        <w:rPr>
          <w:sz w:val="28"/>
          <w:szCs w:val="28"/>
        </w:rPr>
        <w:t>7</w:t>
      </w:r>
      <w:r w:rsidRPr="00D84BB6">
        <w:rPr>
          <w:sz w:val="28"/>
          <w:szCs w:val="28"/>
        </w:rPr>
        <w:t>. Оплата имущества производится в порядке и на условиях, предусмотренных договором купли-продажи.</w:t>
      </w:r>
    </w:p>
    <w:p w:rsidR="00624370" w:rsidRDefault="0097149B" w:rsidP="0097149B">
      <w:pPr>
        <w:pStyle w:val="ad"/>
        <w:ind w:firstLine="709"/>
        <w:jc w:val="both"/>
        <w:rPr>
          <w:sz w:val="28"/>
          <w:szCs w:val="28"/>
        </w:rPr>
      </w:pPr>
      <w:r w:rsidRPr="00D84BB6">
        <w:rPr>
          <w:sz w:val="28"/>
          <w:szCs w:val="28"/>
        </w:rPr>
        <w:t>1</w:t>
      </w:r>
      <w:r w:rsidR="00624370">
        <w:rPr>
          <w:sz w:val="28"/>
          <w:szCs w:val="28"/>
        </w:rPr>
        <w:t>8</w:t>
      </w:r>
      <w:r w:rsidRPr="00D84BB6">
        <w:rPr>
          <w:sz w:val="28"/>
          <w:szCs w:val="28"/>
        </w:rPr>
        <w:t xml:space="preserve">. </w:t>
      </w:r>
      <w:r w:rsidR="00624370" w:rsidRPr="00624370">
        <w:rPr>
          <w:sz w:val="28"/>
          <w:szCs w:val="28"/>
        </w:rPr>
        <w:t xml:space="preserve">В случае предоставления рассрочки оплата имущества осуществляется в соответствии с решением о предоставлении рассрочки. </w:t>
      </w:r>
    </w:p>
    <w:p w:rsidR="0097149B" w:rsidRPr="00D84BB6" w:rsidRDefault="0097149B" w:rsidP="0097149B">
      <w:pPr>
        <w:pStyle w:val="ad"/>
        <w:ind w:firstLine="709"/>
        <w:jc w:val="both"/>
        <w:rPr>
          <w:sz w:val="28"/>
          <w:szCs w:val="28"/>
        </w:rPr>
      </w:pPr>
      <w:r w:rsidRPr="00D84BB6">
        <w:rPr>
          <w:sz w:val="28"/>
          <w:szCs w:val="28"/>
        </w:rPr>
        <w:t>1</w:t>
      </w:r>
      <w:r w:rsidR="00624370">
        <w:rPr>
          <w:sz w:val="28"/>
          <w:szCs w:val="28"/>
        </w:rPr>
        <w:t>9</w:t>
      </w:r>
      <w:r w:rsidRPr="00D84BB6">
        <w:rPr>
          <w:sz w:val="28"/>
          <w:szCs w:val="28"/>
        </w:rPr>
        <w:t>. Факт оплаты имущества подтверждается выпиской со счета продавца, подтверждающей поступление средств на счет, в размере и сроки, указанные в договоре купли-продажи имущества.</w:t>
      </w:r>
    </w:p>
    <w:p w:rsidR="00624370" w:rsidRPr="00624370" w:rsidRDefault="00624370" w:rsidP="00624370">
      <w:pPr>
        <w:pStyle w:val="ad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20</w:t>
      </w:r>
      <w:r w:rsidR="0097149B" w:rsidRPr="00D84BB6"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При уклонении или отказе покупателя или лица, признанного единственным участником продажи имущества, от заключения в установленный срок договора купли-продажи имущества результаты продажи имущества аннулируются продавцом, покупатель или лицо, признанное единственным участником продажи имущества, утрачивает право на заключение указанного договора и задаток ему не возвращается.</w:t>
      </w:r>
    </w:p>
    <w:p w:rsidR="00624370" w:rsidRDefault="00624370" w:rsidP="0002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этом покупатель либо лицо, признанное единственным участником продажи имущества, обязаны в течение 10 календарных дней со дня истечения срока, </w:t>
      </w:r>
      <w:r w:rsidRPr="00EA20F4">
        <w:rPr>
          <w:rFonts w:eastAsia="Calibri"/>
          <w:sz w:val="28"/>
          <w:szCs w:val="28"/>
        </w:rPr>
        <w:t xml:space="preserve">установленного </w:t>
      </w:r>
      <w:hyperlink r:id="rId14" w:history="1">
        <w:r w:rsidRPr="00EA20F4">
          <w:rPr>
            <w:rFonts w:eastAsia="Calibri"/>
            <w:color w:val="000000" w:themeColor="text1"/>
            <w:sz w:val="28"/>
            <w:szCs w:val="28"/>
          </w:rPr>
          <w:t>пунктом</w:t>
        </w:r>
        <w:r w:rsidRPr="00EA20F4">
          <w:rPr>
            <w:rFonts w:eastAsia="Calibri"/>
            <w:color w:val="0000FF"/>
            <w:sz w:val="28"/>
            <w:szCs w:val="28"/>
          </w:rPr>
          <w:t xml:space="preserve"> </w:t>
        </w:r>
      </w:hyperlink>
      <w:r w:rsidR="00EA20F4" w:rsidRPr="00EA20F4">
        <w:rPr>
          <w:rFonts w:eastAsia="Calibri"/>
          <w:sz w:val="28"/>
          <w:szCs w:val="28"/>
        </w:rPr>
        <w:t>14</w:t>
      </w:r>
      <w:r w:rsidRPr="00EA20F4">
        <w:rPr>
          <w:rFonts w:eastAsia="Calibri"/>
          <w:sz w:val="28"/>
          <w:szCs w:val="28"/>
        </w:rPr>
        <w:t xml:space="preserve"> настоящего</w:t>
      </w:r>
      <w:r>
        <w:rPr>
          <w:rFonts w:eastAsia="Calibri"/>
          <w:sz w:val="28"/>
          <w:szCs w:val="28"/>
        </w:rPr>
        <w:t xml:space="preserve"> Порядка, уплатить продавцу штраф в размере минимальной цены имущества, установленной в соответствии </w:t>
      </w:r>
      <w:r>
        <w:rPr>
          <w:rFonts w:eastAsia="Calibri"/>
          <w:sz w:val="28"/>
          <w:szCs w:val="28"/>
        </w:rPr>
        <w:lastRenderedPageBreak/>
        <w:t xml:space="preserve">с Законом о приватизации, за вычетом суммы задатка. В этом случае продажа </w:t>
      </w:r>
      <w:r w:rsidR="00023CAB">
        <w:rPr>
          <w:rFonts w:eastAsia="Calibri"/>
          <w:sz w:val="28"/>
          <w:szCs w:val="28"/>
        </w:rPr>
        <w:t>имущества</w:t>
      </w:r>
      <w:r>
        <w:rPr>
          <w:rFonts w:eastAsia="Calibri"/>
          <w:sz w:val="28"/>
          <w:szCs w:val="28"/>
        </w:rPr>
        <w:t xml:space="preserve"> признается несостоявшейся.</w:t>
      </w:r>
    </w:p>
    <w:p w:rsidR="00624370" w:rsidRDefault="00624370" w:rsidP="0002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Ответственность покупателя либо лица, признанного единственным участником продажи имущества,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и задаток ему не возвращается.</w:t>
      </w:r>
    </w:p>
    <w:p w:rsidR="00624370" w:rsidRDefault="00624370" w:rsidP="0002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21. Передача имущества 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имущества, если иное не установлено Законом о приватизации.</w:t>
      </w:r>
    </w:p>
    <w:p w:rsidR="00624370" w:rsidRPr="00D84BB6" w:rsidRDefault="00624370" w:rsidP="00A25ADC">
      <w:pPr>
        <w:rPr>
          <w:color w:val="000000"/>
          <w:sz w:val="28"/>
          <w:szCs w:val="28"/>
        </w:rPr>
      </w:pPr>
    </w:p>
    <w:sectPr w:rsidR="00624370" w:rsidRPr="00D84BB6" w:rsidSect="00E40E39">
      <w:headerReference w:type="default" r:id="rId15"/>
      <w:pgSz w:w="11906" w:h="16838"/>
      <w:pgMar w:top="53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ED" w:rsidRDefault="00065CED" w:rsidP="00233D78">
      <w:r>
        <w:separator/>
      </w:r>
    </w:p>
  </w:endnote>
  <w:endnote w:type="continuationSeparator" w:id="0">
    <w:p w:rsidR="00065CED" w:rsidRDefault="00065CED" w:rsidP="0023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ED" w:rsidRDefault="00065CED" w:rsidP="00233D78">
      <w:r>
        <w:separator/>
      </w:r>
    </w:p>
  </w:footnote>
  <w:footnote w:type="continuationSeparator" w:id="0">
    <w:p w:rsidR="00065CED" w:rsidRDefault="00065CED" w:rsidP="00233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78" w:rsidRDefault="00233D7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E1A95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F231A"/>
    <w:multiLevelType w:val="hybridMultilevel"/>
    <w:tmpl w:val="7778B1F4"/>
    <w:lvl w:ilvl="0" w:tplc="9FDC6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092AFF"/>
    <w:multiLevelType w:val="hybridMultilevel"/>
    <w:tmpl w:val="F4EE0D98"/>
    <w:lvl w:ilvl="0" w:tplc="1696EDA8">
      <w:start w:val="1"/>
      <w:numFmt w:val="decimal"/>
      <w:lvlText w:val="%1."/>
      <w:lvlJc w:val="left"/>
      <w:pPr>
        <w:ind w:left="1722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357D49"/>
    <w:multiLevelType w:val="hybridMultilevel"/>
    <w:tmpl w:val="5FD4AFCA"/>
    <w:lvl w:ilvl="0" w:tplc="AB6E4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337C1E"/>
    <w:multiLevelType w:val="hybridMultilevel"/>
    <w:tmpl w:val="0E122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46"/>
    <w:rsid w:val="0000172D"/>
    <w:rsid w:val="00003491"/>
    <w:rsid w:val="00023CAB"/>
    <w:rsid w:val="000263B9"/>
    <w:rsid w:val="00065CED"/>
    <w:rsid w:val="00071B11"/>
    <w:rsid w:val="00080328"/>
    <w:rsid w:val="000A00FC"/>
    <w:rsid w:val="000A2894"/>
    <w:rsid w:val="000A2AB6"/>
    <w:rsid w:val="000D051E"/>
    <w:rsid w:val="001147A0"/>
    <w:rsid w:val="00165D81"/>
    <w:rsid w:val="00185D05"/>
    <w:rsid w:val="001C7B59"/>
    <w:rsid w:val="001E5F4B"/>
    <w:rsid w:val="00233D78"/>
    <w:rsid w:val="00282D29"/>
    <w:rsid w:val="00296D61"/>
    <w:rsid w:val="002C335D"/>
    <w:rsid w:val="002C4C22"/>
    <w:rsid w:val="002D37BB"/>
    <w:rsid w:val="00314033"/>
    <w:rsid w:val="0034587F"/>
    <w:rsid w:val="00353089"/>
    <w:rsid w:val="003B35C6"/>
    <w:rsid w:val="004013D3"/>
    <w:rsid w:val="004210B4"/>
    <w:rsid w:val="004506BC"/>
    <w:rsid w:val="004533A4"/>
    <w:rsid w:val="00465DF9"/>
    <w:rsid w:val="004772E6"/>
    <w:rsid w:val="004E2C04"/>
    <w:rsid w:val="00510F02"/>
    <w:rsid w:val="00527425"/>
    <w:rsid w:val="00530E9C"/>
    <w:rsid w:val="005351B3"/>
    <w:rsid w:val="00576DCD"/>
    <w:rsid w:val="005901D0"/>
    <w:rsid w:val="005A6E83"/>
    <w:rsid w:val="006025F3"/>
    <w:rsid w:val="00620E8C"/>
    <w:rsid w:val="00624370"/>
    <w:rsid w:val="006305A5"/>
    <w:rsid w:val="00660075"/>
    <w:rsid w:val="00685B91"/>
    <w:rsid w:val="006979B1"/>
    <w:rsid w:val="006B00BB"/>
    <w:rsid w:val="006B42E1"/>
    <w:rsid w:val="006C4A3D"/>
    <w:rsid w:val="007004C3"/>
    <w:rsid w:val="00765716"/>
    <w:rsid w:val="007769D9"/>
    <w:rsid w:val="0078493C"/>
    <w:rsid w:val="007D6E03"/>
    <w:rsid w:val="00817949"/>
    <w:rsid w:val="00845DBB"/>
    <w:rsid w:val="00850772"/>
    <w:rsid w:val="008A00C2"/>
    <w:rsid w:val="008C19A4"/>
    <w:rsid w:val="008E1A95"/>
    <w:rsid w:val="00901A3F"/>
    <w:rsid w:val="009107A7"/>
    <w:rsid w:val="009416CF"/>
    <w:rsid w:val="009416F0"/>
    <w:rsid w:val="0097149B"/>
    <w:rsid w:val="00984D95"/>
    <w:rsid w:val="009F44F0"/>
    <w:rsid w:val="00A17EEF"/>
    <w:rsid w:val="00A25ADC"/>
    <w:rsid w:val="00A56FF8"/>
    <w:rsid w:val="00A82945"/>
    <w:rsid w:val="00AC7BA0"/>
    <w:rsid w:val="00AE067E"/>
    <w:rsid w:val="00AF5D91"/>
    <w:rsid w:val="00B079FD"/>
    <w:rsid w:val="00B44C8C"/>
    <w:rsid w:val="00B4666F"/>
    <w:rsid w:val="00B67BBE"/>
    <w:rsid w:val="00BD5CB5"/>
    <w:rsid w:val="00BF04CB"/>
    <w:rsid w:val="00BF3E2D"/>
    <w:rsid w:val="00C070A1"/>
    <w:rsid w:val="00C10FC9"/>
    <w:rsid w:val="00C74CC4"/>
    <w:rsid w:val="00CE29B4"/>
    <w:rsid w:val="00CE3635"/>
    <w:rsid w:val="00CF129A"/>
    <w:rsid w:val="00D2462E"/>
    <w:rsid w:val="00D419ED"/>
    <w:rsid w:val="00D63C77"/>
    <w:rsid w:val="00D64F03"/>
    <w:rsid w:val="00D84BB6"/>
    <w:rsid w:val="00D85A11"/>
    <w:rsid w:val="00D86776"/>
    <w:rsid w:val="00D94C39"/>
    <w:rsid w:val="00DB1F0B"/>
    <w:rsid w:val="00E06794"/>
    <w:rsid w:val="00E14E96"/>
    <w:rsid w:val="00E3298C"/>
    <w:rsid w:val="00E40E39"/>
    <w:rsid w:val="00E5244C"/>
    <w:rsid w:val="00E8026A"/>
    <w:rsid w:val="00E964B8"/>
    <w:rsid w:val="00EA20F4"/>
    <w:rsid w:val="00EB129D"/>
    <w:rsid w:val="00EC69AA"/>
    <w:rsid w:val="00EE10B6"/>
    <w:rsid w:val="00EF0FA9"/>
    <w:rsid w:val="00EF22B5"/>
    <w:rsid w:val="00EF4406"/>
    <w:rsid w:val="00F17CE4"/>
    <w:rsid w:val="00F25246"/>
    <w:rsid w:val="00F41D79"/>
    <w:rsid w:val="00F54F05"/>
    <w:rsid w:val="00F66506"/>
    <w:rsid w:val="00F669E8"/>
    <w:rsid w:val="00F82CE5"/>
    <w:rsid w:val="00F9435C"/>
    <w:rsid w:val="00FA618D"/>
    <w:rsid w:val="00FB7046"/>
    <w:rsid w:val="00FE2F33"/>
    <w:rsid w:val="00FF6DB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73F0EE-B1E1-459B-BBA3-79D795F2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BB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2D37B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24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F25246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252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524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B42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4772E6"/>
    <w:rPr>
      <w:color w:val="0000FF"/>
      <w:u w:val="single"/>
    </w:rPr>
  </w:style>
  <w:style w:type="character" w:styleId="a7">
    <w:name w:val="Strong"/>
    <w:uiPriority w:val="22"/>
    <w:qFormat/>
    <w:rsid w:val="00CF129A"/>
    <w:rPr>
      <w:b/>
      <w:bCs/>
    </w:rPr>
  </w:style>
  <w:style w:type="paragraph" w:styleId="a8">
    <w:name w:val="header"/>
    <w:basedOn w:val="a"/>
    <w:link w:val="a9"/>
    <w:uiPriority w:val="99"/>
    <w:unhideWhenUsed/>
    <w:rsid w:val="00233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33D7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33D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33D78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rsid w:val="00EC69AA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8C19A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link w:val="2"/>
    <w:rsid w:val="002D37BB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697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lchanovo.gosuslugi.ru).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017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9790&amp;dst=1003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2832&amp;dst=101360" TargetMode="External"/><Relationship Id="rId14" Type="http://schemas.openxmlformats.org/officeDocument/2006/relationships/hyperlink" Target="https://login.consultant.ru/link/?req=doc&amp;base=LAW&amp;n=479457&amp;dst=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DB5BD-3C55-4DB3-ADFB-5BAB8A0C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Links>
    <vt:vector size="36" baseType="variant">
      <vt:variant>
        <vt:i4>3735669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https://login.consultant.ru/link/?req=doc&amp;base=LAW&amp;n=479457&amp;dst=253</vt:lpwstr>
      </vt:variant>
      <vt:variant>
        <vt:lpwstr/>
      </vt:variant>
      <vt:variant>
        <vt:i4>6815842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https://login.consultant.ru/link/?req=doc&amp;base=LAW&amp;n=469790</vt:lpwstr>
      </vt:variant>
      <vt:variant>
        <vt:lpwstr/>
      </vt:variant>
      <vt:variant>
        <vt:i4>1048644</vt:i4>
      </vt:variant>
      <vt:variant>
        <vt:i4>9</vt:i4>
      </vt:variant>
      <vt:variant>
        <vt:i4>0</vt:i4>
      </vt:variant>
      <vt:variant>
        <vt:i4>5</vt:i4>
      </vt:variant>
      <vt:variant>
        <vt:lpwstr>http://molchanovo.gosuslugi.ru)./</vt:lpwstr>
      </vt:variant>
      <vt:variant>
        <vt:lpwstr/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https://login.consultant.ru/link/?req=doc&amp;base=LAW&amp;n=460179</vt:lpwstr>
      </vt:variant>
      <vt:variant>
        <vt:lpwstr/>
      </vt:variant>
      <vt:variant>
        <vt:i4>3539063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https://login.consultant.ru/link/?req=doc&amp;base=LAW&amp;n=469790&amp;dst=100345</vt:lpwstr>
      </vt:variant>
      <vt:variant>
        <vt:lpwstr/>
      </vt:variant>
      <vt:variant>
        <vt:i4>3276920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https://login.consultant.ru/link/?req=doc&amp;base=LAW&amp;n=472832&amp;dst=101360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V. Prokopenko</dc:creator>
  <cp:keywords/>
  <cp:lastModifiedBy>Екатерина В. Щедрова</cp:lastModifiedBy>
  <cp:revision>10</cp:revision>
  <cp:lastPrinted>2025-07-22T08:37:00Z</cp:lastPrinted>
  <dcterms:created xsi:type="dcterms:W3CDTF">2025-06-04T10:17:00Z</dcterms:created>
  <dcterms:modified xsi:type="dcterms:W3CDTF">2025-07-25T07:48:00Z</dcterms:modified>
</cp:coreProperties>
</file>