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25" w:rsidRPr="00254325" w:rsidRDefault="005A7597" w:rsidP="00AF52F2">
      <w:pPr>
        <w:spacing w:after="0" w:line="240" w:lineRule="auto"/>
        <w:jc w:val="center"/>
        <w:rPr>
          <w:rFonts w:ascii="Times New Roman" w:hAnsi="Times New Roman"/>
          <w:b/>
          <w:caps/>
        </w:rPr>
      </w:pPr>
      <w:r>
        <w:rPr>
          <w:noProof/>
          <w:lang w:eastAsia="ru-RU"/>
        </w:rPr>
        <w:drawing>
          <wp:inline distT="0" distB="0" distL="0" distR="0">
            <wp:extent cx="575945" cy="720090"/>
            <wp:effectExtent l="0" t="0" r="0" b="3810"/>
            <wp:docPr id="4" name="Рисунок 4" descr="Молчановский МР_ПП-04"/>
            <wp:cNvGraphicFramePr/>
            <a:graphic xmlns:a="http://schemas.openxmlformats.org/drawingml/2006/main">
              <a:graphicData uri="http://schemas.openxmlformats.org/drawingml/2006/picture">
                <pic:pic xmlns:pic="http://schemas.openxmlformats.org/drawingml/2006/picture">
                  <pic:nvPicPr>
                    <pic:cNvPr id="1" name="Рисунок 1" descr="Молчановский МР_ПП-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BE2AC4" w:rsidRPr="00254325" w:rsidRDefault="00BE2AC4" w:rsidP="00AF52F2">
      <w:pPr>
        <w:spacing w:after="0" w:line="240" w:lineRule="auto"/>
        <w:jc w:val="center"/>
        <w:rPr>
          <w:rFonts w:ascii="Times New Roman" w:hAnsi="Times New Roman"/>
          <w:b/>
          <w:caps/>
        </w:rPr>
      </w:pPr>
      <w:r w:rsidRPr="00254325">
        <w:rPr>
          <w:rFonts w:ascii="Times New Roman" w:hAnsi="Times New Roman"/>
          <w:b/>
          <w:caps/>
        </w:rPr>
        <w:t>АДМИНИСТРАЦИЯ молчановского РАЙОНА</w:t>
      </w:r>
    </w:p>
    <w:p w:rsidR="00BE2AC4" w:rsidRPr="00254325" w:rsidRDefault="00BE2AC4" w:rsidP="00733635">
      <w:pPr>
        <w:spacing w:after="0" w:line="360" w:lineRule="auto"/>
        <w:jc w:val="center"/>
        <w:rPr>
          <w:rFonts w:ascii="Times New Roman" w:hAnsi="Times New Roman"/>
          <w:b/>
          <w:caps/>
        </w:rPr>
      </w:pPr>
      <w:r w:rsidRPr="00254325">
        <w:rPr>
          <w:rFonts w:ascii="Times New Roman" w:hAnsi="Times New Roman"/>
          <w:b/>
          <w:caps/>
        </w:rPr>
        <w:t>Томской области</w:t>
      </w:r>
    </w:p>
    <w:p w:rsidR="00BE2AC4" w:rsidRPr="00254325" w:rsidRDefault="00BE2AC4" w:rsidP="00733635">
      <w:pPr>
        <w:spacing w:line="360" w:lineRule="auto"/>
        <w:jc w:val="center"/>
        <w:rPr>
          <w:rFonts w:ascii="Times New Roman" w:hAnsi="Times New Roman"/>
          <w:b/>
          <w:caps/>
        </w:rPr>
      </w:pPr>
      <w:r w:rsidRPr="00254325">
        <w:rPr>
          <w:rFonts w:ascii="Times New Roman" w:hAnsi="Times New Roman"/>
          <w:b/>
          <w:caps/>
        </w:rPr>
        <w:t>ПОСТАНОВЛЕние</w:t>
      </w:r>
    </w:p>
    <w:p w:rsidR="002269A5" w:rsidRPr="00254325" w:rsidRDefault="0006698E" w:rsidP="002269A5">
      <w:pPr>
        <w:rPr>
          <w:rFonts w:ascii="Times New Roman" w:hAnsi="Times New Roman"/>
          <w:color w:val="000000"/>
          <w:sz w:val="24"/>
          <w:szCs w:val="24"/>
        </w:rPr>
      </w:pPr>
      <w:r>
        <w:rPr>
          <w:rFonts w:ascii="Times New Roman" w:hAnsi="Times New Roman"/>
          <w:color w:val="000000"/>
          <w:sz w:val="24"/>
          <w:szCs w:val="24"/>
        </w:rPr>
        <w:t>28.04.2023</w:t>
      </w:r>
      <w:r w:rsidR="002269A5" w:rsidRPr="00254325">
        <w:rPr>
          <w:rFonts w:ascii="Times New Roman" w:hAnsi="Times New Roman"/>
          <w:color w:val="000000"/>
          <w:sz w:val="24"/>
          <w:szCs w:val="24"/>
        </w:rPr>
        <w:t xml:space="preserve">                                                    </w:t>
      </w:r>
      <w:r w:rsidR="00897FC4">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E74ABC">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Pr>
          <w:rFonts w:ascii="Times New Roman" w:hAnsi="Times New Roman"/>
          <w:color w:val="000000"/>
          <w:sz w:val="24"/>
          <w:szCs w:val="24"/>
        </w:rPr>
        <w:t>275</w:t>
      </w:r>
    </w:p>
    <w:p w:rsidR="00BE2AC4" w:rsidRPr="00254325" w:rsidRDefault="00BE2AC4" w:rsidP="00733635">
      <w:pPr>
        <w:jc w:val="center"/>
        <w:rPr>
          <w:rFonts w:ascii="Times New Roman" w:hAnsi="Times New Roman"/>
          <w:color w:val="000000"/>
          <w:sz w:val="24"/>
          <w:szCs w:val="24"/>
        </w:rPr>
      </w:pPr>
      <w:r w:rsidRPr="00254325">
        <w:rPr>
          <w:rFonts w:ascii="Times New Roman" w:hAnsi="Times New Roman"/>
          <w:color w:val="000000"/>
          <w:sz w:val="24"/>
          <w:szCs w:val="24"/>
        </w:rPr>
        <w:t>с. Молчаново</w:t>
      </w:r>
    </w:p>
    <w:p w:rsidR="007A1463" w:rsidRPr="005061EC" w:rsidRDefault="007A1463" w:rsidP="007A1463">
      <w:pPr>
        <w:tabs>
          <w:tab w:val="left" w:pos="10206"/>
        </w:tabs>
        <w:spacing w:after="0" w:line="240" w:lineRule="auto"/>
        <w:jc w:val="center"/>
        <w:rPr>
          <w:rFonts w:ascii="Times New Roman" w:hAnsi="Times New Roman"/>
          <w:color w:val="000000"/>
          <w:sz w:val="24"/>
          <w:szCs w:val="24"/>
        </w:rPr>
      </w:pPr>
      <w:r w:rsidRPr="005061EC">
        <w:rPr>
          <w:rFonts w:ascii="Times New Roman" w:hAnsi="Times New Roman"/>
          <w:color w:val="000000"/>
          <w:sz w:val="24"/>
          <w:szCs w:val="24"/>
        </w:rPr>
        <w:t xml:space="preserve">О внесении изменения в постановление Администрации Молчановского района  от 10.12.2021 </w:t>
      </w:r>
      <w:r>
        <w:rPr>
          <w:rFonts w:ascii="Times New Roman" w:hAnsi="Times New Roman"/>
          <w:color w:val="000000"/>
          <w:sz w:val="24"/>
          <w:szCs w:val="24"/>
        </w:rPr>
        <w:t xml:space="preserve">         </w:t>
      </w:r>
      <w:r w:rsidRPr="005061EC">
        <w:rPr>
          <w:rFonts w:ascii="Times New Roman" w:hAnsi="Times New Roman"/>
          <w:color w:val="000000"/>
          <w:sz w:val="24"/>
          <w:szCs w:val="24"/>
        </w:rPr>
        <w:t>№ 75</w:t>
      </w:r>
      <w:r>
        <w:rPr>
          <w:rFonts w:ascii="Times New Roman" w:hAnsi="Times New Roman"/>
          <w:color w:val="000000"/>
          <w:sz w:val="24"/>
          <w:szCs w:val="24"/>
        </w:rPr>
        <w:t>5</w:t>
      </w:r>
      <w:r w:rsidRPr="005061EC">
        <w:rPr>
          <w:rFonts w:ascii="Times New Roman" w:hAnsi="Times New Roman"/>
          <w:color w:val="000000"/>
          <w:sz w:val="24"/>
          <w:szCs w:val="24"/>
        </w:rPr>
        <w:t xml:space="preserve"> «Об утверждении муниципальной программы «</w:t>
      </w:r>
      <w:r>
        <w:rPr>
          <w:rFonts w:ascii="Times New Roman" w:hAnsi="Times New Roman"/>
          <w:color w:val="000000"/>
          <w:sz w:val="24"/>
          <w:szCs w:val="24"/>
        </w:rPr>
        <w:t>Развитие культуры и туризма</w:t>
      </w:r>
      <w:r w:rsidRPr="004328F5">
        <w:rPr>
          <w:rFonts w:ascii="Times New Roman" w:hAnsi="Times New Roman"/>
          <w:color w:val="000000"/>
          <w:sz w:val="24"/>
          <w:szCs w:val="24"/>
        </w:rPr>
        <w:t xml:space="preserve"> на территории Молчановского района </w:t>
      </w:r>
      <w:r>
        <w:rPr>
          <w:rFonts w:ascii="Times New Roman" w:hAnsi="Times New Roman"/>
          <w:color w:val="000000"/>
          <w:sz w:val="24"/>
          <w:szCs w:val="24"/>
        </w:rPr>
        <w:t>на 2022 - 2029</w:t>
      </w:r>
      <w:r w:rsidRPr="00254325">
        <w:rPr>
          <w:rFonts w:ascii="Times New Roman" w:hAnsi="Times New Roman"/>
          <w:color w:val="000000"/>
          <w:sz w:val="24"/>
          <w:szCs w:val="24"/>
        </w:rPr>
        <w:t xml:space="preserve"> годы</w:t>
      </w:r>
      <w:r w:rsidRPr="005061EC">
        <w:rPr>
          <w:rFonts w:ascii="Times New Roman" w:hAnsi="Times New Roman"/>
          <w:color w:val="000000"/>
          <w:sz w:val="24"/>
          <w:szCs w:val="24"/>
        </w:rPr>
        <w:t>»</w:t>
      </w:r>
    </w:p>
    <w:p w:rsidR="00BE2AC4" w:rsidRPr="00254325" w:rsidRDefault="00BE2AC4" w:rsidP="00D52384">
      <w:pPr>
        <w:spacing w:after="0" w:line="240" w:lineRule="auto"/>
        <w:ind w:right="3776"/>
        <w:jc w:val="both"/>
        <w:rPr>
          <w:rFonts w:ascii="Times New Roman" w:hAnsi="Times New Roman"/>
          <w:bCs/>
          <w:sz w:val="24"/>
          <w:szCs w:val="24"/>
        </w:rPr>
      </w:pPr>
    </w:p>
    <w:p w:rsidR="007A1463" w:rsidRPr="005061EC" w:rsidRDefault="007A1463" w:rsidP="007A1463">
      <w:pPr>
        <w:autoSpaceDE w:val="0"/>
        <w:autoSpaceDN w:val="0"/>
        <w:adjustRightInd w:val="0"/>
        <w:spacing w:after="0" w:line="240" w:lineRule="auto"/>
        <w:ind w:firstLine="709"/>
        <w:jc w:val="both"/>
        <w:rPr>
          <w:rFonts w:ascii="Times New Roman" w:hAnsi="Times New Roman"/>
          <w:sz w:val="24"/>
          <w:szCs w:val="24"/>
        </w:rPr>
      </w:pPr>
      <w:r w:rsidRPr="005061EC">
        <w:rPr>
          <w:rFonts w:ascii="Times New Roman" w:hAnsi="Times New Roman"/>
          <w:sz w:val="24"/>
          <w:szCs w:val="24"/>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BE2AC4" w:rsidRPr="00254325" w:rsidRDefault="00BE2AC4" w:rsidP="00D52384">
      <w:pPr>
        <w:spacing w:after="0" w:line="240" w:lineRule="auto"/>
        <w:jc w:val="both"/>
        <w:rPr>
          <w:rFonts w:ascii="Times New Roman" w:hAnsi="Times New Roman"/>
          <w:color w:val="000000"/>
          <w:sz w:val="24"/>
          <w:szCs w:val="24"/>
        </w:rPr>
      </w:pPr>
    </w:p>
    <w:p w:rsidR="00BE2AC4" w:rsidRPr="00254325" w:rsidRDefault="00BE2AC4" w:rsidP="00A83A7D">
      <w:pPr>
        <w:spacing w:after="0" w:line="240" w:lineRule="auto"/>
        <w:ind w:firstLine="709"/>
        <w:rPr>
          <w:rFonts w:ascii="Times New Roman" w:hAnsi="Times New Roman"/>
          <w:color w:val="000000"/>
          <w:sz w:val="24"/>
          <w:szCs w:val="24"/>
        </w:rPr>
      </w:pPr>
      <w:r w:rsidRPr="00254325">
        <w:rPr>
          <w:rFonts w:ascii="Times New Roman" w:hAnsi="Times New Roman"/>
          <w:color w:val="000000"/>
          <w:sz w:val="24"/>
          <w:szCs w:val="24"/>
        </w:rPr>
        <w:t>ПОСТАНОВЛЯЮ:</w:t>
      </w:r>
    </w:p>
    <w:p w:rsidR="00BE2AC4" w:rsidRPr="00254325" w:rsidRDefault="00BE2AC4" w:rsidP="00D52384">
      <w:pPr>
        <w:spacing w:after="0" w:line="240" w:lineRule="auto"/>
        <w:jc w:val="both"/>
        <w:rPr>
          <w:rFonts w:ascii="Times New Roman" w:hAnsi="Times New Roman"/>
          <w:color w:val="000000"/>
          <w:sz w:val="24"/>
          <w:szCs w:val="24"/>
        </w:rPr>
      </w:pPr>
    </w:p>
    <w:p w:rsidR="007A1463" w:rsidRPr="005061EC" w:rsidRDefault="007A1463" w:rsidP="007A1463">
      <w:pPr>
        <w:pStyle w:val="ConsPlusTitle"/>
        <w:widowControl/>
        <w:ind w:right="-6" w:firstLine="720"/>
        <w:jc w:val="both"/>
        <w:rPr>
          <w:rFonts w:ascii="Times New Roman" w:hAnsi="Times New Roman" w:cs="Times New Roman"/>
          <w:b w:val="0"/>
          <w:sz w:val="24"/>
          <w:szCs w:val="24"/>
        </w:rPr>
      </w:pPr>
      <w:r w:rsidRPr="005061EC">
        <w:rPr>
          <w:rFonts w:ascii="Times New Roman" w:hAnsi="Times New Roman" w:cs="Times New Roman"/>
          <w:b w:val="0"/>
          <w:sz w:val="24"/>
          <w:szCs w:val="24"/>
        </w:rPr>
        <w:t>1. Внести в постановление Администрации Молчановского района от 10.12.2021                  № 75</w:t>
      </w:r>
      <w:r>
        <w:rPr>
          <w:rFonts w:ascii="Times New Roman" w:hAnsi="Times New Roman" w:cs="Times New Roman"/>
          <w:b w:val="0"/>
          <w:sz w:val="24"/>
          <w:szCs w:val="24"/>
        </w:rPr>
        <w:t>5</w:t>
      </w:r>
      <w:r w:rsidRPr="005061EC">
        <w:rPr>
          <w:rFonts w:ascii="Times New Roman" w:hAnsi="Times New Roman" w:cs="Times New Roman"/>
          <w:b w:val="0"/>
          <w:sz w:val="24"/>
          <w:szCs w:val="24"/>
        </w:rPr>
        <w:t xml:space="preserve"> «Об утверждении муниципальной программы «</w:t>
      </w:r>
      <w:r w:rsidRPr="007A1463">
        <w:rPr>
          <w:rFonts w:ascii="Times New Roman" w:hAnsi="Times New Roman"/>
          <w:b w:val="0"/>
          <w:color w:val="000000"/>
          <w:sz w:val="24"/>
          <w:szCs w:val="24"/>
        </w:rPr>
        <w:t>Развитие культуры и туризма на территории Молчановского района на 2022 - 2029 годы</w:t>
      </w:r>
      <w:r w:rsidRPr="005061EC">
        <w:rPr>
          <w:rFonts w:ascii="Times New Roman" w:hAnsi="Times New Roman" w:cs="Times New Roman"/>
          <w:b w:val="0"/>
          <w:sz w:val="24"/>
          <w:szCs w:val="24"/>
        </w:rPr>
        <w:t>» следующее изменение:</w:t>
      </w:r>
    </w:p>
    <w:p w:rsidR="007A1463" w:rsidRPr="005061EC" w:rsidRDefault="007A1463" w:rsidP="007A1463">
      <w:pPr>
        <w:spacing w:after="0"/>
        <w:ind w:firstLine="709"/>
        <w:jc w:val="both"/>
        <w:rPr>
          <w:rFonts w:ascii="Times New Roman" w:hAnsi="Times New Roman"/>
          <w:sz w:val="24"/>
          <w:szCs w:val="24"/>
        </w:rPr>
      </w:pPr>
      <w:r w:rsidRPr="005061EC">
        <w:rPr>
          <w:rFonts w:ascii="Times New Roman" w:hAnsi="Times New Roman"/>
          <w:sz w:val="24"/>
          <w:szCs w:val="24"/>
        </w:rPr>
        <w:t xml:space="preserve">1) </w:t>
      </w:r>
      <w:r w:rsidR="00494051">
        <w:rPr>
          <w:rFonts w:ascii="Times New Roman" w:hAnsi="Times New Roman"/>
          <w:sz w:val="24"/>
          <w:szCs w:val="24"/>
        </w:rPr>
        <w:t>п</w:t>
      </w:r>
      <w:r w:rsidRPr="005061EC">
        <w:rPr>
          <w:rFonts w:ascii="Times New Roman" w:hAnsi="Times New Roman"/>
          <w:sz w:val="24"/>
          <w:szCs w:val="24"/>
        </w:rPr>
        <w:t>риложение к постановлению Администрации Молчановского района                                                                                                                                   от 10.12.2021 № 75</w:t>
      </w:r>
      <w:r>
        <w:rPr>
          <w:rFonts w:ascii="Times New Roman" w:hAnsi="Times New Roman"/>
          <w:sz w:val="24"/>
          <w:szCs w:val="24"/>
        </w:rPr>
        <w:t>5</w:t>
      </w:r>
      <w:r w:rsidRPr="005061EC">
        <w:rPr>
          <w:rFonts w:ascii="Times New Roman" w:hAnsi="Times New Roman"/>
          <w:sz w:val="24"/>
          <w:szCs w:val="24"/>
        </w:rPr>
        <w:t xml:space="preserve"> изложить в редакции согласно приложению к настоящему постановлению. </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0" w:history="1">
        <w:r w:rsidRPr="005061EC">
          <w:rPr>
            <w:rStyle w:val="a5"/>
            <w:rFonts w:ascii="Times New Roman" w:hAnsi="Times New Roman"/>
            <w:color w:val="auto"/>
            <w:sz w:val="24"/>
            <w:szCs w:val="24"/>
            <w:u w:val="none"/>
            <w:lang w:val="en-US"/>
          </w:rPr>
          <w:t>http</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www</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molchanovo</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ru</w:t>
        </w:r>
        <w:r w:rsidRPr="005061EC">
          <w:rPr>
            <w:rStyle w:val="a5"/>
            <w:rFonts w:ascii="Times New Roman" w:hAnsi="Times New Roman"/>
            <w:color w:val="auto"/>
            <w:sz w:val="24"/>
            <w:szCs w:val="24"/>
            <w:u w:val="none"/>
          </w:rPr>
          <w:t>/</w:t>
        </w:r>
      </w:hyperlink>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3. Настоящее постановление вступает в силу после </w:t>
      </w:r>
      <w:r>
        <w:rPr>
          <w:rFonts w:ascii="Times New Roman" w:hAnsi="Times New Roman"/>
          <w:sz w:val="24"/>
          <w:szCs w:val="24"/>
        </w:rPr>
        <w:t>его официального опубликования</w:t>
      </w:r>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4. </w:t>
      </w:r>
      <w:proofErr w:type="gramStart"/>
      <w:r w:rsidRPr="005061EC">
        <w:rPr>
          <w:rFonts w:ascii="Times New Roman" w:hAnsi="Times New Roman"/>
          <w:sz w:val="24"/>
          <w:szCs w:val="24"/>
        </w:rPr>
        <w:t>Контроль за</w:t>
      </w:r>
      <w:proofErr w:type="gramEnd"/>
      <w:r w:rsidRPr="005061EC">
        <w:rPr>
          <w:rFonts w:ascii="Times New Roman" w:hAnsi="Times New Roman"/>
          <w:sz w:val="24"/>
          <w:szCs w:val="24"/>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7A1463" w:rsidRDefault="007A1463" w:rsidP="007A1463">
      <w:pPr>
        <w:spacing w:after="0" w:line="240" w:lineRule="auto"/>
        <w:ind w:firstLine="709"/>
        <w:jc w:val="both"/>
        <w:rPr>
          <w:rFonts w:ascii="Times New Roman" w:hAnsi="Times New Roman"/>
          <w:color w:val="000000"/>
          <w:sz w:val="26"/>
          <w:szCs w:val="26"/>
        </w:rPr>
      </w:pPr>
    </w:p>
    <w:p w:rsidR="003815ED" w:rsidRDefault="003815ED" w:rsidP="00CB7183">
      <w:pPr>
        <w:spacing w:after="0" w:line="240" w:lineRule="auto"/>
        <w:ind w:firstLine="539"/>
        <w:rPr>
          <w:rFonts w:ascii="Times New Roman" w:hAnsi="Times New Roman"/>
          <w:sz w:val="24"/>
          <w:szCs w:val="24"/>
        </w:rPr>
      </w:pPr>
    </w:p>
    <w:p w:rsidR="00CB7183" w:rsidRPr="00254325" w:rsidRDefault="00CB7183" w:rsidP="00CB7183">
      <w:pPr>
        <w:spacing w:after="0" w:line="240" w:lineRule="auto"/>
        <w:ind w:firstLine="539"/>
        <w:rPr>
          <w:rFonts w:ascii="Times New Roman" w:hAnsi="Times New Roman"/>
          <w:sz w:val="24"/>
          <w:szCs w:val="24"/>
        </w:rPr>
      </w:pPr>
    </w:p>
    <w:p w:rsidR="00BE2AC4" w:rsidRPr="00254325" w:rsidRDefault="00BE2AC4" w:rsidP="00CB7183">
      <w:pPr>
        <w:spacing w:after="0"/>
        <w:rPr>
          <w:rFonts w:ascii="Times New Roman" w:hAnsi="Times New Roman"/>
          <w:color w:val="000000"/>
          <w:sz w:val="24"/>
          <w:szCs w:val="24"/>
        </w:rPr>
      </w:pPr>
      <w:r w:rsidRPr="00254325">
        <w:rPr>
          <w:rFonts w:ascii="Times New Roman" w:hAnsi="Times New Roman"/>
          <w:color w:val="000000"/>
          <w:sz w:val="24"/>
          <w:szCs w:val="24"/>
        </w:rPr>
        <w:t xml:space="preserve">Глава Молчановского района                                         </w:t>
      </w:r>
      <w:r w:rsidR="003815ED">
        <w:rPr>
          <w:rFonts w:ascii="Times New Roman" w:hAnsi="Times New Roman"/>
          <w:color w:val="000000"/>
          <w:sz w:val="24"/>
          <w:szCs w:val="24"/>
        </w:rPr>
        <w:t xml:space="preserve">                        </w:t>
      </w:r>
      <w:r w:rsidR="00CE5CF1">
        <w:rPr>
          <w:rFonts w:ascii="Times New Roman" w:hAnsi="Times New Roman"/>
          <w:color w:val="000000"/>
          <w:sz w:val="24"/>
          <w:szCs w:val="24"/>
        </w:rPr>
        <w:t xml:space="preserve">    </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 xml:space="preserve">                       Ю.Ю.</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Сальков</w:t>
      </w:r>
    </w:p>
    <w:p w:rsidR="00BE2AC4" w:rsidRPr="00254325" w:rsidRDefault="00BE2AC4" w:rsidP="00733635">
      <w:pPr>
        <w:spacing w:after="0" w:line="240" w:lineRule="auto"/>
        <w:rPr>
          <w:rFonts w:ascii="Times New Roman" w:hAnsi="Times New Roman"/>
          <w:color w:val="000000"/>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0773A7" w:rsidRDefault="000773A7"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Pr="003815ED" w:rsidRDefault="00CE5CF1" w:rsidP="003815ED">
      <w:pPr>
        <w:pStyle w:val="ConsPlusNormal"/>
        <w:rPr>
          <w:rFonts w:ascii="Times New Roman" w:hAnsi="Times New Roman" w:cs="Times New Roman"/>
          <w:sz w:val="20"/>
        </w:rPr>
      </w:pP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Ольга Сергеевна Курмышова</w:t>
      </w:r>
    </w:p>
    <w:p w:rsidR="003815ED" w:rsidRDefault="0023484C" w:rsidP="0023484C">
      <w:pPr>
        <w:pStyle w:val="ConsPlusNormal"/>
        <w:rPr>
          <w:rFonts w:ascii="Times New Roman" w:hAnsi="Times New Roman" w:cs="Times New Roman"/>
          <w:sz w:val="20"/>
        </w:rPr>
      </w:pPr>
      <w:r w:rsidRPr="0023484C">
        <w:rPr>
          <w:rFonts w:ascii="Times New Roman" w:hAnsi="Times New Roman" w:cs="Times New Roman"/>
          <w:sz w:val="20"/>
        </w:rPr>
        <w:t xml:space="preserve"> </w:t>
      </w:r>
      <w:r w:rsidR="003815ED" w:rsidRPr="003815ED">
        <w:rPr>
          <w:rFonts w:ascii="Times New Roman" w:hAnsi="Times New Roman" w:cs="Times New Roman"/>
          <w:sz w:val="20"/>
        </w:rPr>
        <w:t>8(38256</w:t>
      </w:r>
      <w:r>
        <w:rPr>
          <w:rFonts w:ascii="Times New Roman" w:hAnsi="Times New Roman" w:cs="Times New Roman"/>
          <w:sz w:val="20"/>
        </w:rPr>
        <w:t xml:space="preserve">) </w:t>
      </w:r>
      <w:r w:rsidR="003815ED" w:rsidRPr="003815ED">
        <w:rPr>
          <w:rFonts w:ascii="Times New Roman" w:hAnsi="Times New Roman" w:cs="Times New Roman"/>
          <w:sz w:val="20"/>
        </w:rPr>
        <w:t>232</w:t>
      </w:r>
      <w:r w:rsidR="000773A7">
        <w:rPr>
          <w:rFonts w:ascii="Times New Roman" w:hAnsi="Times New Roman" w:cs="Times New Roman"/>
          <w:sz w:val="20"/>
        </w:rPr>
        <w:t>20</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В дело – 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Курмышова - 1</w:t>
      </w:r>
    </w:p>
    <w:p w:rsidR="00CD1F1F" w:rsidRDefault="00CD1F1F" w:rsidP="003815ED">
      <w:pPr>
        <w:pStyle w:val="ConsPlusNormal"/>
        <w:rPr>
          <w:rFonts w:ascii="Times New Roman" w:hAnsi="Times New Roman" w:cs="Times New Roman"/>
          <w:sz w:val="20"/>
        </w:rPr>
        <w:sectPr w:rsidR="00CD1F1F" w:rsidSect="001821E0">
          <w:headerReference w:type="even" r:id="rId11"/>
          <w:headerReference w:type="default" r:id="rId12"/>
          <w:pgSz w:w="11907" w:h="16840"/>
          <w:pgMar w:top="567" w:right="567" w:bottom="567" w:left="1134" w:header="425" w:footer="0" w:gutter="0"/>
          <w:pgNumType w:start="1"/>
          <w:cols w:space="720"/>
          <w:titlePg/>
          <w:docGrid w:linePitch="299"/>
        </w:sectPr>
      </w:pPr>
    </w:p>
    <w:p w:rsidR="002269A5" w:rsidRPr="002666B7" w:rsidRDefault="002269A5" w:rsidP="002269A5">
      <w:pPr>
        <w:pStyle w:val="ConsPlusNormal"/>
        <w:ind w:left="11057"/>
        <w:rPr>
          <w:rFonts w:ascii="Times New Roman" w:hAnsi="Times New Roman"/>
        </w:rPr>
      </w:pPr>
      <w:r w:rsidRPr="002666B7">
        <w:rPr>
          <w:rFonts w:ascii="Times New Roman" w:hAnsi="Times New Roman"/>
        </w:rPr>
        <w:lastRenderedPageBreak/>
        <w:t xml:space="preserve">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                                                                                                                                                                                                                              от</w:t>
      </w:r>
      <w:r>
        <w:rPr>
          <w:rFonts w:ascii="Times New Roman" w:hAnsi="Times New Roman"/>
        </w:rPr>
        <w:t xml:space="preserve"> </w:t>
      </w:r>
      <w:r w:rsidR="0006698E">
        <w:rPr>
          <w:rFonts w:ascii="Times New Roman" w:hAnsi="Times New Roman"/>
        </w:rPr>
        <w:t>28.04.2023</w:t>
      </w:r>
      <w:r>
        <w:rPr>
          <w:rFonts w:ascii="Times New Roman" w:hAnsi="Times New Roman"/>
        </w:rPr>
        <w:t xml:space="preserve"> №</w:t>
      </w:r>
      <w:r w:rsidR="00E74ABC">
        <w:rPr>
          <w:rFonts w:ascii="Times New Roman" w:hAnsi="Times New Roman"/>
        </w:rPr>
        <w:t xml:space="preserve"> </w:t>
      </w:r>
      <w:r w:rsidR="0006698E">
        <w:rPr>
          <w:rFonts w:ascii="Times New Roman" w:hAnsi="Times New Roman"/>
        </w:rPr>
        <w:t>275</w:t>
      </w:r>
      <w:bookmarkStart w:id="0" w:name="_GoBack"/>
      <w:bookmarkEnd w:id="0"/>
      <w:r w:rsidRPr="002666B7">
        <w:rPr>
          <w:rFonts w:ascii="Times New Roman" w:hAnsi="Times New Roman"/>
        </w:rPr>
        <w:t xml:space="preserve">                                                                                                                                                                                                                                       «Приложение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w:t>
      </w:r>
    </w:p>
    <w:p w:rsidR="002269A5" w:rsidRPr="00254325" w:rsidRDefault="002269A5" w:rsidP="002269A5">
      <w:pPr>
        <w:pStyle w:val="ConsPlusNormal"/>
        <w:ind w:left="11057"/>
        <w:jc w:val="both"/>
        <w:rPr>
          <w:rFonts w:ascii="Times New Roman" w:hAnsi="Times New Roman" w:cs="Times New Roman"/>
          <w:szCs w:val="22"/>
        </w:rPr>
      </w:pPr>
      <w:r w:rsidRPr="00254325">
        <w:rPr>
          <w:rFonts w:ascii="Times New Roman" w:hAnsi="Times New Roman" w:cs="Times New Roman"/>
          <w:szCs w:val="22"/>
        </w:rPr>
        <w:t xml:space="preserve">от </w:t>
      </w:r>
      <w:r>
        <w:rPr>
          <w:rFonts w:ascii="Times New Roman" w:hAnsi="Times New Roman" w:cs="Times New Roman"/>
          <w:szCs w:val="22"/>
        </w:rPr>
        <w:t>10.12.2021 № 755</w:t>
      </w:r>
    </w:p>
    <w:p w:rsidR="00BE2AC4" w:rsidRPr="00254325" w:rsidRDefault="00BE2AC4" w:rsidP="00F52197">
      <w:pPr>
        <w:pStyle w:val="ConsPlusNormal"/>
        <w:jc w:val="center"/>
        <w:outlineLvl w:val="0"/>
        <w:rPr>
          <w:rFonts w:ascii="Times New Roman" w:hAnsi="Times New Roman" w:cs="Times New Roman"/>
          <w:szCs w:val="22"/>
        </w:rPr>
      </w:pP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 Паспорт муниципальной программы</w:t>
      </w: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w:t>
      </w:r>
      <w:r w:rsidR="005D29DA" w:rsidRPr="00996238">
        <w:rPr>
          <w:rFonts w:ascii="Times New Roman" w:hAnsi="Times New Roman"/>
          <w:color w:val="000000"/>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lang w:eastAsia="ru-RU"/>
        </w:rPr>
        <w:t>»</w:t>
      </w:r>
    </w:p>
    <w:p w:rsidR="00CD1F1F" w:rsidRPr="00996238" w:rsidRDefault="00CD1F1F" w:rsidP="003815ED">
      <w:pPr>
        <w:spacing w:after="0" w:line="240" w:lineRule="auto"/>
        <w:jc w:val="center"/>
        <w:rPr>
          <w:rFonts w:ascii="Times New Roman" w:hAnsi="Times New Roman"/>
          <w:sz w:val="24"/>
          <w:szCs w:val="24"/>
          <w:lang w:eastAsia="ru-RU"/>
        </w:rPr>
      </w:pPr>
    </w:p>
    <w:tbl>
      <w:tblPr>
        <w:tblStyle w:val="TableNormal"/>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701"/>
        <w:gridCol w:w="1276"/>
        <w:gridCol w:w="284"/>
        <w:gridCol w:w="567"/>
        <w:gridCol w:w="567"/>
        <w:gridCol w:w="567"/>
        <w:gridCol w:w="567"/>
        <w:gridCol w:w="567"/>
        <w:gridCol w:w="587"/>
        <w:gridCol w:w="709"/>
        <w:gridCol w:w="425"/>
        <w:gridCol w:w="709"/>
        <w:gridCol w:w="283"/>
        <w:gridCol w:w="993"/>
        <w:gridCol w:w="141"/>
        <w:gridCol w:w="1134"/>
        <w:gridCol w:w="1134"/>
      </w:tblGrid>
      <w:tr w:rsidR="00CD1F1F"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96238" w:rsidRDefault="00CD1F1F" w:rsidP="00880CFA">
            <w:pPr>
              <w:pStyle w:val="TableParagraph"/>
              <w:spacing w:before="39"/>
              <w:ind w:left="107"/>
              <w:jc w:val="both"/>
              <w:rPr>
                <w:sz w:val="24"/>
                <w:szCs w:val="24"/>
              </w:rPr>
            </w:pPr>
            <w:proofErr w:type="spellStart"/>
            <w:r w:rsidRPr="004A5EC3">
              <w:rPr>
                <w:sz w:val="24"/>
                <w:szCs w:val="24"/>
                <w:lang w:val="ru-RU"/>
              </w:rPr>
              <w:t>Наи</w:t>
            </w:r>
            <w:r w:rsidRPr="00996238">
              <w:rPr>
                <w:sz w:val="24"/>
                <w:szCs w:val="24"/>
              </w:rPr>
              <w:t>менование</w:t>
            </w:r>
            <w:proofErr w:type="spellEnd"/>
          </w:p>
          <w:p w:rsidR="00CD1F1F" w:rsidRPr="00996238" w:rsidRDefault="00CD1F1F" w:rsidP="00880CFA">
            <w:pPr>
              <w:pStyle w:val="TableParagraph"/>
              <w:spacing w:before="1"/>
              <w:ind w:left="107"/>
              <w:jc w:val="both"/>
              <w:rPr>
                <w:sz w:val="24"/>
                <w:szCs w:val="24"/>
              </w:rPr>
            </w:pPr>
            <w:r w:rsidRPr="00996238">
              <w:rPr>
                <w:sz w:val="24"/>
                <w:szCs w:val="24"/>
                <w:lang w:val="ru-RU"/>
              </w:rPr>
              <w:t>муниципальной</w:t>
            </w:r>
            <w:r w:rsidRPr="00996238">
              <w:rPr>
                <w:spacing w:val="-2"/>
                <w:sz w:val="24"/>
                <w:szCs w:val="24"/>
              </w:rPr>
              <w:t xml:space="preserve"> </w:t>
            </w:r>
            <w:proofErr w:type="spellStart"/>
            <w:r w:rsidRPr="00996238">
              <w:rPr>
                <w:sz w:val="24"/>
                <w:szCs w:val="24"/>
              </w:rPr>
              <w:t>программы</w:t>
            </w:r>
            <w:proofErr w:type="spellEnd"/>
          </w:p>
        </w:tc>
        <w:tc>
          <w:tcPr>
            <w:tcW w:w="12211" w:type="dxa"/>
            <w:gridSpan w:val="17"/>
            <w:tcBorders>
              <w:top w:val="single" w:sz="4" w:space="0" w:color="000000"/>
              <w:left w:val="single" w:sz="4" w:space="0" w:color="000000"/>
              <w:bottom w:val="single" w:sz="4" w:space="0" w:color="000000"/>
              <w:right w:val="single" w:sz="4" w:space="0" w:color="000000"/>
            </w:tcBorders>
          </w:tcPr>
          <w:p w:rsidR="00CD1F1F" w:rsidRPr="00996238" w:rsidRDefault="00CD1F1F" w:rsidP="001A5C6A">
            <w:pPr>
              <w:pStyle w:val="TableParagraph"/>
              <w:rPr>
                <w:sz w:val="24"/>
                <w:szCs w:val="24"/>
                <w:lang w:val="ru-RU"/>
              </w:rPr>
            </w:pPr>
            <w:r w:rsidRPr="00996238">
              <w:rPr>
                <w:sz w:val="24"/>
                <w:szCs w:val="24"/>
                <w:lang w:val="ru-RU" w:eastAsia="ru-RU"/>
              </w:rPr>
              <w:t>Муниципальная программа «</w:t>
            </w:r>
            <w:r w:rsidR="005D29DA" w:rsidRPr="00996238">
              <w:rPr>
                <w:color w:val="000000"/>
                <w:sz w:val="24"/>
                <w:szCs w:val="24"/>
                <w:lang w:val="ru-RU"/>
              </w:rPr>
              <w:t>Развитие культуры и туризма на территории Молчановского района на 2022 - 2029 годы</w:t>
            </w:r>
            <w:r w:rsidRPr="00996238">
              <w:rPr>
                <w:sz w:val="24"/>
                <w:szCs w:val="24"/>
                <w:lang w:val="ru-RU" w:eastAsia="ru-RU"/>
              </w:rPr>
              <w:t xml:space="preserve">» (далее – </w:t>
            </w:r>
            <w:proofErr w:type="gramStart"/>
            <w:r w:rsidRPr="00996238">
              <w:rPr>
                <w:sz w:val="24"/>
                <w:szCs w:val="24"/>
                <w:lang w:val="ru-RU" w:eastAsia="ru-RU"/>
              </w:rPr>
              <w:t>муниципальная</w:t>
            </w:r>
            <w:proofErr w:type="gramEnd"/>
            <w:r w:rsidRPr="00996238">
              <w:rPr>
                <w:sz w:val="24"/>
                <w:szCs w:val="24"/>
                <w:lang w:val="ru-RU" w:eastAsia="ru-RU"/>
              </w:rPr>
              <w:t xml:space="preserve"> программа)</w:t>
            </w:r>
          </w:p>
        </w:tc>
      </w:tr>
      <w:tr w:rsidR="00CD6DE8" w:rsidRPr="00996238" w:rsidTr="00A83A7D">
        <w:trPr>
          <w:trHeight w:val="600"/>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2"/>
              <w:ind w:left="107"/>
              <w:rPr>
                <w:sz w:val="24"/>
                <w:szCs w:val="24"/>
              </w:rPr>
            </w:pPr>
            <w:r w:rsidRPr="00996238">
              <w:rPr>
                <w:sz w:val="24"/>
                <w:szCs w:val="24"/>
              </w:rPr>
              <w:t xml:space="preserve">Ответственный </w:t>
            </w:r>
            <w:proofErr w:type="spellStart"/>
            <w:r w:rsidRPr="00996238">
              <w:rPr>
                <w:sz w:val="24"/>
                <w:szCs w:val="24"/>
              </w:rPr>
              <w:t>исполнитель</w:t>
            </w:r>
            <w:proofErr w:type="spellEnd"/>
            <w:r w:rsidRPr="00996238">
              <w:rPr>
                <w:spacing w:val="-52"/>
                <w:sz w:val="24"/>
                <w:szCs w:val="24"/>
              </w:rPr>
              <w:t xml:space="preserve"> </w:t>
            </w:r>
            <w:r w:rsidRPr="00996238">
              <w:rPr>
                <w:sz w:val="24"/>
                <w:szCs w:val="24"/>
                <w:lang w:val="ru-RU"/>
              </w:rPr>
              <w:t xml:space="preserve">муниципальной </w:t>
            </w:r>
            <w:r w:rsidRPr="00996238">
              <w:rPr>
                <w:spacing w:val="-11"/>
                <w:sz w:val="24"/>
                <w:szCs w:val="24"/>
              </w:rPr>
              <w:t xml:space="preserve"> </w:t>
            </w:r>
            <w:proofErr w:type="spellStart"/>
            <w:r w:rsidRPr="00996238">
              <w:rPr>
                <w:sz w:val="24"/>
                <w:szCs w:val="24"/>
              </w:rPr>
              <w:t>программы</w:t>
            </w:r>
            <w:proofErr w:type="spellEnd"/>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Администрация Молчановского района</w:t>
            </w:r>
          </w:p>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(Заместитель Главы Молчановского района - начальник Управления по социальной политике Администрации Молчановского района)</w:t>
            </w:r>
          </w:p>
        </w:tc>
      </w:tr>
      <w:tr w:rsidR="00CD6DE8" w:rsidRPr="00996238" w:rsidTr="00A83A7D">
        <w:trPr>
          <w:trHeight w:val="17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135"/>
              <w:ind w:left="107"/>
              <w:rPr>
                <w:sz w:val="24"/>
                <w:szCs w:val="24"/>
                <w:lang w:val="ru-RU"/>
              </w:rPr>
            </w:pPr>
            <w:r w:rsidRPr="00996238">
              <w:rPr>
                <w:sz w:val="24"/>
                <w:szCs w:val="24"/>
                <w:lang w:val="ru-RU"/>
              </w:rPr>
              <w:t>Цель социально-</w:t>
            </w:r>
            <w:r w:rsidRPr="00996238">
              <w:rPr>
                <w:spacing w:val="1"/>
                <w:sz w:val="24"/>
                <w:szCs w:val="24"/>
                <w:lang w:val="ru-RU"/>
              </w:rPr>
              <w:t xml:space="preserve"> </w:t>
            </w:r>
            <w:r w:rsidRPr="00996238">
              <w:rPr>
                <w:sz w:val="24"/>
                <w:szCs w:val="24"/>
                <w:lang w:val="ru-RU"/>
              </w:rPr>
              <w:t>экономического развития</w:t>
            </w:r>
            <w:r w:rsidRPr="00996238">
              <w:rPr>
                <w:spacing w:val="-53"/>
                <w:sz w:val="24"/>
                <w:szCs w:val="24"/>
                <w:lang w:val="ru-RU"/>
              </w:rPr>
              <w:t xml:space="preserve"> </w:t>
            </w:r>
            <w:r w:rsidRPr="00996238">
              <w:rPr>
                <w:sz w:val="24"/>
                <w:szCs w:val="24"/>
                <w:lang w:val="ru-RU"/>
              </w:rPr>
              <w:t>Молчановского района, на</w:t>
            </w:r>
            <w:r w:rsidRPr="00996238">
              <w:rPr>
                <w:spacing w:val="1"/>
                <w:sz w:val="24"/>
                <w:szCs w:val="24"/>
                <w:lang w:val="ru-RU"/>
              </w:rPr>
              <w:t xml:space="preserve"> </w:t>
            </w:r>
            <w:r w:rsidRPr="00996238">
              <w:rPr>
                <w:sz w:val="24"/>
                <w:szCs w:val="24"/>
                <w:lang w:val="ru-RU"/>
              </w:rPr>
              <w:t>реализацию</w:t>
            </w:r>
            <w:r w:rsidRPr="00996238">
              <w:rPr>
                <w:spacing w:val="-2"/>
                <w:sz w:val="24"/>
                <w:szCs w:val="24"/>
                <w:lang w:val="ru-RU"/>
              </w:rPr>
              <w:t xml:space="preserve"> </w:t>
            </w:r>
            <w:r w:rsidRPr="00996238">
              <w:rPr>
                <w:sz w:val="24"/>
                <w:szCs w:val="24"/>
                <w:lang w:val="ru-RU"/>
              </w:rPr>
              <w:t>которой</w:t>
            </w:r>
          </w:p>
          <w:p w:rsidR="00CD6DE8" w:rsidRPr="00996238" w:rsidRDefault="00CD6DE8" w:rsidP="00880CFA">
            <w:pPr>
              <w:pStyle w:val="TableParagraph"/>
              <w:spacing w:before="1"/>
              <w:ind w:left="107"/>
              <w:rPr>
                <w:sz w:val="24"/>
                <w:szCs w:val="24"/>
              </w:rPr>
            </w:pPr>
            <w:proofErr w:type="spellStart"/>
            <w:r w:rsidRPr="00996238">
              <w:rPr>
                <w:sz w:val="24"/>
                <w:szCs w:val="24"/>
              </w:rPr>
              <w:t>направлена</w:t>
            </w:r>
            <w:proofErr w:type="spellEnd"/>
            <w:r w:rsidRPr="00996238">
              <w:rPr>
                <w:sz w:val="24"/>
                <w:szCs w:val="24"/>
              </w:rPr>
              <w:t xml:space="preserve"> </w:t>
            </w:r>
            <w:r w:rsidRPr="00996238">
              <w:rPr>
                <w:sz w:val="24"/>
                <w:szCs w:val="24"/>
                <w:lang w:val="ru-RU"/>
              </w:rPr>
              <w:t xml:space="preserve">муниципальная </w:t>
            </w:r>
            <w:r w:rsidRPr="00996238">
              <w:rPr>
                <w:sz w:val="24"/>
                <w:szCs w:val="24"/>
              </w:rPr>
              <w:t>программа</w:t>
            </w:r>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5D29DA" w:rsidP="001A5C6A">
            <w:pPr>
              <w:pStyle w:val="TableParagraph"/>
              <w:rPr>
                <w:sz w:val="24"/>
                <w:szCs w:val="24"/>
                <w:lang w:val="ru-RU"/>
              </w:rPr>
            </w:pPr>
            <w:r w:rsidRPr="00996238">
              <w:rPr>
                <w:sz w:val="24"/>
                <w:szCs w:val="24"/>
                <w:lang w:val="ru-RU"/>
              </w:rPr>
              <w:t>Повышение уровня и качества жизни населения</w:t>
            </w:r>
          </w:p>
        </w:tc>
      </w:tr>
      <w:tr w:rsidR="00CD6DE8"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1"/>
              <w:ind w:left="107"/>
              <w:rPr>
                <w:sz w:val="24"/>
                <w:szCs w:val="24"/>
                <w:lang w:val="ru-RU"/>
              </w:rPr>
            </w:pPr>
            <w:proofErr w:type="spellStart"/>
            <w:r w:rsidRPr="00996238">
              <w:rPr>
                <w:sz w:val="24"/>
                <w:szCs w:val="24"/>
              </w:rPr>
              <w:t>Цель</w:t>
            </w:r>
            <w:proofErr w:type="spellEnd"/>
            <w:r w:rsidRPr="00996238">
              <w:rPr>
                <w:sz w:val="24"/>
                <w:szCs w:val="24"/>
              </w:rPr>
              <w:t xml:space="preserve"> </w:t>
            </w:r>
            <w:r w:rsidRPr="00996238">
              <w:rPr>
                <w:sz w:val="24"/>
                <w:szCs w:val="24"/>
                <w:lang w:val="ru-RU"/>
              </w:rPr>
              <w:t xml:space="preserve">муниципальной </w:t>
            </w:r>
            <w:proofErr w:type="spellStart"/>
            <w:r w:rsidRPr="00996238">
              <w:rPr>
                <w:sz w:val="24"/>
                <w:szCs w:val="24"/>
              </w:rPr>
              <w:t>программ</w:t>
            </w:r>
            <w:proofErr w:type="spellEnd"/>
            <w:r w:rsidRPr="00996238">
              <w:rPr>
                <w:sz w:val="24"/>
                <w:szCs w:val="24"/>
                <w:lang w:val="ru-RU"/>
              </w:rPr>
              <w:t>ы</w:t>
            </w:r>
          </w:p>
        </w:tc>
        <w:tc>
          <w:tcPr>
            <w:tcW w:w="12211" w:type="dxa"/>
            <w:gridSpan w:val="17"/>
            <w:tcBorders>
              <w:top w:val="single" w:sz="4" w:space="0" w:color="000000"/>
              <w:left w:val="single" w:sz="4" w:space="0" w:color="000000"/>
              <w:bottom w:val="single" w:sz="4" w:space="0" w:color="000000"/>
              <w:right w:val="single" w:sz="4" w:space="0" w:color="000000"/>
            </w:tcBorders>
          </w:tcPr>
          <w:p w:rsidR="005D29DA" w:rsidRPr="00996238" w:rsidRDefault="005D29DA" w:rsidP="005D29DA">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Повышение качества и доступности услуг в сфере культуры  и туризма</w:t>
            </w:r>
          </w:p>
          <w:p w:rsidR="00CD6DE8" w:rsidRPr="00996238" w:rsidRDefault="00CD6DE8" w:rsidP="001A5C6A">
            <w:pPr>
              <w:pStyle w:val="TableParagraph"/>
              <w:rPr>
                <w:sz w:val="24"/>
                <w:szCs w:val="24"/>
                <w:lang w:val="ru-RU"/>
              </w:rPr>
            </w:pPr>
          </w:p>
        </w:tc>
      </w:tr>
      <w:tr w:rsidR="005A295A" w:rsidRPr="00996238" w:rsidTr="00A83A7D">
        <w:trPr>
          <w:trHeight w:val="1266"/>
        </w:trPr>
        <w:tc>
          <w:tcPr>
            <w:tcW w:w="2283" w:type="dxa"/>
            <w:vMerge w:val="restart"/>
            <w:tcBorders>
              <w:top w:val="single" w:sz="4" w:space="0" w:color="000000"/>
              <w:left w:val="single" w:sz="4" w:space="0" w:color="000000"/>
              <w:right w:val="single" w:sz="4" w:space="0" w:color="000000"/>
            </w:tcBorders>
          </w:tcPr>
          <w:p w:rsidR="005A295A" w:rsidRPr="00996238" w:rsidRDefault="005A295A" w:rsidP="001A5C6A">
            <w:pPr>
              <w:pStyle w:val="TableParagraph"/>
              <w:spacing w:line="252" w:lineRule="exact"/>
              <w:ind w:left="107"/>
              <w:rPr>
                <w:sz w:val="24"/>
                <w:szCs w:val="24"/>
                <w:lang w:val="ru-RU"/>
              </w:rPr>
            </w:pPr>
            <w:r w:rsidRPr="00996238">
              <w:rPr>
                <w:sz w:val="24"/>
                <w:szCs w:val="24"/>
                <w:lang w:val="ru-RU"/>
              </w:rPr>
              <w:t>Показатели</w:t>
            </w:r>
            <w:r w:rsidRPr="00996238">
              <w:rPr>
                <w:spacing w:val="-1"/>
                <w:sz w:val="24"/>
                <w:szCs w:val="24"/>
                <w:lang w:val="ru-RU"/>
              </w:rPr>
              <w:t xml:space="preserve"> </w:t>
            </w:r>
            <w:r w:rsidRPr="00996238">
              <w:rPr>
                <w:sz w:val="24"/>
                <w:szCs w:val="24"/>
                <w:lang w:val="ru-RU"/>
              </w:rPr>
              <w:t>цели</w:t>
            </w:r>
          </w:p>
          <w:p w:rsidR="005A295A" w:rsidRPr="00996238" w:rsidRDefault="005A295A" w:rsidP="00880CFA">
            <w:pPr>
              <w:pStyle w:val="TableParagraph"/>
              <w:ind w:left="107"/>
              <w:rPr>
                <w:sz w:val="24"/>
                <w:szCs w:val="24"/>
                <w:lang w:val="ru-RU"/>
              </w:rPr>
            </w:pPr>
            <w:r w:rsidRPr="00996238">
              <w:rPr>
                <w:sz w:val="24"/>
                <w:szCs w:val="24"/>
                <w:lang w:val="ru-RU"/>
              </w:rPr>
              <w:t>муниципальной программы и</w:t>
            </w:r>
            <w:r w:rsidRPr="00996238">
              <w:rPr>
                <w:spacing w:val="-52"/>
                <w:sz w:val="24"/>
                <w:szCs w:val="24"/>
                <w:lang w:val="ru-RU"/>
              </w:rPr>
              <w:t xml:space="preserve"> </w:t>
            </w:r>
            <w:r w:rsidRPr="00996238">
              <w:rPr>
                <w:sz w:val="24"/>
                <w:szCs w:val="24"/>
                <w:lang w:val="ru-RU"/>
              </w:rPr>
              <w:t>их значения (с детализацией</w:t>
            </w:r>
            <w:r w:rsidRPr="00996238">
              <w:rPr>
                <w:spacing w:val="1"/>
                <w:sz w:val="24"/>
                <w:szCs w:val="24"/>
                <w:lang w:val="ru-RU"/>
              </w:rPr>
              <w:t xml:space="preserve"> </w:t>
            </w:r>
            <w:r w:rsidRPr="00996238">
              <w:rPr>
                <w:sz w:val="24"/>
                <w:szCs w:val="24"/>
                <w:lang w:val="ru-RU"/>
              </w:rPr>
              <w:t>по</w:t>
            </w:r>
            <w:r w:rsidRPr="00996238">
              <w:rPr>
                <w:spacing w:val="-1"/>
                <w:sz w:val="24"/>
                <w:szCs w:val="24"/>
                <w:lang w:val="ru-RU"/>
              </w:rPr>
              <w:t xml:space="preserve"> </w:t>
            </w:r>
            <w:r w:rsidRPr="00996238">
              <w:rPr>
                <w:sz w:val="24"/>
                <w:szCs w:val="24"/>
                <w:lang w:val="ru-RU"/>
              </w:rPr>
              <w:t>годам</w:t>
            </w:r>
            <w:r w:rsidRPr="00996238">
              <w:rPr>
                <w:spacing w:val="-3"/>
                <w:sz w:val="24"/>
                <w:szCs w:val="24"/>
                <w:lang w:val="ru-RU"/>
              </w:rPr>
              <w:t xml:space="preserve"> </w:t>
            </w:r>
            <w:r w:rsidRPr="00996238">
              <w:rPr>
                <w:sz w:val="24"/>
                <w:szCs w:val="24"/>
                <w:lang w:val="ru-RU"/>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jc w:val="center"/>
              <w:rPr>
                <w:sz w:val="24"/>
                <w:szCs w:val="24"/>
              </w:rPr>
            </w:pPr>
            <w:r w:rsidRPr="00996238">
              <w:rPr>
                <w:sz w:val="24"/>
                <w:szCs w:val="24"/>
              </w:rPr>
              <w:t>Показатели цели</w:t>
            </w:r>
          </w:p>
        </w:tc>
        <w:tc>
          <w:tcPr>
            <w:tcW w:w="1276"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CD1F1F">
            <w:pPr>
              <w:pStyle w:val="TableParagraph"/>
              <w:spacing w:line="239" w:lineRule="exact"/>
              <w:jc w:val="center"/>
              <w:rPr>
                <w:sz w:val="24"/>
                <w:szCs w:val="24"/>
                <w:lang w:val="ru-RU"/>
              </w:rPr>
            </w:pPr>
            <w:r w:rsidRPr="00996238">
              <w:rPr>
                <w:sz w:val="24"/>
                <w:szCs w:val="24"/>
                <w:lang w:val="ru-RU"/>
              </w:rPr>
              <w:t>2021 год</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81"/>
              <w:jc w:val="center"/>
              <w:rPr>
                <w:sz w:val="24"/>
                <w:szCs w:val="24"/>
                <w:lang w:val="ru-RU"/>
              </w:rPr>
            </w:pPr>
            <w:r w:rsidRPr="00996238">
              <w:rPr>
                <w:sz w:val="24"/>
                <w:szCs w:val="24"/>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96" w:hanging="2"/>
              <w:jc w:val="center"/>
              <w:rPr>
                <w:sz w:val="24"/>
                <w:szCs w:val="24"/>
                <w:lang w:val="ru-RU"/>
              </w:rPr>
            </w:pPr>
            <w:r w:rsidRPr="00996238">
              <w:rPr>
                <w:sz w:val="24"/>
                <w:szCs w:val="24"/>
                <w:lang w:val="ru-RU"/>
              </w:rPr>
              <w:t>2024 год</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26" w:right="112" w:firstLine="108"/>
              <w:jc w:val="center"/>
              <w:rPr>
                <w:sz w:val="24"/>
                <w:szCs w:val="24"/>
                <w:lang w:val="ru-RU"/>
              </w:rPr>
            </w:pPr>
            <w:r w:rsidRPr="00996238">
              <w:rPr>
                <w:sz w:val="24"/>
                <w:szCs w:val="24"/>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spacing w:before="7"/>
              <w:jc w:val="center"/>
              <w:rPr>
                <w:sz w:val="24"/>
                <w:szCs w:val="24"/>
                <w:lang w:val="ru-RU"/>
              </w:rPr>
            </w:pPr>
            <w:r w:rsidRPr="00996238">
              <w:rPr>
                <w:sz w:val="24"/>
                <w:szCs w:val="24"/>
                <w:lang w:val="ru-RU"/>
              </w:rPr>
              <w:t>2026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787BDF">
            <w:pPr>
              <w:pStyle w:val="TableParagraph"/>
              <w:ind w:left="226" w:right="205"/>
              <w:rPr>
                <w:sz w:val="24"/>
                <w:szCs w:val="24"/>
                <w:lang w:val="ru-RU"/>
              </w:rPr>
            </w:pPr>
            <w:r w:rsidRPr="00996238">
              <w:rPr>
                <w:sz w:val="24"/>
                <w:szCs w:val="24"/>
                <w:lang w:val="ru-RU"/>
              </w:rPr>
              <w:t>2027 год</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left="226" w:right="205"/>
              <w:jc w:val="center"/>
              <w:rPr>
                <w:sz w:val="24"/>
                <w:szCs w:val="24"/>
                <w:lang w:val="ru-RU"/>
              </w:rPr>
            </w:pPr>
            <w:r w:rsidRPr="00996238">
              <w:rPr>
                <w:sz w:val="24"/>
                <w:szCs w:val="24"/>
                <w:lang w:val="ru-RU"/>
              </w:rPr>
              <w:t>Прогнозный период 2029 год</w:t>
            </w: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782D8D">
            <w:pPr>
              <w:pStyle w:val="TableParagraph"/>
              <w:spacing w:before="18"/>
              <w:rPr>
                <w:sz w:val="24"/>
                <w:szCs w:val="24"/>
                <w:lang w:val="ru-RU"/>
              </w:rPr>
            </w:pPr>
            <w:r w:rsidRPr="00996238">
              <w:rPr>
                <w:sz w:val="24"/>
                <w:szCs w:val="24"/>
                <w:lang w:val="ru-RU"/>
              </w:rPr>
              <w:t xml:space="preserve">1. Уровень </w:t>
            </w:r>
            <w:r w:rsidRPr="00996238">
              <w:rPr>
                <w:sz w:val="24"/>
                <w:szCs w:val="24"/>
                <w:lang w:val="ru-RU"/>
              </w:rPr>
              <w:lastRenderedPageBreak/>
              <w:t>удовлетворенности граждан качеством предоставления услуг в сфере культуры, % от числа опрошенных</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lastRenderedPageBreak/>
              <w:t>90</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2. Количество обучающихся, являющихся участниками районных, областных конкурсов, чел.</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sidRPr="00E05529">
              <w:rPr>
                <w:rFonts w:ascii="Times New Roman" w:hAnsi="Times New Roman"/>
                <w:sz w:val="24"/>
                <w:szCs w:val="24"/>
                <w:lang w:val="ru-RU" w:eastAsia="ru-RU"/>
              </w:rPr>
              <w:t>5</w:t>
            </w:r>
            <w:r w:rsidR="005A295A" w:rsidRPr="00E05529">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r>
      <w:tr w:rsidR="005A295A" w:rsidRPr="00996238" w:rsidTr="00A83A7D">
        <w:trPr>
          <w:trHeight w:val="300"/>
        </w:trPr>
        <w:tc>
          <w:tcPr>
            <w:tcW w:w="2283" w:type="dxa"/>
            <w:vMerge/>
            <w:tcBorders>
              <w:left w:val="single" w:sz="4" w:space="0" w:color="000000"/>
              <w:bottom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3. Увеличение числа прибывающих в район туристов и экскурсантов, %</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r>
      <w:tr w:rsidR="005A295A" w:rsidRPr="00996238" w:rsidTr="00A83A7D">
        <w:trPr>
          <w:trHeight w:val="599"/>
        </w:trPr>
        <w:tc>
          <w:tcPr>
            <w:tcW w:w="2283" w:type="dxa"/>
            <w:tcBorders>
              <w:top w:val="single" w:sz="4" w:space="0" w:color="000000"/>
              <w:left w:val="single" w:sz="4" w:space="0" w:color="000000"/>
              <w:bottom w:val="single" w:sz="4" w:space="0" w:color="auto"/>
              <w:right w:val="single" w:sz="4" w:space="0" w:color="000000"/>
            </w:tcBorders>
            <w:hideMark/>
          </w:tcPr>
          <w:p w:rsidR="005A295A" w:rsidRPr="00996238" w:rsidRDefault="005A295A" w:rsidP="001A5C6A">
            <w:pPr>
              <w:pStyle w:val="TableParagraph"/>
              <w:spacing w:before="41" w:line="252" w:lineRule="exact"/>
              <w:ind w:left="107"/>
              <w:rPr>
                <w:sz w:val="24"/>
                <w:szCs w:val="24"/>
                <w:lang w:val="ru-RU"/>
              </w:rPr>
            </w:pPr>
            <w:r w:rsidRPr="00996238">
              <w:rPr>
                <w:sz w:val="24"/>
                <w:szCs w:val="24"/>
                <w:lang w:val="ru-RU"/>
              </w:rPr>
              <w:t>Сроки</w:t>
            </w:r>
            <w:r w:rsidRPr="00996238">
              <w:rPr>
                <w:spacing w:val="-1"/>
                <w:sz w:val="24"/>
                <w:szCs w:val="24"/>
                <w:lang w:val="ru-RU"/>
              </w:rPr>
              <w:t xml:space="preserve"> </w:t>
            </w:r>
            <w:r w:rsidRPr="00996238">
              <w:rPr>
                <w:sz w:val="24"/>
                <w:szCs w:val="24"/>
                <w:lang w:val="ru-RU"/>
              </w:rPr>
              <w:t>реализации</w:t>
            </w:r>
          </w:p>
          <w:p w:rsidR="005A295A" w:rsidRPr="00996238" w:rsidRDefault="005A295A" w:rsidP="001A5C6A">
            <w:pPr>
              <w:pStyle w:val="TableParagraph"/>
              <w:spacing w:line="252" w:lineRule="exact"/>
              <w:ind w:left="107"/>
              <w:rPr>
                <w:sz w:val="24"/>
                <w:szCs w:val="24"/>
                <w:lang w:val="ru-RU"/>
              </w:rPr>
            </w:pPr>
            <w:r w:rsidRPr="00996238">
              <w:rPr>
                <w:sz w:val="24"/>
                <w:szCs w:val="24"/>
                <w:lang w:val="ru-RU"/>
              </w:rPr>
              <w:t>муниципальной программы</w:t>
            </w:r>
          </w:p>
        </w:tc>
        <w:tc>
          <w:tcPr>
            <w:tcW w:w="12211" w:type="dxa"/>
            <w:gridSpan w:val="17"/>
            <w:tcBorders>
              <w:top w:val="single" w:sz="4" w:space="0" w:color="000000"/>
              <w:left w:val="single" w:sz="4" w:space="0" w:color="000000"/>
              <w:bottom w:val="single" w:sz="4" w:space="0" w:color="000000"/>
              <w:right w:val="single" w:sz="4" w:space="0" w:color="000000"/>
            </w:tcBorders>
            <w:vAlign w:val="center"/>
          </w:tcPr>
          <w:p w:rsidR="005A295A" w:rsidRPr="00996238" w:rsidRDefault="005A295A" w:rsidP="00FA6242">
            <w:pPr>
              <w:pStyle w:val="TableParagraph"/>
              <w:rPr>
                <w:sz w:val="24"/>
                <w:szCs w:val="24"/>
                <w:lang w:val="ru-RU"/>
              </w:rPr>
            </w:pPr>
            <w:r w:rsidRPr="00996238">
              <w:rPr>
                <w:sz w:val="24"/>
                <w:szCs w:val="24"/>
                <w:lang w:val="ru-RU"/>
              </w:rPr>
              <w:t>2022-2027 годы с прогнозом на 2028 и 2029 годы</w:t>
            </w:r>
          </w:p>
        </w:tc>
      </w:tr>
      <w:tr w:rsidR="00A83A7D" w:rsidRPr="00996238" w:rsidTr="00A83A7D">
        <w:trPr>
          <w:trHeight w:val="945"/>
        </w:trPr>
        <w:tc>
          <w:tcPr>
            <w:tcW w:w="2283" w:type="dxa"/>
            <w:vMerge w:val="restart"/>
            <w:tcBorders>
              <w:top w:val="single" w:sz="4" w:space="0" w:color="auto"/>
              <w:left w:val="single" w:sz="4" w:space="0" w:color="auto"/>
              <w:bottom w:val="single" w:sz="4" w:space="0" w:color="auto"/>
              <w:right w:val="single" w:sz="4" w:space="0" w:color="auto"/>
            </w:tcBorders>
            <w:hideMark/>
          </w:tcPr>
          <w:p w:rsidR="00A83A7D" w:rsidRPr="00996238" w:rsidRDefault="00A83A7D" w:rsidP="00880CFA">
            <w:pPr>
              <w:pStyle w:val="TableParagraph"/>
              <w:spacing w:before="133"/>
              <w:ind w:left="107"/>
              <w:rPr>
                <w:sz w:val="24"/>
                <w:szCs w:val="24"/>
                <w:lang w:val="ru-RU"/>
              </w:rPr>
            </w:pPr>
            <w:r w:rsidRPr="00996238">
              <w:rPr>
                <w:sz w:val="24"/>
                <w:szCs w:val="24"/>
                <w:lang w:val="ru-RU"/>
              </w:rPr>
              <w:t>Объем и источники</w:t>
            </w:r>
            <w:r w:rsidRPr="00996238">
              <w:rPr>
                <w:spacing w:val="-52"/>
                <w:sz w:val="24"/>
                <w:szCs w:val="24"/>
                <w:lang w:val="ru-RU"/>
              </w:rPr>
              <w:t xml:space="preserve"> </w:t>
            </w:r>
            <w:r w:rsidRPr="00996238">
              <w:rPr>
                <w:sz w:val="24"/>
                <w:szCs w:val="24"/>
                <w:lang w:val="ru-RU"/>
              </w:rPr>
              <w:t>финансирования</w:t>
            </w:r>
          </w:p>
          <w:p w:rsidR="00A83A7D" w:rsidRPr="00996238" w:rsidRDefault="00A83A7D" w:rsidP="00880CFA">
            <w:pPr>
              <w:pStyle w:val="TableParagraph"/>
              <w:ind w:left="107"/>
              <w:rPr>
                <w:sz w:val="24"/>
                <w:szCs w:val="24"/>
                <w:lang w:val="ru-RU"/>
              </w:rPr>
            </w:pPr>
            <w:r w:rsidRPr="00996238">
              <w:rPr>
                <w:sz w:val="24"/>
                <w:szCs w:val="24"/>
                <w:lang w:val="ru-RU"/>
              </w:rPr>
              <w:t>муниципальной программы</w:t>
            </w:r>
            <w:r w:rsidRPr="00996238">
              <w:rPr>
                <w:spacing w:val="-52"/>
                <w:sz w:val="24"/>
                <w:szCs w:val="24"/>
                <w:lang w:val="ru-RU"/>
              </w:rPr>
              <w:t xml:space="preserve"> </w:t>
            </w:r>
            <w:r w:rsidRPr="00996238">
              <w:rPr>
                <w:sz w:val="24"/>
                <w:szCs w:val="24"/>
                <w:lang w:val="ru-RU"/>
              </w:rPr>
              <w:t>(с детализацией по годам</w:t>
            </w:r>
            <w:r w:rsidRPr="00996238">
              <w:rPr>
                <w:spacing w:val="1"/>
                <w:sz w:val="24"/>
                <w:szCs w:val="24"/>
                <w:lang w:val="ru-RU"/>
              </w:rPr>
              <w:t xml:space="preserve"> </w:t>
            </w:r>
            <w:r w:rsidRPr="00996238">
              <w:rPr>
                <w:sz w:val="24"/>
                <w:szCs w:val="24"/>
                <w:lang w:val="ru-RU"/>
              </w:rPr>
              <w:t>реализации,</w:t>
            </w:r>
            <w:r w:rsidRPr="00996238">
              <w:rPr>
                <w:spacing w:val="-1"/>
                <w:sz w:val="24"/>
                <w:szCs w:val="24"/>
                <w:lang w:val="ru-RU"/>
              </w:rPr>
              <w:t xml:space="preserve"> </w:t>
            </w:r>
            <w:r w:rsidRPr="00996238">
              <w:rPr>
                <w:sz w:val="24"/>
                <w:szCs w:val="24"/>
                <w:lang w:val="ru-RU"/>
              </w:rPr>
              <w:t>тыс.</w:t>
            </w:r>
            <w:r w:rsidRPr="00996238">
              <w:rPr>
                <w:spacing w:val="-1"/>
                <w:sz w:val="24"/>
                <w:szCs w:val="24"/>
                <w:lang w:val="ru-RU"/>
              </w:rPr>
              <w:t xml:space="preserve"> </w:t>
            </w:r>
            <w:r w:rsidRPr="00996238">
              <w:rPr>
                <w:sz w:val="24"/>
                <w:szCs w:val="24"/>
                <w:lang w:val="ru-RU"/>
              </w:rPr>
              <w:t>рублей)</w:t>
            </w:r>
          </w:p>
        </w:tc>
        <w:tc>
          <w:tcPr>
            <w:tcW w:w="1701" w:type="dxa"/>
            <w:tcBorders>
              <w:top w:val="single" w:sz="4" w:space="0" w:color="000000"/>
              <w:left w:val="single" w:sz="4" w:space="0" w:color="auto"/>
              <w:bottom w:val="single" w:sz="4" w:space="0" w:color="000000"/>
              <w:right w:val="single" w:sz="4" w:space="0" w:color="000000"/>
            </w:tcBorders>
            <w:vAlign w:val="center"/>
          </w:tcPr>
          <w:p w:rsidR="00A83A7D" w:rsidRPr="00996238" w:rsidRDefault="00A83A7D" w:rsidP="00690B0B">
            <w:pPr>
              <w:pStyle w:val="TableParagraph"/>
              <w:rPr>
                <w:sz w:val="24"/>
                <w:szCs w:val="24"/>
              </w:rPr>
            </w:pPr>
            <w:r w:rsidRPr="00996238">
              <w:rPr>
                <w:sz w:val="24"/>
                <w:szCs w:val="24"/>
              </w:rPr>
              <w:t>Источники</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line="239" w:lineRule="exact"/>
              <w:jc w:val="center"/>
              <w:rPr>
                <w:sz w:val="24"/>
                <w:szCs w:val="24"/>
                <w:lang w:val="ru-RU"/>
              </w:rPr>
            </w:pPr>
            <w:r w:rsidRPr="00996238">
              <w:rPr>
                <w:sz w:val="24"/>
                <w:szCs w:val="24"/>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81"/>
              <w:jc w:val="center"/>
              <w:rPr>
                <w:sz w:val="24"/>
                <w:szCs w:val="24"/>
                <w:lang w:val="ru-RU"/>
              </w:rPr>
            </w:pPr>
            <w:r w:rsidRPr="00996238">
              <w:rPr>
                <w:sz w:val="24"/>
                <w:szCs w:val="24"/>
                <w:lang w:val="ru-RU"/>
              </w:rPr>
              <w:t>2023 год</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96" w:hanging="2"/>
              <w:jc w:val="center"/>
              <w:rPr>
                <w:sz w:val="24"/>
                <w:szCs w:val="24"/>
                <w:lang w:val="ru-RU"/>
              </w:rPr>
            </w:pPr>
            <w:r w:rsidRPr="00996238">
              <w:rPr>
                <w:sz w:val="24"/>
                <w:szCs w:val="24"/>
                <w:lang w:val="ru-RU"/>
              </w:rPr>
              <w:t>2024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26" w:right="112"/>
              <w:jc w:val="center"/>
              <w:rPr>
                <w:sz w:val="24"/>
                <w:szCs w:val="24"/>
                <w:lang w:val="ru-RU"/>
              </w:rPr>
            </w:pPr>
            <w:r w:rsidRPr="00996238">
              <w:rPr>
                <w:sz w:val="24"/>
                <w:szCs w:val="24"/>
                <w:lang w:val="ru-RU"/>
              </w:rPr>
              <w:t>2025 год</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before="7"/>
              <w:jc w:val="center"/>
              <w:rPr>
                <w:sz w:val="24"/>
                <w:szCs w:val="24"/>
                <w:lang w:val="ru-RU"/>
              </w:rPr>
            </w:pPr>
            <w:r w:rsidRPr="00996238">
              <w:rPr>
                <w:sz w:val="24"/>
                <w:szCs w:val="24"/>
                <w:lang w:val="ru-RU"/>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205"/>
              <w:jc w:val="center"/>
              <w:rPr>
                <w:sz w:val="24"/>
                <w:szCs w:val="24"/>
                <w:lang w:val="ru-RU"/>
              </w:rPr>
            </w:pPr>
            <w:r w:rsidRPr="00996238">
              <w:rPr>
                <w:sz w:val="24"/>
                <w:szCs w:val="24"/>
                <w:lang w:val="ru-RU"/>
              </w:rPr>
              <w:t>2027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226" w:right="205" w:firstLine="108"/>
              <w:jc w:val="center"/>
              <w:rPr>
                <w:sz w:val="24"/>
                <w:szCs w:val="24"/>
                <w:lang w:val="ru-RU"/>
              </w:rPr>
            </w:pPr>
            <w:r w:rsidRPr="00996238">
              <w:rPr>
                <w:sz w:val="24"/>
                <w:szCs w:val="24"/>
                <w:lang w:val="ru-RU"/>
              </w:rPr>
              <w:t>Прогнозный период 2029 год</w:t>
            </w:r>
          </w:p>
        </w:tc>
      </w:tr>
      <w:tr w:rsidR="00A83A7D" w:rsidRPr="00996238" w:rsidTr="00A83A7D">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A83A7D" w:rsidRPr="00996238" w:rsidRDefault="00A83A7D"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hideMark/>
          </w:tcPr>
          <w:p w:rsidR="00A83A7D" w:rsidRPr="00996238" w:rsidRDefault="00A83A7D" w:rsidP="00880CFA">
            <w:pPr>
              <w:pStyle w:val="TableParagraph"/>
              <w:spacing w:before="34"/>
              <w:ind w:left="105"/>
              <w:jc w:val="both"/>
              <w:rPr>
                <w:sz w:val="24"/>
                <w:szCs w:val="24"/>
                <w:lang w:val="ru-RU"/>
              </w:rPr>
            </w:pPr>
            <w:r w:rsidRPr="00996238">
              <w:rPr>
                <w:sz w:val="24"/>
                <w:szCs w:val="24"/>
                <w:lang w:val="ru-RU"/>
              </w:rPr>
              <w:t>федеральный 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0773A7" w:rsidP="009678D7">
            <w:pPr>
              <w:pStyle w:val="TableParagraph"/>
              <w:jc w:val="center"/>
              <w:rPr>
                <w:sz w:val="24"/>
                <w:szCs w:val="24"/>
                <w:lang w:val="ru-RU"/>
              </w:rPr>
            </w:pPr>
            <w:r>
              <w:rPr>
                <w:sz w:val="24"/>
                <w:szCs w:val="24"/>
                <w:lang w:val="ru-RU"/>
              </w:rPr>
              <w:t>10 759,4</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2269A5" w:rsidRDefault="00B0448C" w:rsidP="009678D7">
            <w:pPr>
              <w:pStyle w:val="TableParagraph"/>
              <w:jc w:val="center"/>
              <w:rPr>
                <w:sz w:val="24"/>
                <w:szCs w:val="24"/>
                <w:lang w:val="ru-RU"/>
              </w:rPr>
            </w:pPr>
            <w:r>
              <w:rPr>
                <w:sz w:val="24"/>
                <w:szCs w:val="24"/>
                <w:lang w:val="ru-RU"/>
              </w:rPr>
              <w:t>9</w:t>
            </w:r>
            <w:r w:rsidR="00CF7FF4">
              <w:rPr>
                <w:sz w:val="24"/>
                <w:szCs w:val="24"/>
                <w:lang w:val="ru-RU"/>
              </w:rPr>
              <w:t xml:space="preserve"> </w:t>
            </w:r>
            <w:r>
              <w:rPr>
                <w:sz w:val="24"/>
                <w:szCs w:val="24"/>
                <w:lang w:val="ru-RU"/>
              </w:rPr>
              <w:t>305,8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0773A7" w:rsidRDefault="000773A7" w:rsidP="009678D7">
            <w:pPr>
              <w:pStyle w:val="TableParagraph"/>
              <w:jc w:val="center"/>
              <w:rPr>
                <w:sz w:val="24"/>
                <w:szCs w:val="24"/>
                <w:lang w:val="ru-RU"/>
              </w:rPr>
            </w:pPr>
            <w:r>
              <w:rPr>
                <w:sz w:val="24"/>
                <w:szCs w:val="24"/>
                <w:lang w:val="ru-RU"/>
              </w:rPr>
              <w:t>1 453,6</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52"/>
        </w:trPr>
        <w:tc>
          <w:tcPr>
            <w:tcW w:w="2283" w:type="dxa"/>
            <w:vMerge w:val="restart"/>
            <w:tcBorders>
              <w:top w:val="single" w:sz="4" w:space="0" w:color="auto"/>
              <w:left w:val="single" w:sz="4" w:space="0" w:color="000000"/>
              <w:bottom w:val="single" w:sz="4" w:space="0" w:color="000000"/>
              <w:right w:val="single" w:sz="4" w:space="0" w:color="000000"/>
            </w:tcBorders>
          </w:tcPr>
          <w:p w:rsidR="00A83A7D" w:rsidRPr="00996238" w:rsidRDefault="00A83A7D" w:rsidP="001A5C6A">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line="247" w:lineRule="exact"/>
              <w:ind w:left="105"/>
              <w:rPr>
                <w:sz w:val="24"/>
                <w:szCs w:val="24"/>
                <w:lang w:val="ru-RU"/>
              </w:rPr>
            </w:pPr>
            <w:r w:rsidRPr="00996238">
              <w:rPr>
                <w:sz w:val="24"/>
                <w:szCs w:val="24"/>
                <w:lang w:val="ru-RU"/>
              </w:rPr>
              <w:t>в</w:t>
            </w:r>
            <w:r w:rsidRPr="00996238">
              <w:rPr>
                <w:spacing w:val="-1"/>
                <w:sz w:val="24"/>
                <w:szCs w:val="24"/>
                <w:lang w:val="ru-RU"/>
              </w:rPr>
              <w:t xml:space="preserve"> </w:t>
            </w:r>
            <w:r w:rsidRPr="00996238">
              <w:rPr>
                <w:sz w:val="24"/>
                <w:szCs w:val="24"/>
                <w:lang w:val="ru-RU"/>
              </w:rPr>
              <w:t>т.ч. средства</w:t>
            </w:r>
          </w:p>
          <w:p w:rsidR="00A83A7D" w:rsidRPr="00996238" w:rsidRDefault="00A83A7D" w:rsidP="001A5C6A">
            <w:pPr>
              <w:pStyle w:val="TableParagraph"/>
              <w:spacing w:before="2"/>
              <w:ind w:left="105" w:right="391"/>
              <w:rPr>
                <w:sz w:val="24"/>
                <w:szCs w:val="24"/>
                <w:lang w:val="ru-RU"/>
              </w:rPr>
            </w:pPr>
            <w:r w:rsidRPr="00996238">
              <w:rPr>
                <w:sz w:val="24"/>
                <w:szCs w:val="24"/>
                <w:lang w:val="ru-RU"/>
              </w:rPr>
              <w:t>федерального бюджета,</w:t>
            </w:r>
            <w:r w:rsidRPr="00996238">
              <w:rPr>
                <w:spacing w:val="1"/>
                <w:sz w:val="24"/>
                <w:szCs w:val="24"/>
                <w:lang w:val="ru-RU"/>
              </w:rPr>
              <w:t xml:space="preserve"> </w:t>
            </w:r>
            <w:r w:rsidRPr="00996238">
              <w:rPr>
                <w:sz w:val="24"/>
                <w:szCs w:val="24"/>
                <w:lang w:val="ru-RU"/>
              </w:rPr>
              <w:t>поступающие напрямую</w:t>
            </w:r>
            <w:r w:rsidRPr="00996238">
              <w:rPr>
                <w:spacing w:val="-52"/>
                <w:sz w:val="24"/>
                <w:szCs w:val="24"/>
                <w:lang w:val="ru-RU"/>
              </w:rPr>
              <w:t xml:space="preserve"> </w:t>
            </w:r>
            <w:r w:rsidRPr="00996238">
              <w:rPr>
                <w:sz w:val="24"/>
                <w:szCs w:val="24"/>
                <w:lang w:val="ru-RU"/>
              </w:rPr>
              <w:t>получателям на счета,</w:t>
            </w:r>
            <w:r w:rsidRPr="00996238">
              <w:rPr>
                <w:spacing w:val="1"/>
                <w:sz w:val="24"/>
                <w:szCs w:val="24"/>
                <w:lang w:val="ru-RU"/>
              </w:rPr>
              <w:t xml:space="preserve"> </w:t>
            </w:r>
            <w:r w:rsidRPr="00996238">
              <w:rPr>
                <w:sz w:val="24"/>
                <w:szCs w:val="24"/>
                <w:lang w:val="ru-RU"/>
              </w:rPr>
              <w:t>открытые в кредитных</w:t>
            </w:r>
            <w:r w:rsidRPr="00996238">
              <w:rPr>
                <w:spacing w:val="1"/>
                <w:sz w:val="24"/>
                <w:szCs w:val="24"/>
                <w:lang w:val="ru-RU"/>
              </w:rPr>
              <w:t xml:space="preserve"> </w:t>
            </w:r>
            <w:r w:rsidRPr="00996238">
              <w:rPr>
                <w:sz w:val="24"/>
                <w:szCs w:val="24"/>
                <w:lang w:val="ru-RU"/>
              </w:rPr>
              <w:t>организациях или</w:t>
            </w:r>
            <w:r w:rsidRPr="00996238">
              <w:rPr>
                <w:spacing w:val="-1"/>
                <w:sz w:val="24"/>
                <w:szCs w:val="24"/>
                <w:lang w:val="ru-RU"/>
              </w:rPr>
              <w:t xml:space="preserve"> </w:t>
            </w:r>
            <w:proofErr w:type="gramStart"/>
            <w:r w:rsidRPr="00996238">
              <w:rPr>
                <w:sz w:val="24"/>
                <w:szCs w:val="24"/>
                <w:lang w:val="ru-RU"/>
              </w:rPr>
              <w:t>в</w:t>
            </w:r>
            <w:proofErr w:type="gramEnd"/>
          </w:p>
          <w:p w:rsidR="00A83A7D" w:rsidRPr="00996238" w:rsidRDefault="00A83A7D" w:rsidP="00880CFA">
            <w:pPr>
              <w:pStyle w:val="TableParagraph"/>
              <w:ind w:left="105"/>
              <w:rPr>
                <w:sz w:val="24"/>
                <w:szCs w:val="24"/>
                <w:lang w:val="ru-RU"/>
              </w:rPr>
            </w:pPr>
            <w:r w:rsidRPr="00996238">
              <w:rPr>
                <w:sz w:val="24"/>
                <w:szCs w:val="24"/>
                <w:lang w:val="ru-RU"/>
              </w:rPr>
              <w:t xml:space="preserve">Федеральном </w:t>
            </w:r>
            <w:proofErr w:type="gramStart"/>
            <w:r w:rsidRPr="00996238">
              <w:rPr>
                <w:sz w:val="24"/>
                <w:szCs w:val="24"/>
                <w:lang w:val="ru-RU"/>
              </w:rPr>
              <w:t>казначействе</w:t>
            </w:r>
            <w:proofErr w:type="gramEnd"/>
            <w:r w:rsidRPr="00996238">
              <w:rPr>
                <w:spacing w:val="-53"/>
                <w:sz w:val="24"/>
                <w:szCs w:val="24"/>
                <w:lang w:val="ru-RU"/>
              </w:rPr>
              <w:t xml:space="preserve"> </w:t>
            </w:r>
            <w:r w:rsidRPr="00996238">
              <w:rPr>
                <w:sz w:val="24"/>
                <w:szCs w:val="24"/>
                <w:lang w:val="ru-RU"/>
              </w:rPr>
              <w:t>Российской</w:t>
            </w:r>
            <w:r w:rsidRPr="00996238">
              <w:rPr>
                <w:spacing w:val="-1"/>
                <w:sz w:val="24"/>
                <w:szCs w:val="24"/>
                <w:lang w:val="ru-RU"/>
              </w:rPr>
              <w:t xml:space="preserve"> </w:t>
            </w:r>
            <w:r w:rsidRPr="00996238">
              <w:rPr>
                <w:sz w:val="24"/>
                <w:szCs w:val="24"/>
                <w:lang w:val="ru-RU"/>
              </w:rPr>
              <w:t>Федерации</w:t>
            </w:r>
          </w:p>
          <w:p w:rsidR="00A83A7D" w:rsidRPr="00996238" w:rsidRDefault="00A83A7D" w:rsidP="001A5C6A">
            <w:pPr>
              <w:pStyle w:val="TableParagraph"/>
              <w:spacing w:line="238" w:lineRule="exact"/>
              <w:ind w:left="105"/>
              <w:rPr>
                <w:sz w:val="24"/>
                <w:szCs w:val="24"/>
                <w:lang w:val="ru-RU"/>
              </w:rPr>
            </w:pP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85"/>
              <w:ind w:left="108"/>
              <w:rPr>
                <w:sz w:val="24"/>
                <w:szCs w:val="24"/>
                <w:lang w:val="ru-RU"/>
              </w:rPr>
            </w:pPr>
            <w:r w:rsidRPr="00996238">
              <w:rPr>
                <w:sz w:val="24"/>
                <w:szCs w:val="24"/>
                <w:lang w:val="ru-RU"/>
              </w:rPr>
              <w:t>областной</w:t>
            </w:r>
            <w:r w:rsidRPr="00996238">
              <w:rPr>
                <w:spacing w:val="-3"/>
                <w:sz w:val="24"/>
                <w:szCs w:val="24"/>
                <w:lang w:val="ru-RU"/>
              </w:rPr>
              <w:t xml:space="preserve"> </w:t>
            </w:r>
            <w:r w:rsidRPr="00996238">
              <w:rPr>
                <w:sz w:val="24"/>
                <w:szCs w:val="24"/>
                <w:lang w:val="ru-RU"/>
              </w:rPr>
              <w:t>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0773A7" w:rsidP="009678D7">
            <w:pPr>
              <w:pStyle w:val="TableParagraph"/>
              <w:jc w:val="center"/>
              <w:rPr>
                <w:sz w:val="24"/>
                <w:szCs w:val="24"/>
                <w:lang w:val="ru-RU"/>
              </w:rPr>
            </w:pPr>
            <w:r>
              <w:rPr>
                <w:sz w:val="24"/>
                <w:szCs w:val="24"/>
                <w:lang w:val="ru-RU"/>
              </w:rPr>
              <w:t>60 323,8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27</w:t>
            </w:r>
            <w:r w:rsidR="00CF7FF4">
              <w:rPr>
                <w:sz w:val="24"/>
                <w:szCs w:val="24"/>
                <w:lang w:val="ru-RU"/>
              </w:rPr>
              <w:t xml:space="preserve"> </w:t>
            </w:r>
            <w:r>
              <w:rPr>
                <w:sz w:val="24"/>
                <w:szCs w:val="24"/>
                <w:lang w:val="ru-RU"/>
              </w:rPr>
              <w:t>264,7</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0773A7" w:rsidP="009678D7">
            <w:pPr>
              <w:pStyle w:val="TableParagraph"/>
              <w:jc w:val="center"/>
              <w:rPr>
                <w:sz w:val="24"/>
                <w:szCs w:val="24"/>
                <w:lang w:val="ru-RU"/>
              </w:rPr>
            </w:pPr>
            <w:r>
              <w:rPr>
                <w:sz w:val="24"/>
                <w:szCs w:val="24"/>
                <w:lang w:val="ru-RU"/>
              </w:rPr>
              <w:t>30 024,7</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0773A7" w:rsidP="009678D7">
            <w:pPr>
              <w:pStyle w:val="TableParagraph"/>
              <w:jc w:val="center"/>
              <w:rPr>
                <w:sz w:val="24"/>
                <w:szCs w:val="24"/>
                <w:lang w:val="ru-RU"/>
              </w:rPr>
            </w:pPr>
            <w:r>
              <w:rPr>
                <w:sz w:val="24"/>
                <w:szCs w:val="24"/>
                <w:lang w:val="ru-RU"/>
              </w:rPr>
              <w:t>1 517,2</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0773A7" w:rsidP="009678D7">
            <w:pPr>
              <w:pStyle w:val="TableParagraph"/>
              <w:jc w:val="center"/>
              <w:rPr>
                <w:sz w:val="24"/>
                <w:szCs w:val="24"/>
                <w:lang w:val="ru-RU"/>
              </w:rPr>
            </w:pPr>
            <w:r>
              <w:rPr>
                <w:sz w:val="24"/>
                <w:szCs w:val="24"/>
                <w:lang w:val="ru-RU"/>
              </w:rPr>
              <w:t>1 517,2</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5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39"/>
              <w:ind w:left="105"/>
              <w:rPr>
                <w:sz w:val="24"/>
                <w:szCs w:val="24"/>
                <w:lang w:val="ru-RU"/>
              </w:rPr>
            </w:pPr>
            <w:r w:rsidRPr="00996238">
              <w:rPr>
                <w:sz w:val="24"/>
                <w:szCs w:val="24"/>
                <w:lang w:val="ru-RU"/>
              </w:rPr>
              <w:t>местный</w:t>
            </w:r>
            <w:r w:rsidRPr="00996238">
              <w:rPr>
                <w:spacing w:val="-2"/>
                <w:sz w:val="24"/>
                <w:szCs w:val="24"/>
                <w:lang w:val="ru-RU"/>
              </w:rPr>
              <w:t xml:space="preserve"> </w:t>
            </w:r>
            <w:r w:rsidRPr="00996238">
              <w:rPr>
                <w:sz w:val="24"/>
                <w:szCs w:val="24"/>
                <w:lang w:val="ru-RU"/>
              </w:rPr>
              <w:t>бюджет</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0773A7" w:rsidP="0079607F">
            <w:pPr>
              <w:pStyle w:val="TableParagraph"/>
              <w:jc w:val="center"/>
              <w:rPr>
                <w:sz w:val="24"/>
                <w:szCs w:val="24"/>
              </w:rPr>
            </w:pPr>
            <w:r>
              <w:rPr>
                <w:sz w:val="24"/>
                <w:szCs w:val="24"/>
                <w:lang w:val="ru-RU"/>
              </w:rPr>
              <w:t>147 094,0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B0448C" w:rsidP="009678D7">
            <w:pPr>
              <w:pStyle w:val="TableParagraph"/>
              <w:jc w:val="center"/>
              <w:rPr>
                <w:sz w:val="24"/>
                <w:szCs w:val="24"/>
                <w:lang w:val="ru-RU"/>
              </w:rPr>
            </w:pPr>
            <w:r>
              <w:rPr>
                <w:sz w:val="24"/>
                <w:szCs w:val="24"/>
                <w:lang w:val="ru-RU"/>
              </w:rPr>
              <w:t>46</w:t>
            </w:r>
            <w:r w:rsidR="00CF7FF4">
              <w:rPr>
                <w:sz w:val="24"/>
                <w:szCs w:val="24"/>
                <w:lang w:val="ru-RU"/>
              </w:rPr>
              <w:t xml:space="preserve"> </w:t>
            </w:r>
            <w:r>
              <w:rPr>
                <w:sz w:val="24"/>
                <w:szCs w:val="24"/>
                <w:lang w:val="ru-RU"/>
              </w:rPr>
              <w:t>080,3</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0773A7" w:rsidP="009678D7">
            <w:pPr>
              <w:pStyle w:val="TableParagraph"/>
              <w:jc w:val="center"/>
              <w:rPr>
                <w:sz w:val="24"/>
                <w:szCs w:val="24"/>
                <w:lang w:val="ru-RU"/>
              </w:rPr>
            </w:pPr>
            <w:r>
              <w:rPr>
                <w:sz w:val="24"/>
                <w:szCs w:val="24"/>
                <w:lang w:val="ru-RU"/>
              </w:rPr>
              <w:t>46 731,2</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0773A7" w:rsidP="009678D7">
            <w:pPr>
              <w:pStyle w:val="TableParagraph"/>
              <w:jc w:val="center"/>
              <w:rPr>
                <w:sz w:val="24"/>
                <w:szCs w:val="24"/>
                <w:lang w:val="ru-RU"/>
              </w:rPr>
            </w:pPr>
            <w:r>
              <w:rPr>
                <w:sz w:val="24"/>
                <w:szCs w:val="24"/>
                <w:lang w:val="ru-RU"/>
              </w:rPr>
              <w:t>26 720,3</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0773A7" w:rsidP="009678D7">
            <w:pPr>
              <w:pStyle w:val="TableParagraph"/>
              <w:jc w:val="center"/>
              <w:rPr>
                <w:sz w:val="24"/>
                <w:szCs w:val="24"/>
                <w:lang w:val="ru-RU"/>
              </w:rPr>
            </w:pPr>
            <w:r>
              <w:rPr>
                <w:sz w:val="24"/>
                <w:szCs w:val="24"/>
                <w:lang w:val="ru-RU"/>
              </w:rPr>
              <w:t>27 562,2</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tcPr>
          <w:p w:rsidR="00A83A7D" w:rsidRPr="00996238" w:rsidRDefault="00A83A7D" w:rsidP="001A5C6A">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83A7D" w:rsidRPr="00996238" w:rsidRDefault="00A83A7D" w:rsidP="00880CFA">
            <w:pPr>
              <w:pStyle w:val="TableParagraph"/>
              <w:spacing w:before="27"/>
              <w:ind w:left="105"/>
              <w:rPr>
                <w:sz w:val="24"/>
                <w:szCs w:val="24"/>
                <w:lang w:val="ru-RU"/>
              </w:rPr>
            </w:pPr>
            <w:r w:rsidRPr="00996238">
              <w:rPr>
                <w:sz w:val="24"/>
                <w:szCs w:val="24"/>
                <w:lang w:val="ru-RU"/>
              </w:rPr>
              <w:t>бюджеты сельских поселений (по согласованию) (прогноз)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27"/>
              <w:ind w:left="105"/>
              <w:rPr>
                <w:sz w:val="24"/>
                <w:szCs w:val="24"/>
                <w:lang w:val="ru-RU"/>
              </w:rPr>
            </w:pPr>
            <w:r w:rsidRPr="00996238">
              <w:rPr>
                <w:sz w:val="24"/>
                <w:szCs w:val="24"/>
                <w:lang w:val="ru-RU"/>
              </w:rPr>
              <w:t>внебюджетные источники</w:t>
            </w:r>
            <w:r w:rsidRPr="00996238">
              <w:rPr>
                <w:spacing w:val="-52"/>
                <w:sz w:val="24"/>
                <w:szCs w:val="24"/>
                <w:lang w:val="ru-RU"/>
              </w:rPr>
              <w:t xml:space="preserve"> </w:t>
            </w:r>
            <w:r w:rsidRPr="00996238">
              <w:rPr>
                <w:sz w:val="24"/>
                <w:szCs w:val="24"/>
                <w:lang w:val="ru-RU"/>
              </w:rPr>
              <w:t>(по согласованию)</w:t>
            </w:r>
            <w:r w:rsidRPr="00996238">
              <w:rPr>
                <w:spacing w:val="1"/>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17"/>
              <w:ind w:left="105"/>
              <w:rPr>
                <w:sz w:val="24"/>
                <w:szCs w:val="24"/>
              </w:rPr>
            </w:pPr>
            <w:r w:rsidRPr="00996238">
              <w:rPr>
                <w:sz w:val="24"/>
                <w:szCs w:val="24"/>
              </w:rPr>
              <w:t>всего</w:t>
            </w:r>
            <w:r w:rsidRPr="00996238">
              <w:rPr>
                <w:spacing w:val="-2"/>
                <w:sz w:val="24"/>
                <w:szCs w:val="24"/>
              </w:rPr>
              <w:t xml:space="preserve"> </w:t>
            </w:r>
            <w:proofErr w:type="spellStart"/>
            <w:r w:rsidRPr="00996238">
              <w:rPr>
                <w:sz w:val="24"/>
                <w:szCs w:val="24"/>
              </w:rPr>
              <w:t>по</w:t>
            </w:r>
            <w:proofErr w:type="spellEnd"/>
            <w:r w:rsidRPr="00996238">
              <w:rPr>
                <w:spacing w:val="-2"/>
                <w:sz w:val="24"/>
                <w:szCs w:val="24"/>
              </w:rPr>
              <w:t xml:space="preserve"> </w:t>
            </w:r>
            <w:r w:rsidRPr="00996238">
              <w:rPr>
                <w:sz w:val="24"/>
                <w:szCs w:val="24"/>
              </w:rPr>
              <w:t>источникам</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0773A7" w:rsidP="009678D7">
            <w:pPr>
              <w:pStyle w:val="TableParagraph"/>
              <w:jc w:val="center"/>
              <w:rPr>
                <w:sz w:val="24"/>
                <w:szCs w:val="24"/>
                <w:lang w:val="ru-RU"/>
              </w:rPr>
            </w:pPr>
            <w:r>
              <w:rPr>
                <w:sz w:val="24"/>
                <w:szCs w:val="24"/>
                <w:lang w:val="ru-RU"/>
              </w:rPr>
              <w:t>218 177,2</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82</w:t>
            </w:r>
            <w:r w:rsidR="00CF7FF4">
              <w:rPr>
                <w:sz w:val="24"/>
                <w:szCs w:val="24"/>
                <w:lang w:val="ru-RU"/>
              </w:rPr>
              <w:t xml:space="preserve"> </w:t>
            </w:r>
            <w:r>
              <w:rPr>
                <w:sz w:val="24"/>
                <w:szCs w:val="24"/>
                <w:lang w:val="ru-RU"/>
              </w:rPr>
              <w:t>650,8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0773A7" w:rsidP="009678D7">
            <w:pPr>
              <w:pStyle w:val="TableParagraph"/>
              <w:jc w:val="center"/>
              <w:rPr>
                <w:sz w:val="24"/>
                <w:szCs w:val="24"/>
                <w:lang w:val="ru-RU"/>
              </w:rPr>
            </w:pPr>
            <w:r>
              <w:rPr>
                <w:sz w:val="24"/>
                <w:szCs w:val="24"/>
                <w:lang w:val="ru-RU"/>
              </w:rPr>
              <w:t>78 209,5</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44408F" w:rsidP="009678D7">
            <w:pPr>
              <w:pStyle w:val="TableParagraph"/>
              <w:jc w:val="center"/>
              <w:rPr>
                <w:sz w:val="24"/>
                <w:szCs w:val="24"/>
                <w:lang w:val="ru-RU"/>
              </w:rPr>
            </w:pPr>
            <w:r>
              <w:rPr>
                <w:sz w:val="24"/>
                <w:szCs w:val="24"/>
                <w:lang w:val="ru-RU"/>
              </w:rPr>
              <w:t>28 237,5</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44408F" w:rsidP="009678D7">
            <w:pPr>
              <w:pStyle w:val="TableParagraph"/>
              <w:jc w:val="center"/>
              <w:rPr>
                <w:sz w:val="24"/>
                <w:szCs w:val="24"/>
                <w:lang w:val="ru-RU"/>
              </w:rPr>
            </w:pPr>
            <w:r>
              <w:rPr>
                <w:sz w:val="24"/>
                <w:szCs w:val="24"/>
                <w:lang w:val="ru-RU"/>
              </w:rPr>
              <w:t>29 079,4</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bl>
    <w:p w:rsidR="00322912" w:rsidRPr="00996238" w:rsidRDefault="009A57E8" w:rsidP="00322912">
      <w:pPr>
        <w:ind w:left="1243" w:right="612"/>
        <w:jc w:val="center"/>
        <w:rPr>
          <w:rFonts w:ascii="Times New Roman" w:hAnsi="Times New Roman"/>
          <w:sz w:val="24"/>
          <w:szCs w:val="24"/>
        </w:rPr>
      </w:pPr>
      <w:r w:rsidRPr="00996238">
        <w:rPr>
          <w:rFonts w:ascii="Times New Roman" w:hAnsi="Times New Roman"/>
          <w:sz w:val="24"/>
          <w:szCs w:val="24"/>
        </w:rPr>
        <w:lastRenderedPageBreak/>
        <w:t xml:space="preserve">2. </w:t>
      </w:r>
      <w:r w:rsidR="00322912" w:rsidRPr="00996238">
        <w:rPr>
          <w:rFonts w:ascii="Times New Roman" w:hAnsi="Times New Roman"/>
          <w:sz w:val="24"/>
          <w:szCs w:val="24"/>
        </w:rPr>
        <w:t>Структура</w:t>
      </w:r>
      <w:r w:rsidR="00322912" w:rsidRPr="00996238">
        <w:rPr>
          <w:rFonts w:ascii="Times New Roman" w:hAnsi="Times New Roman"/>
          <w:spacing w:val="-3"/>
          <w:sz w:val="24"/>
          <w:szCs w:val="24"/>
        </w:rPr>
        <w:t xml:space="preserve"> </w:t>
      </w:r>
      <w:r w:rsidR="00322912" w:rsidRPr="00996238">
        <w:rPr>
          <w:rFonts w:ascii="Times New Roman" w:hAnsi="Times New Roman"/>
          <w:sz w:val="24"/>
          <w:szCs w:val="24"/>
        </w:rPr>
        <w:t>муниципальной программы</w:t>
      </w:r>
    </w:p>
    <w:p w:rsidR="00322912" w:rsidRPr="00996238" w:rsidRDefault="00322912" w:rsidP="00322912">
      <w:pPr>
        <w:pStyle w:val="af6"/>
        <w:spacing w:before="2"/>
        <w:rPr>
          <w:b/>
          <w:sz w:val="24"/>
          <w:szCs w:val="24"/>
        </w:rPr>
      </w:pPr>
    </w:p>
    <w:tbl>
      <w:tblPr>
        <w:tblStyle w:val="TableNormal"/>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4110"/>
      </w:tblGrid>
      <w:tr w:rsidR="00322912" w:rsidRPr="00996238" w:rsidTr="00787BDF">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right="344" w:firstLine="15"/>
              <w:jc w:val="center"/>
              <w:rPr>
                <w:sz w:val="24"/>
                <w:szCs w:val="24"/>
                <w:lang w:val="ru-RU"/>
              </w:rPr>
            </w:pPr>
            <w:r w:rsidRPr="00996238">
              <w:rPr>
                <w:sz w:val="24"/>
                <w:szCs w:val="24"/>
                <w:lang w:val="ru-RU"/>
              </w:rPr>
              <w:t>Подпрограммы/Направления проектной</w:t>
            </w:r>
            <w:r w:rsidRPr="00996238">
              <w:rPr>
                <w:spacing w:val="-52"/>
                <w:sz w:val="24"/>
                <w:szCs w:val="24"/>
                <w:lang w:val="ru-RU"/>
              </w:rPr>
              <w:t xml:space="preserve"> </w:t>
            </w:r>
            <w:r w:rsidRPr="00996238">
              <w:rPr>
                <w:sz w:val="24"/>
                <w:szCs w:val="24"/>
                <w:lang w:val="ru-RU"/>
              </w:rPr>
              <w:t>деятельности</w:t>
            </w:r>
            <w:r w:rsidRPr="00996238">
              <w:rPr>
                <w:spacing w:val="-2"/>
                <w:sz w:val="24"/>
                <w:szCs w:val="24"/>
                <w:lang w:val="ru-RU"/>
              </w:rPr>
              <w:t xml:space="preserve"> </w:t>
            </w:r>
            <w:r w:rsidRPr="00996238">
              <w:rPr>
                <w:sz w:val="24"/>
                <w:szCs w:val="24"/>
                <w:lang w:val="ru-RU"/>
              </w:rPr>
              <w:t>/Региональные</w:t>
            </w:r>
            <w:r w:rsidRPr="00996238">
              <w:rPr>
                <w:spacing w:val="-4"/>
                <w:sz w:val="24"/>
                <w:szCs w:val="24"/>
                <w:lang w:val="ru-RU"/>
              </w:rPr>
              <w:t xml:space="preserve"> </w:t>
            </w:r>
            <w:r w:rsidRPr="00996238">
              <w:rPr>
                <w:sz w:val="24"/>
                <w:szCs w:val="24"/>
                <w:lang w:val="ru-RU"/>
              </w:rPr>
              <w:t>проекты</w:t>
            </w:r>
          </w:p>
        </w:tc>
        <w:tc>
          <w:tcPr>
            <w:tcW w:w="5529"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5"/>
              <w:jc w:val="center"/>
              <w:rPr>
                <w:sz w:val="24"/>
                <w:szCs w:val="24"/>
                <w:lang w:val="ru-RU"/>
              </w:rPr>
            </w:pPr>
            <w:r w:rsidRPr="00996238">
              <w:rPr>
                <w:sz w:val="24"/>
                <w:szCs w:val="24"/>
                <w:lang w:val="ru-RU"/>
              </w:rPr>
              <w:t>Соисполнитель</w:t>
            </w:r>
            <w:r w:rsidRPr="00996238">
              <w:rPr>
                <w:spacing w:val="1"/>
                <w:sz w:val="24"/>
                <w:szCs w:val="24"/>
                <w:lang w:val="ru-RU"/>
              </w:rPr>
              <w:t xml:space="preserve"> </w:t>
            </w:r>
            <w:r w:rsidRPr="00996238">
              <w:rPr>
                <w:sz w:val="24"/>
                <w:szCs w:val="24"/>
                <w:lang w:val="ru-RU"/>
              </w:rPr>
              <w:t>подпрограммы/Ответственный</w:t>
            </w:r>
            <w:r w:rsidRPr="00996238">
              <w:rPr>
                <w:spacing w:val="-10"/>
                <w:sz w:val="24"/>
                <w:szCs w:val="24"/>
                <w:lang w:val="ru-RU"/>
              </w:rPr>
              <w:t xml:space="preserve"> </w:t>
            </w:r>
            <w:proofErr w:type="gramStart"/>
            <w:r w:rsidRPr="00996238">
              <w:rPr>
                <w:sz w:val="24"/>
                <w:szCs w:val="24"/>
                <w:lang w:val="ru-RU"/>
              </w:rPr>
              <w:t>за</w:t>
            </w:r>
            <w:proofErr w:type="gramEnd"/>
            <w:r w:rsidRPr="00996238">
              <w:rPr>
                <w:spacing w:val="-9"/>
                <w:sz w:val="24"/>
                <w:szCs w:val="24"/>
                <w:lang w:val="ru-RU"/>
              </w:rPr>
              <w:t xml:space="preserve"> </w:t>
            </w:r>
            <w:r w:rsidRPr="00996238">
              <w:rPr>
                <w:sz w:val="24"/>
                <w:szCs w:val="24"/>
                <w:lang w:val="ru-RU"/>
              </w:rPr>
              <w:t>региональный</w:t>
            </w:r>
          </w:p>
          <w:p w:rsidR="00322912" w:rsidRPr="00996238" w:rsidRDefault="00322912" w:rsidP="00322912">
            <w:pPr>
              <w:pStyle w:val="TableParagraph"/>
              <w:spacing w:before="1" w:line="238" w:lineRule="exact"/>
              <w:ind w:left="241"/>
              <w:jc w:val="center"/>
              <w:rPr>
                <w:sz w:val="24"/>
                <w:szCs w:val="24"/>
                <w:lang w:val="ru-RU"/>
              </w:rPr>
            </w:pPr>
            <w:r w:rsidRPr="00996238">
              <w:rPr>
                <w:sz w:val="24"/>
                <w:szCs w:val="24"/>
                <w:lang w:val="ru-RU"/>
              </w:rPr>
              <w:t>проект/Участники</w:t>
            </w:r>
            <w:r w:rsidRPr="00996238">
              <w:rPr>
                <w:spacing w:val="-8"/>
                <w:sz w:val="24"/>
                <w:szCs w:val="24"/>
                <w:lang w:val="ru-RU"/>
              </w:rPr>
              <w:t xml:space="preserve"> </w:t>
            </w:r>
            <w:proofErr w:type="gramStart"/>
            <w:r w:rsidRPr="00996238">
              <w:rPr>
                <w:sz w:val="24"/>
                <w:szCs w:val="24"/>
                <w:lang w:val="ru-RU"/>
              </w:rPr>
              <w:t>обеспечивающей</w:t>
            </w:r>
            <w:proofErr w:type="gramEnd"/>
            <w:r w:rsidRPr="00996238">
              <w:rPr>
                <w:spacing w:val="-7"/>
                <w:sz w:val="24"/>
                <w:szCs w:val="24"/>
                <w:lang w:val="ru-RU"/>
              </w:rPr>
              <w:t xml:space="preserve"> </w:t>
            </w:r>
            <w:r w:rsidRPr="00996238">
              <w:rPr>
                <w:sz w:val="24"/>
                <w:szCs w:val="24"/>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left="140" w:right="132"/>
              <w:jc w:val="center"/>
              <w:rPr>
                <w:sz w:val="24"/>
                <w:szCs w:val="24"/>
              </w:rPr>
            </w:pPr>
            <w:proofErr w:type="spellStart"/>
            <w:r w:rsidRPr="00996238">
              <w:rPr>
                <w:sz w:val="24"/>
                <w:szCs w:val="24"/>
              </w:rPr>
              <w:t>Цель</w:t>
            </w:r>
            <w:proofErr w:type="spellEnd"/>
            <w:r w:rsidRPr="00996238">
              <w:rPr>
                <w:spacing w:val="1"/>
                <w:sz w:val="24"/>
                <w:szCs w:val="24"/>
              </w:rPr>
              <w:t xml:space="preserve"> </w:t>
            </w:r>
            <w:r w:rsidRPr="00996238">
              <w:rPr>
                <w:sz w:val="24"/>
                <w:szCs w:val="24"/>
              </w:rPr>
              <w:t>подпрограммы/</w:t>
            </w:r>
            <w:proofErr w:type="spellStart"/>
            <w:r w:rsidRPr="00996238">
              <w:rPr>
                <w:sz w:val="24"/>
                <w:szCs w:val="24"/>
              </w:rPr>
              <w:t>регионального</w:t>
            </w:r>
            <w:proofErr w:type="spellEnd"/>
            <w:r w:rsidRPr="00996238">
              <w:rPr>
                <w:spacing w:val="-14"/>
                <w:sz w:val="24"/>
                <w:szCs w:val="24"/>
              </w:rPr>
              <w:t xml:space="preserve"> </w:t>
            </w:r>
            <w:proofErr w:type="spellStart"/>
            <w:r w:rsidRPr="00996238">
              <w:rPr>
                <w:sz w:val="24"/>
                <w:szCs w:val="24"/>
              </w:rPr>
              <w:t>проекта</w:t>
            </w:r>
            <w:proofErr w:type="spellEnd"/>
          </w:p>
        </w:tc>
      </w:tr>
      <w:tr w:rsidR="00322912" w:rsidRPr="00996238" w:rsidTr="00787BDF">
        <w:trPr>
          <w:trHeight w:val="522"/>
        </w:trPr>
        <w:tc>
          <w:tcPr>
            <w:tcW w:w="14757" w:type="dxa"/>
            <w:gridSpan w:val="3"/>
            <w:tcBorders>
              <w:top w:val="single" w:sz="6" w:space="0" w:color="000000"/>
              <w:left w:val="single" w:sz="4" w:space="0" w:color="000000"/>
              <w:bottom w:val="single" w:sz="4" w:space="0" w:color="000000"/>
              <w:right w:val="single" w:sz="4" w:space="0" w:color="000000"/>
            </w:tcBorders>
            <w:hideMark/>
          </w:tcPr>
          <w:p w:rsidR="00322912" w:rsidRPr="00996238" w:rsidRDefault="00322912" w:rsidP="001A5C6A">
            <w:pPr>
              <w:pStyle w:val="TableParagraph"/>
              <w:spacing w:before="133"/>
              <w:ind w:left="5681"/>
              <w:rPr>
                <w:sz w:val="24"/>
                <w:szCs w:val="24"/>
              </w:rPr>
            </w:pPr>
            <w:r w:rsidRPr="00996238">
              <w:rPr>
                <w:sz w:val="24"/>
                <w:szCs w:val="24"/>
              </w:rPr>
              <w:t>Процессная</w:t>
            </w:r>
            <w:r w:rsidRPr="00996238">
              <w:rPr>
                <w:spacing w:val="-5"/>
                <w:sz w:val="24"/>
                <w:szCs w:val="24"/>
              </w:rPr>
              <w:t xml:space="preserve"> </w:t>
            </w:r>
            <w:proofErr w:type="spellStart"/>
            <w:r w:rsidRPr="00996238">
              <w:rPr>
                <w:sz w:val="24"/>
                <w:szCs w:val="24"/>
              </w:rPr>
              <w:t>часть</w:t>
            </w:r>
            <w:proofErr w:type="spellEnd"/>
            <w:r w:rsidRPr="00996238">
              <w:rPr>
                <w:spacing w:val="-6"/>
                <w:sz w:val="24"/>
                <w:szCs w:val="24"/>
              </w:rPr>
              <w:t xml:space="preserve"> </w:t>
            </w:r>
            <w:r w:rsidRPr="00996238">
              <w:rPr>
                <w:sz w:val="24"/>
                <w:szCs w:val="24"/>
                <w:lang w:val="ru-RU"/>
              </w:rPr>
              <w:t>муниципальной</w:t>
            </w:r>
            <w:r w:rsidRPr="00996238">
              <w:rPr>
                <w:spacing w:val="-4"/>
                <w:sz w:val="24"/>
                <w:szCs w:val="24"/>
              </w:rPr>
              <w:t xml:space="preserve"> </w:t>
            </w:r>
            <w:proofErr w:type="spellStart"/>
            <w:r w:rsidRPr="00996238">
              <w:rPr>
                <w:sz w:val="24"/>
                <w:szCs w:val="24"/>
              </w:rPr>
              <w:t>программы</w:t>
            </w:r>
            <w:proofErr w:type="spellEnd"/>
          </w:p>
        </w:tc>
      </w:tr>
      <w:tr w:rsidR="00B23D7D" w:rsidRPr="00996238" w:rsidTr="00787BDF">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B23D7D" w:rsidRPr="00996238" w:rsidRDefault="00B23D7D" w:rsidP="00445003">
            <w:pPr>
              <w:spacing w:after="0" w:line="240" w:lineRule="auto"/>
              <w:jc w:val="both"/>
              <w:rPr>
                <w:rFonts w:ascii="Times New Roman" w:hAnsi="Times New Roman" w:cs="Times New Roman"/>
                <w:sz w:val="24"/>
                <w:szCs w:val="24"/>
                <w:lang w:val="ru-RU" w:eastAsia="ru-RU"/>
              </w:rPr>
            </w:pPr>
            <w:r w:rsidRPr="00996238">
              <w:rPr>
                <w:rFonts w:ascii="Times New Roman" w:hAnsi="Times New Roman" w:cs="Times New Roman"/>
                <w:sz w:val="24"/>
                <w:szCs w:val="24"/>
                <w:lang w:val="ru-RU"/>
              </w:rPr>
              <w:t>Подпрограмма 1</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sz w:val="24"/>
                <w:szCs w:val="24"/>
                <w:lang w:val="ru-RU"/>
              </w:rPr>
              <w:t>«Развитие культуры и туризма на территории Молчановского района»</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cs="Times New Roman"/>
                <w:sz w:val="24"/>
                <w:szCs w:val="24"/>
                <w:lang w:val="ru-RU" w:eastAsia="ru-RU"/>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eastAsia="ru-RU"/>
              </w:rPr>
              <w:t>Администрация Молчановского района (Управление по социальной политике Администрации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rPr>
              <w:t>Развитие культуры и туризма на территории Молчановского района</w:t>
            </w:r>
          </w:p>
        </w:tc>
      </w:tr>
    </w:tbl>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4C11C4">
      <w:pPr>
        <w:spacing w:after="0" w:line="240" w:lineRule="auto"/>
        <w:rPr>
          <w:rFonts w:ascii="Times New Roman" w:hAnsi="Times New Roman"/>
          <w:sz w:val="24"/>
          <w:szCs w:val="24"/>
          <w:lang w:eastAsia="ru-RU"/>
        </w:rPr>
        <w:sectPr w:rsidR="009A57E8" w:rsidRPr="00996238" w:rsidSect="00920584">
          <w:pgSz w:w="16840" w:h="11907" w:orient="landscape"/>
          <w:pgMar w:top="112" w:right="567" w:bottom="567" w:left="1134" w:header="283" w:footer="0" w:gutter="0"/>
          <w:cols w:space="720"/>
          <w:docGrid w:linePitch="299"/>
        </w:sectPr>
      </w:pPr>
    </w:p>
    <w:p w:rsidR="004435BA" w:rsidRDefault="004435BA" w:rsidP="003815ED">
      <w:pPr>
        <w:spacing w:after="0" w:line="240" w:lineRule="auto"/>
        <w:jc w:val="center"/>
        <w:rPr>
          <w:rFonts w:ascii="Times New Roman" w:hAnsi="Times New Roman"/>
          <w:sz w:val="24"/>
          <w:szCs w:val="24"/>
          <w:lang w:eastAsia="ru-RU"/>
        </w:rPr>
      </w:pPr>
    </w:p>
    <w:p w:rsidR="00CD1F1F" w:rsidRPr="00996238" w:rsidRDefault="009A57E8"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 Характеристика текущего состояния сферы реализации муниципальной программы</w:t>
      </w:r>
    </w:p>
    <w:p w:rsidR="009A57E8" w:rsidRPr="00996238" w:rsidRDefault="009A57E8" w:rsidP="003815ED">
      <w:pPr>
        <w:spacing w:after="0" w:line="240" w:lineRule="auto"/>
        <w:jc w:val="center"/>
        <w:rPr>
          <w:rFonts w:ascii="Times New Roman" w:hAnsi="Times New Roman"/>
          <w:sz w:val="24"/>
          <w:szCs w:val="24"/>
          <w:lang w:eastAsia="ru-RU"/>
        </w:rPr>
      </w:pPr>
    </w:p>
    <w:p w:rsidR="00B45F39" w:rsidRPr="00996238" w:rsidRDefault="00B45F39" w:rsidP="00B45F39">
      <w:pPr>
        <w:spacing w:line="240" w:lineRule="auto"/>
        <w:ind w:firstLine="426"/>
        <w:contextualSpacing/>
        <w:jc w:val="both"/>
        <w:rPr>
          <w:rFonts w:ascii="Times New Roman" w:hAnsi="Times New Roman"/>
          <w:sz w:val="24"/>
          <w:szCs w:val="24"/>
        </w:rPr>
      </w:pPr>
      <w:proofErr w:type="gramStart"/>
      <w:r w:rsidRPr="00996238">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w:t>
      </w:r>
      <w:r w:rsidR="005A77F7" w:rsidRPr="00996238">
        <w:rPr>
          <w:rFonts w:ascii="Times New Roman" w:hAnsi="Times New Roman"/>
          <w:sz w:val="24"/>
          <w:szCs w:val="24"/>
        </w:rPr>
        <w:t xml:space="preserve"> </w:t>
      </w:r>
      <w:r w:rsidRPr="00996238">
        <w:rPr>
          <w:rFonts w:ascii="Times New Roman" w:hAnsi="Times New Roman"/>
          <w:sz w:val="24"/>
          <w:szCs w:val="24"/>
        </w:rPr>
        <w:t>2580  и  достижению  цели:</w:t>
      </w:r>
      <w:proofErr w:type="gramEnd"/>
      <w:r w:rsidRPr="00996238">
        <w:rPr>
          <w:rFonts w:ascii="Times New Roman" w:hAnsi="Times New Roman"/>
          <w:sz w:val="24"/>
          <w:szCs w:val="24"/>
        </w:rPr>
        <w:t xml:space="preserve">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w:t>
      </w:r>
      <w:r w:rsidR="00A83A7D">
        <w:rPr>
          <w:rFonts w:ascii="Times New Roman" w:hAnsi="Times New Roman"/>
          <w:sz w:val="24"/>
          <w:szCs w:val="24"/>
        </w:rPr>
        <w:t>30</w:t>
      </w:r>
      <w:r w:rsidRPr="00996238">
        <w:rPr>
          <w:rFonts w:ascii="Times New Roman" w:hAnsi="Times New Roman"/>
          <w:sz w:val="24"/>
          <w:szCs w:val="24"/>
        </w:rPr>
        <w:t xml:space="preserve"> года, утвержденной решением Думы Молчановского района от </w:t>
      </w:r>
      <w:r w:rsidR="00A83A7D">
        <w:rPr>
          <w:rFonts w:ascii="Times New Roman" w:hAnsi="Times New Roman"/>
          <w:sz w:val="24"/>
          <w:szCs w:val="24"/>
        </w:rPr>
        <w:t>27</w:t>
      </w:r>
      <w:r w:rsidRPr="00996238">
        <w:rPr>
          <w:rFonts w:ascii="Times New Roman" w:hAnsi="Times New Roman"/>
          <w:sz w:val="24"/>
          <w:szCs w:val="24"/>
        </w:rPr>
        <w:t>.01.20</w:t>
      </w:r>
      <w:r w:rsidR="00A83A7D">
        <w:rPr>
          <w:rFonts w:ascii="Times New Roman" w:hAnsi="Times New Roman"/>
          <w:sz w:val="24"/>
          <w:szCs w:val="24"/>
        </w:rPr>
        <w:t>22</w:t>
      </w:r>
      <w:r w:rsidRPr="00996238">
        <w:rPr>
          <w:rFonts w:ascii="Times New Roman" w:hAnsi="Times New Roman"/>
          <w:sz w:val="24"/>
          <w:szCs w:val="24"/>
        </w:rPr>
        <w:t xml:space="preserve"> № </w:t>
      </w:r>
      <w:r w:rsidR="00A83A7D">
        <w:rPr>
          <w:rFonts w:ascii="Times New Roman" w:hAnsi="Times New Roman"/>
          <w:sz w:val="24"/>
          <w:szCs w:val="24"/>
        </w:rPr>
        <w:t>4</w:t>
      </w:r>
      <w:r w:rsidRPr="00996238">
        <w:rPr>
          <w:rFonts w:ascii="Times New Roman" w:hAnsi="Times New Roman"/>
          <w:sz w:val="24"/>
          <w:szCs w:val="24"/>
        </w:rPr>
        <w:t>.</w:t>
      </w:r>
    </w:p>
    <w:p w:rsidR="00B45F39" w:rsidRPr="00996238" w:rsidRDefault="00B45F39" w:rsidP="00B45F39">
      <w:pPr>
        <w:spacing w:line="240" w:lineRule="auto"/>
        <w:ind w:firstLine="426"/>
        <w:contextualSpacing/>
        <w:jc w:val="both"/>
        <w:rPr>
          <w:rFonts w:ascii="Times New Roman" w:hAnsi="Times New Roman"/>
          <w:sz w:val="24"/>
          <w:szCs w:val="24"/>
        </w:rPr>
      </w:pPr>
      <w:r w:rsidRPr="00996238">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w:t>
      </w:r>
      <w:r w:rsidR="005A77F7" w:rsidRPr="00996238">
        <w:rPr>
          <w:rFonts w:ascii="Times New Roman" w:hAnsi="Times New Roman"/>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rPr>
        <w:t>» (далее – муниципальная программа).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 xml:space="preserve">В культурно–досуговой сфере: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sz w:val="24"/>
          <w:szCs w:val="24"/>
          <w:lang w:eastAsia="ru-RU"/>
        </w:rPr>
        <w:t xml:space="preserve">В настоящее время сеть учреждений культуры состоит из  </w:t>
      </w:r>
      <w:r w:rsidR="007A2601" w:rsidRPr="00996238">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досуговых учреждений, из них 1 учреждение районного уровня – МАУК «Межпоселенческий методический центр народного творчества и досуга».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постоянно действует </w:t>
      </w:r>
      <w:r w:rsidR="00B311CF" w:rsidRPr="00996238">
        <w:rPr>
          <w:rFonts w:ascii="Times New Roman" w:eastAsia="Calibri" w:hAnsi="Times New Roman"/>
          <w:sz w:val="24"/>
          <w:szCs w:val="24"/>
          <w:lang w:eastAsia="ru-RU"/>
        </w:rPr>
        <w:t>четыре</w:t>
      </w:r>
      <w:r w:rsidRPr="00996238">
        <w:rPr>
          <w:rFonts w:ascii="Times New Roman" w:eastAsia="Calibri" w:hAnsi="Times New Roman"/>
          <w:sz w:val="24"/>
          <w:szCs w:val="24"/>
          <w:lang w:eastAsia="ru-RU"/>
        </w:rPr>
        <w:t xml:space="preserve"> творческих коллектив</w:t>
      </w:r>
      <w:r w:rsidR="00B311CF"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имеющих звание «Народный коллектив»: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1. Хор ветеранов «Лад»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2</w:t>
      </w:r>
      <w:r w:rsidR="00B45F39" w:rsidRPr="00996238">
        <w:rPr>
          <w:rFonts w:ascii="Times New Roman" w:eastAsia="Calibri" w:hAnsi="Times New Roman"/>
          <w:sz w:val="24"/>
          <w:szCs w:val="24"/>
          <w:lang w:eastAsia="ru-RU"/>
        </w:rPr>
        <w:t>. Вокальный ансамбль «Раздолье»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3</w:t>
      </w:r>
      <w:r w:rsidR="00B45F39" w:rsidRPr="00996238">
        <w:rPr>
          <w:rFonts w:ascii="Times New Roman" w:eastAsia="Calibri" w:hAnsi="Times New Roman"/>
          <w:sz w:val="24"/>
          <w:szCs w:val="24"/>
          <w:lang w:eastAsia="ru-RU"/>
        </w:rPr>
        <w:t>. Казачий ансамбль песни «Возрождение» (село Сулзат);</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4</w:t>
      </w:r>
      <w:r w:rsidR="00B45F39" w:rsidRPr="00996238">
        <w:rPr>
          <w:rFonts w:ascii="Times New Roman" w:eastAsia="Calibri" w:hAnsi="Times New Roman"/>
          <w:sz w:val="24"/>
          <w:szCs w:val="24"/>
          <w:lang w:eastAsia="ru-RU"/>
        </w:rPr>
        <w:t>. Вокальный ансамбль русской песни «</w:t>
      </w:r>
      <w:proofErr w:type="spellStart"/>
      <w:r w:rsidR="00B45F39" w:rsidRPr="00996238">
        <w:rPr>
          <w:rFonts w:ascii="Times New Roman" w:eastAsia="Calibri" w:hAnsi="Times New Roman"/>
          <w:sz w:val="24"/>
          <w:szCs w:val="24"/>
          <w:lang w:eastAsia="ru-RU"/>
        </w:rPr>
        <w:t>Ивушка</w:t>
      </w:r>
      <w:proofErr w:type="spellEnd"/>
      <w:r w:rsidR="00B45F39" w:rsidRPr="00996238">
        <w:rPr>
          <w:rFonts w:ascii="Times New Roman" w:eastAsia="Calibri" w:hAnsi="Times New Roman"/>
          <w:sz w:val="24"/>
          <w:szCs w:val="24"/>
          <w:lang w:eastAsia="ru-RU"/>
        </w:rPr>
        <w:t>» (село Могочино).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Помимо этого действуют и другие творческие коллективы. </w:t>
      </w:r>
    </w:p>
    <w:p w:rsidR="00B45F39" w:rsidRPr="00996238" w:rsidRDefault="00445003"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w:t>
      </w:r>
      <w:r w:rsidR="00B45F39" w:rsidRPr="00996238">
        <w:rPr>
          <w:rFonts w:ascii="Times New Roman" w:eastAsia="Calibri" w:hAnsi="Times New Roman"/>
          <w:sz w:val="24"/>
          <w:szCs w:val="24"/>
          <w:lang w:eastAsia="ru-RU"/>
        </w:rPr>
        <w:t xml:space="preserve"> всем учреждениям культуры приняты и реализуются ведомственные целевые программы: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«Организация предоставления дополнительного образования детям в области культуры на территории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Основными проблемами в области культуры остаются: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необходимость совершенствования работы творческих коллективов;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развитие культуры во всех населённых пунктах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форм досуговой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выявление и поддержка талантливых людей;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В сфере библиотечной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w:t>
      </w:r>
      <w:proofErr w:type="gramStart"/>
      <w:r w:rsidRPr="00996238">
        <w:rPr>
          <w:rFonts w:ascii="Times New Roman" w:eastAsia="Calibri" w:hAnsi="Times New Roman"/>
          <w:sz w:val="24"/>
          <w:szCs w:val="24"/>
          <w:lang w:eastAsia="ru-RU"/>
        </w:rPr>
        <w:t>й-</w:t>
      </w:r>
      <w:proofErr w:type="gramEnd"/>
      <w:r w:rsidRPr="00996238">
        <w:rPr>
          <w:rFonts w:ascii="Times New Roman" w:eastAsia="Calibri" w:hAnsi="Times New Roman"/>
          <w:sz w:val="24"/>
          <w:szCs w:val="24"/>
          <w:lang w:eastAsia="ru-RU"/>
        </w:rPr>
        <w:t xml:space="preserve">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Благодаря этому финансированию библиотека теперь </w:t>
      </w:r>
      <w:proofErr w:type="gramStart"/>
      <w:r w:rsidRPr="00996238">
        <w:rPr>
          <w:rFonts w:ascii="Times New Roman" w:eastAsia="Calibri" w:hAnsi="Times New Roman"/>
          <w:sz w:val="24"/>
          <w:szCs w:val="24"/>
          <w:lang w:eastAsia="ru-RU"/>
        </w:rPr>
        <w:t>оснащена</w:t>
      </w:r>
      <w:proofErr w:type="gramEnd"/>
      <w:r w:rsidRPr="00996238">
        <w:rPr>
          <w:rFonts w:ascii="Times New Roman" w:eastAsia="Calibri" w:hAnsi="Times New Roman"/>
          <w:sz w:val="24"/>
          <w:szCs w:val="24"/>
          <w:lang w:eastAsia="ru-RU"/>
        </w:rPr>
        <w:t xml:space="preserve">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Дополнительное образование детей в сфере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сфере дополнительного образования –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учащихся Молчановской детской музыкальной школы в 201</w:t>
      </w:r>
      <w:r w:rsidR="00445003" w:rsidRPr="00996238">
        <w:rPr>
          <w:rFonts w:ascii="Times New Roman" w:eastAsia="Calibri" w:hAnsi="Times New Roman"/>
          <w:sz w:val="24"/>
          <w:szCs w:val="24"/>
          <w:lang w:eastAsia="ru-RU"/>
        </w:rPr>
        <w:t>9 г. составляло 154</w:t>
      </w:r>
      <w:r w:rsidRPr="00996238">
        <w:rPr>
          <w:rFonts w:ascii="Times New Roman" w:eastAsia="Calibri" w:hAnsi="Times New Roman"/>
          <w:sz w:val="24"/>
          <w:szCs w:val="24"/>
          <w:lang w:eastAsia="ru-RU"/>
        </w:rPr>
        <w:t xml:space="preserve"> человек</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в аналогичном периоде 20</w:t>
      </w:r>
      <w:r w:rsidR="00445003" w:rsidRPr="00996238">
        <w:rPr>
          <w:rFonts w:ascii="Times New Roman" w:eastAsia="Calibri" w:hAnsi="Times New Roman"/>
          <w:sz w:val="24"/>
          <w:szCs w:val="24"/>
          <w:lang w:eastAsia="ru-RU"/>
        </w:rPr>
        <w:t>20</w:t>
      </w:r>
      <w:r w:rsidRPr="00996238">
        <w:rPr>
          <w:rFonts w:ascii="Times New Roman" w:eastAsia="Calibri" w:hAnsi="Times New Roman"/>
          <w:sz w:val="24"/>
          <w:szCs w:val="24"/>
          <w:lang w:eastAsia="ru-RU"/>
        </w:rPr>
        <w:t xml:space="preserve"> года</w:t>
      </w:r>
      <w:r w:rsidR="00445003" w:rsidRPr="00996238">
        <w:rPr>
          <w:rFonts w:ascii="Times New Roman" w:eastAsia="Calibri" w:hAnsi="Times New Roman"/>
          <w:sz w:val="24"/>
          <w:szCs w:val="24"/>
          <w:lang w:eastAsia="ru-RU"/>
        </w:rPr>
        <w:t xml:space="preserve"> 155 человек.</w:t>
      </w:r>
      <w:r w:rsidRPr="00996238">
        <w:rPr>
          <w:rFonts w:ascii="Times New Roman" w:eastAsia="Calibri" w:hAnsi="Times New Roman"/>
          <w:sz w:val="24"/>
          <w:szCs w:val="24"/>
          <w:lang w:eastAsia="ru-RU"/>
        </w:rPr>
        <w:t xml:space="preserve">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B45F39"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9B4996" w:rsidRPr="00996238" w:rsidRDefault="009B4996"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lastRenderedPageBreak/>
        <w:t>Сфера туристской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Молчановский район обладает значительным природным и историко-культурным туристическим потенциалом.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w:t>
      </w:r>
      <w:proofErr w:type="spellStart"/>
      <w:r w:rsidRPr="00996238">
        <w:rPr>
          <w:rFonts w:ascii="Times New Roman" w:eastAsia="Calibri" w:hAnsi="Times New Roman"/>
          <w:sz w:val="24"/>
          <w:szCs w:val="24"/>
          <w:lang w:eastAsia="ru-RU"/>
        </w:rPr>
        <w:t>Верхнекетским</w:t>
      </w:r>
      <w:proofErr w:type="spellEnd"/>
      <w:r w:rsidRPr="00996238">
        <w:rPr>
          <w:rFonts w:ascii="Times New Roman" w:eastAsia="Calibri" w:hAnsi="Times New Roman"/>
          <w:sz w:val="24"/>
          <w:szCs w:val="24"/>
          <w:lang w:eastAsia="ru-RU"/>
        </w:rPr>
        <w:t xml:space="preserve"> районом, северо-западе с </w:t>
      </w:r>
      <w:proofErr w:type="spellStart"/>
      <w:r w:rsidRPr="00996238">
        <w:rPr>
          <w:rFonts w:ascii="Times New Roman" w:eastAsia="Calibri" w:hAnsi="Times New Roman"/>
          <w:sz w:val="24"/>
          <w:szCs w:val="24"/>
          <w:lang w:eastAsia="ru-RU"/>
        </w:rPr>
        <w:t>Колпашевским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Чаинским</w:t>
      </w:r>
      <w:proofErr w:type="spellEnd"/>
      <w:r w:rsidRPr="00996238">
        <w:rPr>
          <w:rFonts w:ascii="Times New Roman" w:eastAsia="Calibri" w:hAnsi="Times New Roman"/>
          <w:sz w:val="24"/>
          <w:szCs w:val="24"/>
          <w:lang w:eastAsia="ru-RU"/>
        </w:rPr>
        <w:t xml:space="preserve"> районами, на юге – с </w:t>
      </w:r>
      <w:proofErr w:type="spellStart"/>
      <w:r w:rsidRPr="00996238">
        <w:rPr>
          <w:rFonts w:ascii="Times New Roman" w:eastAsia="Calibri" w:hAnsi="Times New Roman"/>
          <w:sz w:val="24"/>
          <w:szCs w:val="24"/>
          <w:lang w:eastAsia="ru-RU"/>
        </w:rPr>
        <w:t>Кривошеинским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Бакчарским</w:t>
      </w:r>
      <w:proofErr w:type="spellEnd"/>
      <w:r w:rsidRPr="00996238">
        <w:rPr>
          <w:rFonts w:ascii="Times New Roman" w:eastAsia="Calibri" w:hAnsi="Times New Roman"/>
          <w:sz w:val="24"/>
          <w:szCs w:val="24"/>
          <w:lang w:eastAsia="ru-RU"/>
        </w:rPr>
        <w:t xml:space="preserve">, на востоке с </w:t>
      </w:r>
      <w:proofErr w:type="spellStart"/>
      <w:r w:rsidRPr="00996238">
        <w:rPr>
          <w:rFonts w:ascii="Times New Roman" w:eastAsia="Calibri" w:hAnsi="Times New Roman"/>
          <w:sz w:val="24"/>
          <w:szCs w:val="24"/>
          <w:lang w:eastAsia="ru-RU"/>
        </w:rPr>
        <w:t>Асиновским</w:t>
      </w:r>
      <w:proofErr w:type="spellEnd"/>
      <w:r w:rsidRPr="00996238">
        <w:rPr>
          <w:rFonts w:ascii="Times New Roman" w:eastAsia="Calibri" w:hAnsi="Times New Roman"/>
          <w:sz w:val="24"/>
          <w:szCs w:val="24"/>
          <w:lang w:eastAsia="ru-RU"/>
        </w:rPr>
        <w:t xml:space="preserve"> и Первомайским районами.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shd w:val="clear" w:color="auto" w:fill="FFFFFF"/>
          <w:lang w:eastAsia="ru-RU"/>
        </w:rPr>
      </w:pPr>
      <w:r w:rsidRPr="00996238">
        <w:rPr>
          <w:rFonts w:ascii="Times New Roman" w:eastAsia="Calibri"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996238">
        <w:rPr>
          <w:rFonts w:ascii="Times New Roman" w:eastAsia="Calibri" w:hAnsi="Times New Roman"/>
          <w:color w:val="000000"/>
          <w:sz w:val="24"/>
          <w:szCs w:val="24"/>
          <w:lang w:eastAsia="ru-RU"/>
        </w:rPr>
        <w:t xml:space="preserve"> На территории района находятся три автозаправочные станции.</w:t>
      </w:r>
      <w:r w:rsidRPr="00996238">
        <w:rPr>
          <w:rFonts w:ascii="Times New Roman" w:eastAsia="Calibri" w:hAnsi="Times New Roman"/>
          <w:color w:val="000000"/>
          <w:sz w:val="24"/>
          <w:szCs w:val="24"/>
          <w:shd w:val="clear" w:color="auto" w:fill="FFFFFF"/>
          <w:lang w:eastAsia="ru-RU"/>
        </w:rPr>
        <w:t xml:space="preserve">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996238">
        <w:rPr>
          <w:rFonts w:ascii="Times New Roman" w:eastAsia="Calibri"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Природное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bCs/>
          <w:sz w:val="24"/>
          <w:szCs w:val="24"/>
          <w:lang w:eastAsia="ru-RU"/>
        </w:rPr>
        <w:t>Район обладает богатыми рекреационными ресурсами, на его территории находятся</w:t>
      </w:r>
      <w:r w:rsidRPr="00996238">
        <w:rPr>
          <w:rFonts w:ascii="Times New Roman" w:eastAsia="Calibri"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996238">
        <w:rPr>
          <w:rFonts w:ascii="Times New Roman" w:eastAsia="Calibri" w:hAnsi="Times New Roman"/>
          <w:bCs/>
          <w:sz w:val="24"/>
          <w:szCs w:val="24"/>
          <w:lang w:eastAsia="ru-RU"/>
        </w:rPr>
        <w:t xml:space="preserve">(Прогрессовский пруд, озеро </w:t>
      </w:r>
      <w:proofErr w:type="spellStart"/>
      <w:r w:rsidRPr="00996238">
        <w:rPr>
          <w:rFonts w:ascii="Times New Roman" w:eastAsia="Calibri" w:hAnsi="Times New Roman"/>
          <w:bCs/>
          <w:sz w:val="24"/>
          <w:szCs w:val="24"/>
          <w:lang w:eastAsia="ru-RU"/>
        </w:rPr>
        <w:t>Колмахтун</w:t>
      </w:r>
      <w:proofErr w:type="spellEnd"/>
      <w:r w:rsidRPr="00996238">
        <w:rPr>
          <w:rFonts w:ascii="Times New Roman" w:eastAsia="Calibri" w:hAnsi="Times New Roman"/>
          <w:bCs/>
          <w:sz w:val="24"/>
          <w:szCs w:val="24"/>
          <w:lang w:eastAsia="ru-RU"/>
        </w:rPr>
        <w:t xml:space="preserve">, </w:t>
      </w:r>
      <w:proofErr w:type="spellStart"/>
      <w:r w:rsidRPr="00996238">
        <w:rPr>
          <w:rFonts w:ascii="Times New Roman" w:eastAsia="Calibri" w:hAnsi="Times New Roman"/>
          <w:bCs/>
          <w:sz w:val="24"/>
          <w:szCs w:val="24"/>
          <w:lang w:eastAsia="ru-RU"/>
        </w:rPr>
        <w:t>Майковский</w:t>
      </w:r>
      <w:proofErr w:type="spellEnd"/>
      <w:r w:rsidRPr="00996238">
        <w:rPr>
          <w:rFonts w:ascii="Times New Roman" w:eastAsia="Calibri" w:hAnsi="Times New Roman"/>
          <w:bCs/>
          <w:sz w:val="24"/>
          <w:szCs w:val="24"/>
          <w:lang w:eastAsia="ru-RU"/>
        </w:rPr>
        <w:t xml:space="preserve"> кедровник, Тунгусовская роща, </w:t>
      </w:r>
      <w:proofErr w:type="spellStart"/>
      <w:r w:rsidRPr="00996238">
        <w:rPr>
          <w:rFonts w:ascii="Times New Roman" w:eastAsia="Calibri" w:hAnsi="Times New Roman"/>
          <w:bCs/>
          <w:sz w:val="24"/>
          <w:szCs w:val="24"/>
          <w:lang w:eastAsia="ru-RU"/>
        </w:rPr>
        <w:t>Амбарцевские</w:t>
      </w:r>
      <w:proofErr w:type="spellEnd"/>
      <w:r w:rsidRPr="00996238">
        <w:rPr>
          <w:rFonts w:ascii="Times New Roman" w:eastAsia="Calibri" w:hAnsi="Times New Roman"/>
          <w:bCs/>
          <w:sz w:val="24"/>
          <w:szCs w:val="24"/>
          <w:lang w:eastAsia="ru-RU"/>
        </w:rPr>
        <w:t xml:space="preserve"> обнажения</w:t>
      </w:r>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lang w:eastAsia="ru-RU"/>
        </w:rPr>
      </w:pPr>
      <w:r w:rsidRPr="00996238">
        <w:rPr>
          <w:rFonts w:ascii="Times New Roman" w:eastAsia="Calibri" w:hAnsi="Times New Roman"/>
          <w:color w:val="000000"/>
          <w:sz w:val="24"/>
          <w:szCs w:val="24"/>
          <w:lang w:eastAsia="ru-RU"/>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Площадь территории, отведённой для целей использования охотничьих ресурсов, составляет 588,6 тыс. га. </w:t>
      </w:r>
      <w:proofErr w:type="gramStart"/>
      <w:r w:rsidRPr="00996238">
        <w:rPr>
          <w:rFonts w:ascii="Times New Roman" w:eastAsia="Calibri" w:hAnsi="Times New Roman"/>
          <w:sz w:val="24"/>
          <w:szCs w:val="24"/>
          <w:lang w:eastAsia="ru-RU"/>
        </w:rPr>
        <w:t>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roofErr w:type="gramEnd"/>
    </w:p>
    <w:p w:rsidR="00B45F39"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4435BA" w:rsidRPr="00996238" w:rsidRDefault="004435BA"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Историко-культурное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Район также обладает богатым историко-культурным наследием. История села Молчаново 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w:t>
      </w:r>
      <w:smartTag w:uri="urn:schemas-microsoft-com:office:smarttags" w:element="metricconverter">
        <w:smartTagPr>
          <w:attr w:name="ProductID" w:val="1915 г"/>
        </w:smartTagPr>
        <w:r w:rsidRPr="00996238">
          <w:rPr>
            <w:rFonts w:ascii="Times New Roman" w:eastAsia="Calibri" w:hAnsi="Times New Roman"/>
            <w:sz w:val="24"/>
            <w:szCs w:val="24"/>
            <w:lang w:eastAsia="ru-RU"/>
          </w:rPr>
          <w:t>1915 г</w:t>
        </w:r>
      </w:smartTag>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w:t>
      </w:r>
      <w:smartTag w:uri="urn:schemas-microsoft-com:office:smarttags" w:element="metricconverter">
        <w:smartTagPr>
          <w:attr w:name="ProductID" w:val="1916 г"/>
        </w:smartTagPr>
        <w:r w:rsidRPr="00996238">
          <w:rPr>
            <w:rFonts w:ascii="Times New Roman" w:eastAsia="Calibri" w:hAnsi="Times New Roman"/>
            <w:sz w:val="24"/>
            <w:szCs w:val="24"/>
            <w:lang w:eastAsia="ru-RU"/>
          </w:rPr>
          <w:t>1916 г</w:t>
        </w:r>
      </w:smartTag>
      <w:r w:rsidRPr="00996238">
        <w:rPr>
          <w:rFonts w:ascii="Times New Roman" w:eastAsia="Calibri" w:hAnsi="Times New Roman"/>
          <w:sz w:val="24"/>
          <w:szCs w:val="24"/>
          <w:lang w:eastAsia="ru-RU"/>
        </w:rPr>
        <w:t xml:space="preserve">.), братская могила жертв </w:t>
      </w:r>
      <w:proofErr w:type="spellStart"/>
      <w:r w:rsidRPr="00996238">
        <w:rPr>
          <w:rFonts w:ascii="Times New Roman" w:eastAsia="Calibri" w:hAnsi="Times New Roman"/>
          <w:sz w:val="24"/>
          <w:szCs w:val="24"/>
          <w:lang w:eastAsia="ru-RU"/>
        </w:rPr>
        <w:t>колчаковского</w:t>
      </w:r>
      <w:proofErr w:type="spellEnd"/>
      <w:r w:rsidRPr="00996238">
        <w:rPr>
          <w:rFonts w:ascii="Times New Roman" w:eastAsia="Calibri" w:hAnsi="Times New Roman"/>
          <w:sz w:val="24"/>
          <w:szCs w:val="24"/>
          <w:lang w:eastAsia="ru-RU"/>
        </w:rPr>
        <w:t xml:space="preserve"> террора (</w:t>
      </w:r>
      <w:smartTag w:uri="urn:schemas-microsoft-com:office:smarttags" w:element="metricconverter">
        <w:smartTagPr>
          <w:attr w:name="ProductID" w:val="1919 г"/>
        </w:smartTagPr>
        <w:r w:rsidRPr="00996238">
          <w:rPr>
            <w:rFonts w:ascii="Times New Roman" w:eastAsia="Calibri" w:hAnsi="Times New Roman"/>
            <w:sz w:val="24"/>
            <w:szCs w:val="24"/>
            <w:lang w:eastAsia="ru-RU"/>
          </w:rPr>
          <w:t>1919 г</w:t>
        </w:r>
      </w:smartTag>
      <w:r w:rsidRPr="00996238">
        <w:rPr>
          <w:rFonts w:ascii="Times New Roman" w:eastAsia="Calibri" w:hAnsi="Times New Roman"/>
          <w:sz w:val="24"/>
          <w:szCs w:val="24"/>
          <w:lang w:eastAsia="ru-RU"/>
        </w:rPr>
        <w:t xml:space="preserve">.), дом, в котором жил в ссылке Карл Юлий </w:t>
      </w:r>
      <w:proofErr w:type="spellStart"/>
      <w:r w:rsidRPr="00996238">
        <w:rPr>
          <w:rFonts w:ascii="Times New Roman" w:eastAsia="Calibri" w:hAnsi="Times New Roman"/>
          <w:sz w:val="24"/>
          <w:szCs w:val="24"/>
          <w:lang w:eastAsia="ru-RU"/>
        </w:rPr>
        <w:t>Христианович</w:t>
      </w:r>
      <w:proofErr w:type="spellEnd"/>
      <w:r w:rsidRPr="00996238">
        <w:rPr>
          <w:rFonts w:ascii="Times New Roman" w:eastAsia="Calibri" w:hAnsi="Times New Roman"/>
          <w:sz w:val="24"/>
          <w:szCs w:val="24"/>
          <w:lang w:eastAsia="ru-RU"/>
        </w:rPr>
        <w:t xml:space="preserve"> Данишевски</w:t>
      </w:r>
      <w:r w:rsidR="001804BD">
        <w:rPr>
          <w:rFonts w:ascii="Times New Roman" w:eastAsia="Calibri" w:hAnsi="Times New Roman"/>
          <w:sz w:val="24"/>
          <w:szCs w:val="24"/>
          <w:lang w:eastAsia="ru-RU"/>
        </w:rPr>
        <w:t>й (1915-1916 гг.).</w:t>
      </w:r>
      <w:r w:rsidRPr="00996238">
        <w:rPr>
          <w:rFonts w:ascii="Times New Roman" w:eastAsia="Calibri" w:hAnsi="Times New Roman"/>
          <w:sz w:val="24"/>
          <w:szCs w:val="24"/>
          <w:lang w:eastAsia="ru-RU"/>
        </w:rPr>
        <w:t xml:space="preserve">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располагаются а</w:t>
      </w:r>
      <w:r w:rsidRPr="00996238">
        <w:rPr>
          <w:rFonts w:ascii="Times New Roman" w:eastAsia="Прямой Проп" w:hAnsi="Times New Roman"/>
          <w:bCs/>
          <w:sz w:val="24"/>
          <w:szCs w:val="24"/>
          <w:lang w:eastAsia="ru-RU"/>
        </w:rPr>
        <w:t>рхеологические памятники культуры (могильники). О</w:t>
      </w:r>
      <w:r w:rsidRPr="00996238">
        <w:rPr>
          <w:rFonts w:ascii="Times New Roman" w:eastAsia="Calibri" w:hAnsi="Times New Roman"/>
          <w:sz w:val="24"/>
          <w:szCs w:val="24"/>
          <w:lang w:eastAsia="ru-RU"/>
        </w:rPr>
        <w:t>собый интерес для туристов представляет «</w:t>
      </w:r>
      <w:proofErr w:type="spellStart"/>
      <w:r w:rsidRPr="00996238">
        <w:rPr>
          <w:rFonts w:ascii="Times New Roman" w:eastAsia="Calibri" w:hAnsi="Times New Roman"/>
          <w:sz w:val="24"/>
          <w:szCs w:val="24"/>
          <w:lang w:eastAsia="ru-RU"/>
        </w:rPr>
        <w:t>Рёлкинская</w:t>
      </w:r>
      <w:proofErr w:type="spellEnd"/>
      <w:r w:rsidRPr="00996238">
        <w:rPr>
          <w:rFonts w:ascii="Times New Roman" w:eastAsia="Calibri" w:hAnsi="Times New Roman"/>
          <w:sz w:val="24"/>
          <w:szCs w:val="24"/>
          <w:lang w:eastAsia="ru-RU"/>
        </w:rPr>
        <w:t xml:space="preserve"> культура», которую называют золотым веком в истории предков </w:t>
      </w:r>
      <w:proofErr w:type="spellStart"/>
      <w:r w:rsidRPr="00996238">
        <w:rPr>
          <w:rFonts w:ascii="Times New Roman" w:eastAsia="Calibri" w:hAnsi="Times New Roman"/>
          <w:sz w:val="24"/>
          <w:szCs w:val="24"/>
          <w:lang w:eastAsia="ru-RU"/>
        </w:rPr>
        <w:t>молчановских</w:t>
      </w:r>
      <w:proofErr w:type="spellEnd"/>
      <w:r w:rsidRPr="00996238">
        <w:rPr>
          <w:rFonts w:ascii="Times New Roman" w:eastAsia="Calibri" w:hAnsi="Times New Roman"/>
          <w:sz w:val="24"/>
          <w:szCs w:val="24"/>
          <w:lang w:eastAsia="ru-RU"/>
        </w:rPr>
        <w:t xml:space="preserve">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 xml:space="preserve">Ещё одной достопримечательностью района является </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Остяцкая гора</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 xml:space="preserve"> (с. Молчаново), которая находится в</w:t>
      </w:r>
      <w:r w:rsidRPr="00996238">
        <w:rPr>
          <w:rFonts w:ascii="Times New Roman" w:eastAsia="Calibri" w:hAnsi="Times New Roman"/>
          <w:sz w:val="24"/>
          <w:szCs w:val="24"/>
          <w:lang w:eastAsia="ru-RU"/>
        </w:rPr>
        <w:t xml:space="preserve"> </w:t>
      </w:r>
      <w:smartTag w:uri="urn:schemas-microsoft-com:office:smarttags" w:element="metricconverter">
        <w:smartTagPr>
          <w:attr w:name="ProductID" w:val="2 км"/>
        </w:smartTagPr>
        <w:r w:rsidRPr="00996238">
          <w:rPr>
            <w:rFonts w:ascii="Times New Roman" w:eastAsia="Calibri" w:hAnsi="Times New Roman"/>
            <w:sz w:val="24"/>
            <w:szCs w:val="24"/>
            <w:lang w:eastAsia="ru-RU"/>
          </w:rPr>
          <w:t>2 км</w:t>
        </w:r>
      </w:smartTag>
      <w:r w:rsidRPr="00996238">
        <w:rPr>
          <w:rFonts w:ascii="Times New Roman" w:eastAsia="Calibri" w:hAnsi="Times New Roman"/>
          <w:sz w:val="24"/>
          <w:szCs w:val="24"/>
          <w:lang w:eastAsia="ru-RU"/>
        </w:rPr>
        <w:t xml:space="preserve">. к югу от села Молчаново и представляет собой холм высотою </w:t>
      </w:r>
      <w:smartTag w:uri="urn:schemas-microsoft-com:office:smarttags" w:element="metricconverter">
        <w:smartTagPr>
          <w:attr w:name="ProductID" w:val="50 м"/>
        </w:smartTagPr>
        <w:r w:rsidRPr="00996238">
          <w:rPr>
            <w:rFonts w:ascii="Times New Roman" w:eastAsia="Calibri" w:hAnsi="Times New Roman"/>
            <w:sz w:val="24"/>
            <w:szCs w:val="24"/>
            <w:lang w:eastAsia="ru-RU"/>
          </w:rPr>
          <w:t>50 м</w:t>
        </w:r>
      </w:smartTag>
      <w:r w:rsidRPr="00996238">
        <w:rPr>
          <w:rFonts w:ascii="Times New Roman" w:eastAsia="Calibri" w:hAnsi="Times New Roman"/>
          <w:sz w:val="24"/>
          <w:szCs w:val="24"/>
          <w:lang w:eastAsia="ru-RU"/>
        </w:rPr>
        <w:t xml:space="preserve">., имеющий форму полумесяца. На западном крае этого холма расположено городище с одним рвом. Здесь обнаружена керамика </w:t>
      </w:r>
      <w:proofErr w:type="spellStart"/>
      <w:r w:rsidRPr="00996238">
        <w:rPr>
          <w:rFonts w:ascii="Times New Roman" w:eastAsia="Calibri" w:hAnsi="Times New Roman"/>
          <w:sz w:val="24"/>
          <w:szCs w:val="24"/>
          <w:lang w:eastAsia="ru-RU"/>
        </w:rPr>
        <w:t>карасукского</w:t>
      </w:r>
      <w:proofErr w:type="spellEnd"/>
      <w:r w:rsidRPr="00996238">
        <w:rPr>
          <w:rFonts w:ascii="Times New Roman" w:eastAsia="Calibri" w:hAnsi="Times New Roman"/>
          <w:sz w:val="24"/>
          <w:szCs w:val="24"/>
          <w:lang w:eastAsia="ru-RU"/>
        </w:rPr>
        <w:t xml:space="preserve"> времени.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культуры и религии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Большое значение имеет деятельность музея </w:t>
      </w:r>
      <w:r w:rsidRPr="00996238">
        <w:rPr>
          <w:rFonts w:ascii="Times New Roman" w:eastAsia="Calibri" w:hAnsi="Times New Roman"/>
          <w:bCs/>
          <w:iCs/>
          <w:sz w:val="24"/>
          <w:szCs w:val="24"/>
          <w:lang w:eastAsia="ru-RU"/>
        </w:rPr>
        <w:t>«Поиск» (при Молчановской СОШ №1)</w:t>
      </w:r>
      <w:r w:rsidRPr="00996238">
        <w:rPr>
          <w:rFonts w:ascii="Times New Roman" w:eastAsia="Calibri"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Церковь Преображения Господня в с. Молчаново – главное архитектурное украшение села. Ее история начинается с </w:t>
      </w:r>
      <w:smartTag w:uri="urn:schemas-microsoft-com:office:smarttags" w:element="metricconverter">
        <w:smartTagPr>
          <w:attr w:name="ProductID" w:val="1859 г"/>
        </w:smartTagPr>
        <w:r w:rsidRPr="00996238">
          <w:rPr>
            <w:rFonts w:ascii="Times New Roman" w:eastAsia="Calibri" w:hAnsi="Times New Roman"/>
            <w:sz w:val="24"/>
            <w:szCs w:val="24"/>
            <w:lang w:eastAsia="ru-RU"/>
          </w:rPr>
          <w:t>1859 г</w:t>
        </w:r>
      </w:smartTag>
      <w:r w:rsidRPr="00996238">
        <w:rPr>
          <w:rFonts w:ascii="Times New Roman" w:eastAsia="Calibri" w:hAnsi="Times New Roman"/>
          <w:sz w:val="24"/>
          <w:szCs w:val="24"/>
          <w:lang w:eastAsia="ru-RU"/>
        </w:rPr>
        <w:t xml:space="preserve">. И этот уникальный памятник сохранился до нашего времени. В период с </w:t>
      </w:r>
      <w:smartTag w:uri="urn:schemas-microsoft-com:office:smarttags" w:element="metricconverter">
        <w:smartTagPr>
          <w:attr w:name="ProductID" w:val="2004 г"/>
        </w:smartTagPr>
        <w:r w:rsidRPr="00996238">
          <w:rPr>
            <w:rFonts w:ascii="Times New Roman" w:eastAsia="Calibri" w:hAnsi="Times New Roman"/>
            <w:sz w:val="24"/>
            <w:szCs w:val="24"/>
            <w:lang w:eastAsia="ru-RU"/>
          </w:rPr>
          <w:t>2004 г</w:t>
        </w:r>
      </w:smartTag>
      <w:r w:rsidRPr="00996238">
        <w:rPr>
          <w:rFonts w:ascii="Times New Roman" w:eastAsia="Calibri" w:hAnsi="Times New Roman"/>
          <w:sz w:val="24"/>
          <w:szCs w:val="24"/>
          <w:lang w:eastAsia="ru-RU"/>
        </w:rPr>
        <w:t xml:space="preserve">. по </w:t>
      </w:r>
      <w:smartTag w:uri="urn:schemas-microsoft-com:office:smarttags" w:element="metricconverter">
        <w:smartTagPr>
          <w:attr w:name="ProductID" w:val="2007 г"/>
        </w:smartTagPr>
        <w:r w:rsidRPr="00996238">
          <w:rPr>
            <w:rFonts w:ascii="Times New Roman" w:eastAsia="Calibri" w:hAnsi="Times New Roman"/>
            <w:sz w:val="24"/>
            <w:szCs w:val="24"/>
            <w:lang w:eastAsia="ru-RU"/>
          </w:rPr>
          <w:t>2007 г</w:t>
        </w:r>
      </w:smartTag>
      <w:r w:rsidRPr="00996238">
        <w:rPr>
          <w:rFonts w:ascii="Times New Roman" w:eastAsia="Calibri" w:hAnsi="Times New Roman"/>
          <w:sz w:val="24"/>
          <w:szCs w:val="24"/>
          <w:lang w:eastAsia="ru-RU"/>
        </w:rPr>
        <w:t>.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w:t>
      </w:r>
      <w:r w:rsidR="00630D78">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 xml:space="preserve">с. Могочино, основанному в </w:t>
      </w:r>
      <w:smartTag w:uri="urn:schemas-microsoft-com:office:smarttags" w:element="metricconverter">
        <w:smartTagPr>
          <w:attr w:name="ProductID" w:val="1989 г"/>
        </w:smartTagPr>
        <w:r w:rsidRPr="00996238">
          <w:rPr>
            <w:rFonts w:ascii="Times New Roman" w:eastAsia="Calibri" w:hAnsi="Times New Roman"/>
            <w:sz w:val="24"/>
            <w:szCs w:val="24"/>
            <w:lang w:eastAsia="ru-RU"/>
          </w:rPr>
          <w:t>1989 г</w:t>
        </w:r>
      </w:smartTag>
      <w:r w:rsidRPr="00996238">
        <w:rPr>
          <w:rFonts w:ascii="Times New Roman" w:eastAsia="Calibri" w:hAnsi="Times New Roman"/>
          <w:sz w:val="24"/>
          <w:szCs w:val="24"/>
          <w:lang w:eastAsia="ru-RU"/>
        </w:rPr>
        <w:t xml:space="preserve">.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w:t>
      </w:r>
      <w:r w:rsidRPr="00996238">
        <w:rPr>
          <w:rFonts w:ascii="Times New Roman" w:eastAsia="Calibri" w:hAnsi="Times New Roman"/>
          <w:sz w:val="24"/>
          <w:szCs w:val="24"/>
          <w:lang w:eastAsia="ru-RU"/>
        </w:rPr>
        <w:lastRenderedPageBreak/>
        <w:t xml:space="preserve">имеются </w:t>
      </w:r>
      <w:proofErr w:type="spellStart"/>
      <w:r w:rsidRPr="00996238">
        <w:rPr>
          <w:rFonts w:ascii="Times New Roman" w:eastAsia="Calibri" w:hAnsi="Times New Roman"/>
          <w:sz w:val="24"/>
          <w:szCs w:val="24"/>
          <w:lang w:eastAsia="ru-RU"/>
        </w:rPr>
        <w:t>местночтимые</w:t>
      </w:r>
      <w:proofErr w:type="spellEnd"/>
      <w:r w:rsidRPr="00996238">
        <w:rPr>
          <w:rFonts w:ascii="Times New Roman" w:eastAsia="Calibri" w:hAnsi="Times New Roman"/>
          <w:sz w:val="24"/>
          <w:szCs w:val="24"/>
          <w:lang w:eastAsia="ru-RU"/>
        </w:rPr>
        <w:t xml:space="preserve"> иконы Святителя Николая Чудотворца и Знамения </w:t>
      </w:r>
      <w:proofErr w:type="spellStart"/>
      <w:r w:rsidRPr="00996238">
        <w:rPr>
          <w:rFonts w:ascii="Times New Roman" w:eastAsia="Calibri" w:hAnsi="Times New Roman"/>
          <w:sz w:val="24"/>
          <w:szCs w:val="24"/>
          <w:lang w:eastAsia="ru-RU"/>
        </w:rPr>
        <w:t>Абалацкой</w:t>
      </w:r>
      <w:proofErr w:type="spellEnd"/>
      <w:r w:rsidRPr="00996238">
        <w:rPr>
          <w:rFonts w:ascii="Times New Roman" w:eastAsia="Calibri" w:hAnsi="Times New Roman"/>
          <w:sz w:val="24"/>
          <w:szCs w:val="24"/>
          <w:lang w:eastAsia="ru-RU"/>
        </w:rPr>
        <w:t xml:space="preserve"> Божьей Матери – покровительницы Сибири.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Ещё одним историческим объектом на территории Могочинского поселения являются з</w:t>
      </w:r>
      <w:r w:rsidRPr="00996238">
        <w:rPr>
          <w:rFonts w:ascii="Times New Roman" w:eastAsia="Calibri" w:hAnsi="Times New Roman"/>
          <w:bCs/>
          <w:sz w:val="24"/>
          <w:szCs w:val="24"/>
          <w:lang w:eastAsia="ru-RU"/>
        </w:rPr>
        <w:t xml:space="preserve">ахоронения блаженных мучениц Лаврентия </w:t>
      </w:r>
      <w:proofErr w:type="spellStart"/>
      <w:r w:rsidRPr="00996238">
        <w:rPr>
          <w:rFonts w:ascii="Times New Roman" w:eastAsia="Calibri" w:hAnsi="Times New Roman"/>
          <w:bCs/>
          <w:sz w:val="24"/>
          <w:szCs w:val="24"/>
          <w:lang w:eastAsia="ru-RU"/>
        </w:rPr>
        <w:t>Гарасымив</w:t>
      </w:r>
      <w:proofErr w:type="spellEnd"/>
      <w:r w:rsidRPr="00996238">
        <w:rPr>
          <w:rFonts w:ascii="Times New Roman" w:eastAsia="Calibri" w:hAnsi="Times New Roman"/>
          <w:bCs/>
          <w:sz w:val="24"/>
          <w:szCs w:val="24"/>
          <w:lang w:eastAsia="ru-RU"/>
        </w:rPr>
        <w:t xml:space="preserve"> и Олимпия </w:t>
      </w:r>
      <w:proofErr w:type="spellStart"/>
      <w:r w:rsidRPr="00996238">
        <w:rPr>
          <w:rFonts w:ascii="Times New Roman" w:eastAsia="Calibri" w:hAnsi="Times New Roman"/>
          <w:bCs/>
          <w:sz w:val="24"/>
          <w:szCs w:val="24"/>
          <w:lang w:eastAsia="ru-RU"/>
        </w:rPr>
        <w:t>Бида</w:t>
      </w:r>
      <w:proofErr w:type="spellEnd"/>
      <w:r w:rsidRPr="00996238">
        <w:rPr>
          <w:rFonts w:ascii="Times New Roman" w:eastAsia="Calibri" w:hAnsi="Times New Roman"/>
          <w:bCs/>
          <w:sz w:val="24"/>
          <w:szCs w:val="24"/>
          <w:lang w:eastAsia="ru-RU"/>
        </w:rPr>
        <w:t xml:space="preserve">  (в районе бывшей д. </w:t>
      </w:r>
      <w:proofErr w:type="spellStart"/>
      <w:r w:rsidRPr="00996238">
        <w:rPr>
          <w:rFonts w:ascii="Times New Roman" w:eastAsia="Calibri" w:hAnsi="Times New Roman"/>
          <w:bCs/>
          <w:sz w:val="24"/>
          <w:szCs w:val="24"/>
          <w:lang w:eastAsia="ru-RU"/>
        </w:rPr>
        <w:t>Харск</w:t>
      </w:r>
      <w:proofErr w:type="spellEnd"/>
      <w:r w:rsidRPr="00996238">
        <w:rPr>
          <w:rFonts w:ascii="Times New Roman" w:eastAsia="Calibri" w:hAnsi="Times New Roman"/>
          <w:bCs/>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Традиции, обычаи, самодеятельность и фольклор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r w:rsidRPr="00996238">
        <w:rPr>
          <w:rFonts w:ascii="Times New Roman" w:eastAsia="Calibri" w:hAnsi="Times New Roman"/>
          <w:bCs/>
          <w:sz w:val="24"/>
          <w:szCs w:val="24"/>
          <w:lang w:eastAsia="ru-RU"/>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туристской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Молчановский район характеризуется активным развитием малого предпринимательства. Основу туристской инфраструктуры района составляют </w:t>
      </w:r>
      <w:r w:rsidR="00630D78">
        <w:rPr>
          <w:rFonts w:ascii="Times New Roman" w:eastAsia="Calibri" w:hAnsi="Times New Roman"/>
          <w:sz w:val="24"/>
          <w:szCs w:val="24"/>
          <w:lang w:eastAsia="ru-RU"/>
        </w:rPr>
        <w:t>пять</w:t>
      </w:r>
      <w:r w:rsidRPr="00996238">
        <w:rPr>
          <w:rFonts w:ascii="Times New Roman" w:eastAsia="Calibri" w:hAnsi="Times New Roman"/>
          <w:sz w:val="24"/>
          <w:szCs w:val="24"/>
          <w:lang w:eastAsia="ru-RU"/>
        </w:rPr>
        <w:t xml:space="preserve"> объект</w:t>
      </w:r>
      <w:r w:rsidR="00630D78">
        <w:rPr>
          <w:rFonts w:ascii="Times New Roman" w:eastAsia="Calibri" w:hAnsi="Times New Roman"/>
          <w:sz w:val="24"/>
          <w:szCs w:val="24"/>
          <w:lang w:eastAsia="ru-RU"/>
        </w:rPr>
        <w:t>ов</w:t>
      </w:r>
      <w:r w:rsidRPr="00996238">
        <w:rPr>
          <w:rFonts w:ascii="Times New Roman" w:eastAsia="Calibri" w:hAnsi="Times New Roman"/>
          <w:sz w:val="24"/>
          <w:szCs w:val="24"/>
          <w:lang w:eastAsia="ru-RU"/>
        </w:rPr>
        <w:t xml:space="preserve"> размещения, из них два объекта размещения располагается  в с. Молчаново, </w:t>
      </w:r>
      <w:r w:rsidR="00630D78">
        <w:rPr>
          <w:rFonts w:ascii="Times New Roman" w:eastAsia="Calibri" w:hAnsi="Times New Roman"/>
          <w:sz w:val="24"/>
          <w:szCs w:val="24"/>
          <w:lang w:eastAsia="ru-RU"/>
        </w:rPr>
        <w:t>два</w:t>
      </w:r>
      <w:r w:rsidRPr="00996238">
        <w:rPr>
          <w:rFonts w:ascii="Times New Roman" w:eastAsia="Calibri" w:hAnsi="Times New Roman"/>
          <w:sz w:val="24"/>
          <w:szCs w:val="24"/>
          <w:lang w:eastAsia="ru-RU"/>
        </w:rPr>
        <w:t xml:space="preserve"> - в </w:t>
      </w:r>
      <w:proofErr w:type="spellStart"/>
      <w:r w:rsidRPr="00996238">
        <w:rPr>
          <w:rFonts w:ascii="Times New Roman" w:eastAsia="Calibri" w:hAnsi="Times New Roman"/>
          <w:sz w:val="24"/>
          <w:szCs w:val="24"/>
          <w:lang w:eastAsia="ru-RU"/>
        </w:rPr>
        <w:t>Суйгинском</w:t>
      </w:r>
      <w:proofErr w:type="spellEnd"/>
      <w:r w:rsidRPr="00996238">
        <w:rPr>
          <w:rFonts w:ascii="Times New Roman" w:eastAsia="Calibri" w:hAnsi="Times New Roman"/>
          <w:sz w:val="24"/>
          <w:szCs w:val="24"/>
          <w:lang w:eastAsia="ru-RU"/>
        </w:rPr>
        <w:t xml:space="preserve"> сельском поселении и один – в Могочинском сельском поселении. В с. Молчаново работают </w:t>
      </w:r>
      <w:r w:rsidR="00630D78">
        <w:rPr>
          <w:rFonts w:ascii="Times New Roman" w:eastAsia="Calibri" w:hAnsi="Times New Roman"/>
          <w:sz w:val="24"/>
          <w:szCs w:val="24"/>
          <w:lang w:eastAsia="ru-RU"/>
        </w:rPr>
        <w:t>пять гостиниц.</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создана инфраструктура общественного питания. Услуги общественного питания оказывают </w:t>
      </w:r>
      <w:r w:rsidR="00290485">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кафе, из них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кафе расположено в с. Могочино,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 в </w:t>
      </w:r>
      <w:r w:rsidR="00290485">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с. Тунгусово, остальные в с. Молчаново.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работают автомастерские и станции технического обслуживания автомобилей.</w:t>
      </w:r>
      <w:r w:rsidR="00290485">
        <w:rPr>
          <w:rFonts w:ascii="Times New Roman" w:eastAsia="Calibri" w:hAnsi="Times New Roman"/>
          <w:sz w:val="24"/>
          <w:szCs w:val="24"/>
          <w:lang w:eastAsia="ru-RU"/>
        </w:rPr>
        <w:t xml:space="preserve"> На сегодняшний день функционируют пять организаций, оказывающих услуги на рынке ремонта автотранспортных средств.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низкий уровень благоустройства и озеленения территории населённых пунктов;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нехватка квалифицированного персонала;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недостаточная государственная и муниципальная поддержка сферы туризма.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245CA3" w:rsidRPr="00996238" w:rsidRDefault="00245CA3" w:rsidP="00245CA3">
      <w:pPr>
        <w:autoSpaceDE w:val="0"/>
        <w:autoSpaceDN w:val="0"/>
        <w:adjustRightInd w:val="0"/>
        <w:spacing w:after="0" w:line="240" w:lineRule="auto"/>
        <w:ind w:firstLine="709"/>
        <w:jc w:val="both"/>
        <w:rPr>
          <w:rFonts w:ascii="Times New Roman" w:hAnsi="Times New Roman"/>
          <w:sz w:val="24"/>
          <w:szCs w:val="24"/>
          <w:lang w:eastAsia="ru-RU"/>
        </w:rPr>
      </w:pPr>
      <w:r w:rsidRPr="00996238">
        <w:rPr>
          <w:rFonts w:ascii="Times New Roman" w:hAnsi="Times New Roman"/>
          <w:sz w:val="24"/>
          <w:szCs w:val="24"/>
          <w:lang w:eastAsia="ru-RU"/>
        </w:rPr>
        <w:t>.</w:t>
      </w:r>
    </w:p>
    <w:p w:rsidR="00245CA3" w:rsidRPr="00996238" w:rsidRDefault="00245CA3" w:rsidP="00245CA3">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787BDF">
      <w:pPr>
        <w:autoSpaceDE w:val="0"/>
        <w:autoSpaceDN w:val="0"/>
        <w:adjustRightInd w:val="0"/>
        <w:spacing w:after="0" w:line="240" w:lineRule="auto"/>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082B8F">
      <w:pPr>
        <w:autoSpaceDE w:val="0"/>
        <w:autoSpaceDN w:val="0"/>
        <w:adjustRightInd w:val="0"/>
        <w:spacing w:after="0" w:line="240" w:lineRule="auto"/>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6C65EF">
      <w:pPr>
        <w:autoSpaceDE w:val="0"/>
        <w:autoSpaceDN w:val="0"/>
        <w:adjustRightInd w:val="0"/>
        <w:spacing w:after="0" w:line="240" w:lineRule="auto"/>
        <w:jc w:val="both"/>
        <w:rPr>
          <w:rFonts w:ascii="Times New Roman" w:hAnsi="Times New Roman"/>
          <w:sz w:val="24"/>
          <w:szCs w:val="24"/>
          <w:lang w:eastAsia="ru-RU"/>
        </w:rPr>
        <w:sectPr w:rsidR="006C65EF" w:rsidRPr="00996238" w:rsidSect="00D7247C">
          <w:pgSz w:w="11907" w:h="16840"/>
          <w:pgMar w:top="567" w:right="567" w:bottom="567" w:left="1134" w:header="284" w:footer="0" w:gutter="0"/>
          <w:cols w:space="720"/>
          <w:titlePg/>
          <w:docGrid w:linePitch="299"/>
        </w:sectPr>
      </w:pPr>
    </w:p>
    <w:p w:rsidR="006C65EF" w:rsidRPr="00996238" w:rsidRDefault="00107AEE" w:rsidP="006C65EF">
      <w:pPr>
        <w:autoSpaceDE w:val="0"/>
        <w:autoSpaceDN w:val="0"/>
        <w:adjustRightInd w:val="0"/>
        <w:spacing w:after="0" w:line="240" w:lineRule="auto"/>
        <w:ind w:firstLine="709"/>
        <w:jc w:val="center"/>
        <w:rPr>
          <w:rFonts w:ascii="Times New Roman" w:hAnsi="Times New Roman"/>
          <w:sz w:val="24"/>
          <w:szCs w:val="24"/>
        </w:rPr>
      </w:pPr>
      <w:r w:rsidRPr="00996238">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996238" w:rsidRDefault="006C65EF" w:rsidP="006C65EF">
      <w:pPr>
        <w:autoSpaceDE w:val="0"/>
        <w:autoSpaceDN w:val="0"/>
        <w:adjustRightInd w:val="0"/>
        <w:spacing w:after="0" w:line="240" w:lineRule="auto"/>
        <w:rPr>
          <w:rFonts w:ascii="Times New Roman" w:hAnsi="Times New Roman"/>
          <w:sz w:val="24"/>
          <w:szCs w:val="24"/>
        </w:rPr>
      </w:pPr>
    </w:p>
    <w:p w:rsidR="006C65EF" w:rsidRPr="00996238" w:rsidRDefault="006C65EF" w:rsidP="00107AEE">
      <w:pPr>
        <w:autoSpaceDE w:val="0"/>
        <w:autoSpaceDN w:val="0"/>
        <w:adjustRightInd w:val="0"/>
        <w:spacing w:after="0" w:line="240" w:lineRule="auto"/>
        <w:ind w:firstLine="709"/>
        <w:jc w:val="center"/>
        <w:rPr>
          <w:rFonts w:ascii="Times New Roman" w:hAnsi="Times New Roman"/>
          <w:sz w:val="24"/>
          <w:szCs w:val="24"/>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787BDF" w:rsidRPr="00996238" w:rsidTr="00787BDF">
        <w:trPr>
          <w:trHeight w:val="1785"/>
        </w:trPr>
        <w:tc>
          <w:tcPr>
            <w:tcW w:w="470"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79" w:firstLine="16"/>
              <w:jc w:val="center"/>
              <w:rPr>
                <w:sz w:val="24"/>
                <w:szCs w:val="24"/>
              </w:rPr>
            </w:pPr>
            <w:r w:rsidRPr="00996238">
              <w:rPr>
                <w:sz w:val="24"/>
                <w:szCs w:val="24"/>
              </w:rPr>
              <w:t>№</w:t>
            </w:r>
            <w:r w:rsidRPr="00996238">
              <w:rPr>
                <w:spacing w:val="-52"/>
                <w:sz w:val="24"/>
                <w:szCs w:val="24"/>
              </w:rPr>
              <w:t xml:space="preserve"> </w:t>
            </w:r>
            <w:r w:rsidRPr="00996238">
              <w:rPr>
                <w:sz w:val="24"/>
                <w:szCs w:val="24"/>
              </w:rPr>
              <w:t>пп</w:t>
            </w:r>
          </w:p>
        </w:tc>
        <w:tc>
          <w:tcPr>
            <w:tcW w:w="138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right="83" w:firstLine="104"/>
              <w:jc w:val="center"/>
              <w:rPr>
                <w:sz w:val="24"/>
                <w:szCs w:val="24"/>
              </w:rPr>
            </w:pPr>
            <w:proofErr w:type="spellStart"/>
            <w:r w:rsidRPr="00996238">
              <w:rPr>
                <w:sz w:val="24"/>
                <w:szCs w:val="24"/>
              </w:rPr>
              <w:t>Наименован</w:t>
            </w:r>
            <w:r w:rsidR="00976744" w:rsidRPr="00996238">
              <w:rPr>
                <w:sz w:val="24"/>
                <w:szCs w:val="24"/>
                <w:lang w:val="ru-RU"/>
              </w:rPr>
              <w:t>ие</w:t>
            </w:r>
            <w:proofErr w:type="spellEnd"/>
            <w:r w:rsidR="00976744" w:rsidRPr="00996238">
              <w:rPr>
                <w:sz w:val="24"/>
                <w:szCs w:val="24"/>
                <w:lang w:val="ru-RU"/>
              </w:rPr>
              <w:t xml:space="preserve"> </w:t>
            </w:r>
            <w:proofErr w:type="spellStart"/>
            <w:r w:rsidRPr="00996238">
              <w:rPr>
                <w:sz w:val="24"/>
                <w:szCs w:val="24"/>
              </w:rPr>
              <w:t>показателя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5" w:right="81"/>
              <w:jc w:val="center"/>
              <w:rPr>
                <w:sz w:val="24"/>
                <w:szCs w:val="24"/>
              </w:rPr>
            </w:pPr>
            <w:r w:rsidRPr="00996238">
              <w:rPr>
                <w:sz w:val="24"/>
                <w:szCs w:val="24"/>
              </w:rPr>
              <w:t>Единица</w:t>
            </w:r>
            <w:r w:rsidRPr="00996238">
              <w:rPr>
                <w:spacing w:val="1"/>
                <w:sz w:val="24"/>
                <w:szCs w:val="24"/>
              </w:rPr>
              <w:t xml:space="preserve"> </w:t>
            </w:r>
            <w:proofErr w:type="spellStart"/>
            <w:r w:rsidRPr="00996238">
              <w:rPr>
                <w:sz w:val="24"/>
                <w:szCs w:val="24"/>
              </w:rPr>
              <w:t>измерения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line="253" w:lineRule="exact"/>
              <w:ind w:left="115" w:right="111"/>
              <w:jc w:val="center"/>
              <w:rPr>
                <w:sz w:val="24"/>
                <w:szCs w:val="24"/>
                <w:lang w:val="ru-RU"/>
              </w:rPr>
            </w:pPr>
            <w:r w:rsidRPr="00996238">
              <w:rPr>
                <w:sz w:val="24"/>
                <w:szCs w:val="24"/>
                <w:lang w:val="ru-RU"/>
              </w:rPr>
              <w:t>Пункт</w:t>
            </w:r>
          </w:p>
          <w:p w:rsidR="006C65EF" w:rsidRPr="00996238" w:rsidRDefault="006C65EF" w:rsidP="00976744">
            <w:pPr>
              <w:pStyle w:val="TableParagraph"/>
              <w:ind w:left="120" w:right="111"/>
              <w:jc w:val="center"/>
              <w:rPr>
                <w:sz w:val="24"/>
                <w:szCs w:val="24"/>
                <w:lang w:val="ru-RU"/>
              </w:rPr>
            </w:pPr>
            <w:r w:rsidRPr="00996238">
              <w:rPr>
                <w:sz w:val="24"/>
                <w:szCs w:val="24"/>
                <w:lang w:val="ru-RU"/>
              </w:rPr>
              <w:t>Федерального</w:t>
            </w:r>
            <w:r w:rsidRPr="00996238">
              <w:rPr>
                <w:spacing w:val="-52"/>
                <w:sz w:val="24"/>
                <w:szCs w:val="24"/>
                <w:lang w:val="ru-RU"/>
              </w:rPr>
              <w:t xml:space="preserve"> </w:t>
            </w:r>
            <w:r w:rsidRPr="00996238">
              <w:rPr>
                <w:sz w:val="24"/>
                <w:szCs w:val="24"/>
                <w:lang w:val="ru-RU"/>
              </w:rPr>
              <w:t>плана</w:t>
            </w:r>
          </w:p>
          <w:p w:rsidR="006C65EF" w:rsidRPr="00996238" w:rsidRDefault="006C65EF" w:rsidP="00976744">
            <w:pPr>
              <w:pStyle w:val="TableParagraph"/>
              <w:ind w:left="120" w:right="111"/>
              <w:jc w:val="center"/>
              <w:rPr>
                <w:sz w:val="24"/>
                <w:szCs w:val="24"/>
                <w:lang w:val="ru-RU"/>
              </w:rPr>
            </w:pPr>
            <w:r w:rsidRPr="00996238">
              <w:rPr>
                <w:sz w:val="24"/>
                <w:szCs w:val="24"/>
                <w:lang w:val="ru-RU"/>
              </w:rPr>
              <w:t>статистических</w:t>
            </w:r>
            <w:r w:rsidRPr="00996238">
              <w:rPr>
                <w:spacing w:val="-52"/>
                <w:sz w:val="24"/>
                <w:szCs w:val="24"/>
                <w:lang w:val="ru-RU"/>
              </w:rPr>
              <w:t xml:space="preserve"> </w:t>
            </w:r>
            <w:r w:rsidRPr="00996238">
              <w:rPr>
                <w:sz w:val="24"/>
                <w:szCs w:val="24"/>
                <w:lang w:val="ru-RU"/>
              </w:rPr>
              <w:t>работ</w:t>
            </w:r>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22" w:right="112"/>
              <w:jc w:val="center"/>
              <w:rPr>
                <w:sz w:val="24"/>
                <w:szCs w:val="24"/>
                <w:lang w:val="ru-RU"/>
              </w:rPr>
            </w:pPr>
            <w:proofErr w:type="spellStart"/>
            <w:r w:rsidRPr="00996238">
              <w:rPr>
                <w:sz w:val="24"/>
                <w:szCs w:val="24"/>
              </w:rPr>
              <w:t>Периодичность</w:t>
            </w:r>
            <w:proofErr w:type="spellEnd"/>
            <w:r w:rsidRPr="00996238">
              <w:rPr>
                <w:sz w:val="24"/>
                <w:szCs w:val="24"/>
              </w:rPr>
              <w:t xml:space="preserve"> </w:t>
            </w:r>
            <w:proofErr w:type="spellStart"/>
            <w:r w:rsidRPr="00996238">
              <w:rPr>
                <w:sz w:val="24"/>
                <w:szCs w:val="24"/>
              </w:rPr>
              <w:t>сбора</w:t>
            </w:r>
            <w:proofErr w:type="spellEnd"/>
            <w:r w:rsidRPr="00996238">
              <w:rPr>
                <w:spacing w:val="1"/>
                <w:sz w:val="24"/>
                <w:szCs w:val="24"/>
              </w:rPr>
              <w:t xml:space="preserve"> </w:t>
            </w:r>
            <w:proofErr w:type="spellStart"/>
            <w:r w:rsidRPr="00996238">
              <w:rPr>
                <w:sz w:val="24"/>
                <w:szCs w:val="24"/>
              </w:rPr>
              <w:t>данных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94" w:hanging="4"/>
              <w:jc w:val="center"/>
              <w:rPr>
                <w:sz w:val="24"/>
                <w:szCs w:val="24"/>
                <w:lang w:val="ru-RU"/>
              </w:rPr>
            </w:pPr>
            <w:proofErr w:type="spellStart"/>
            <w:r w:rsidRPr="00996238">
              <w:rPr>
                <w:sz w:val="24"/>
                <w:szCs w:val="24"/>
              </w:rPr>
              <w:t>Временные</w:t>
            </w:r>
            <w:proofErr w:type="spellEnd"/>
            <w:r w:rsidRPr="00996238">
              <w:rPr>
                <w:spacing w:val="1"/>
                <w:sz w:val="24"/>
                <w:szCs w:val="24"/>
              </w:rPr>
              <w:t xml:space="preserve"> </w:t>
            </w:r>
            <w:proofErr w:type="spellStart"/>
            <w:r w:rsidRPr="00996238">
              <w:rPr>
                <w:sz w:val="24"/>
                <w:szCs w:val="24"/>
              </w:rPr>
              <w:t>характеристики</w:t>
            </w:r>
            <w:proofErr w:type="spellEnd"/>
            <w:r w:rsidRPr="00996238">
              <w:rPr>
                <w:spacing w:val="-52"/>
                <w:sz w:val="24"/>
                <w:szCs w:val="24"/>
              </w:rPr>
              <w:t xml:space="preserve"> </w:t>
            </w:r>
            <w:proofErr w:type="spellStart"/>
            <w:r w:rsidRPr="00996238">
              <w:rPr>
                <w:sz w:val="24"/>
                <w:szCs w:val="24"/>
              </w:rPr>
              <w:t>показателя</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976744">
            <w:pPr>
              <w:pStyle w:val="TableParagraph"/>
              <w:spacing w:before="133"/>
              <w:ind w:left="106" w:right="96" w:hanging="3"/>
              <w:jc w:val="center"/>
              <w:rPr>
                <w:sz w:val="24"/>
                <w:szCs w:val="24"/>
                <w:lang w:val="ru-RU"/>
              </w:rPr>
            </w:pPr>
            <w:r w:rsidRPr="00996238">
              <w:rPr>
                <w:sz w:val="24"/>
                <w:szCs w:val="24"/>
                <w:lang w:val="ru-RU"/>
              </w:rPr>
              <w:t>Алгоритм</w:t>
            </w:r>
            <w:r w:rsidRPr="00996238">
              <w:rPr>
                <w:spacing w:val="1"/>
                <w:sz w:val="24"/>
                <w:szCs w:val="24"/>
                <w:lang w:val="ru-RU"/>
              </w:rPr>
              <w:t xml:space="preserve"> </w:t>
            </w:r>
            <w:r w:rsidRPr="00996238">
              <w:rPr>
                <w:sz w:val="24"/>
                <w:szCs w:val="24"/>
                <w:lang w:val="ru-RU"/>
              </w:rPr>
              <w:t>формирования</w:t>
            </w:r>
            <w:r w:rsidRPr="00996238">
              <w:rPr>
                <w:spacing w:val="-52"/>
                <w:sz w:val="24"/>
                <w:szCs w:val="24"/>
                <w:lang w:val="ru-RU"/>
              </w:rPr>
              <w:t xml:space="preserve"> </w:t>
            </w:r>
            <w:r w:rsidRPr="00996238">
              <w:rPr>
                <w:sz w:val="24"/>
                <w:szCs w:val="24"/>
                <w:lang w:val="ru-RU"/>
              </w:rPr>
              <w:t>(формула)</w:t>
            </w:r>
            <w:r w:rsidRPr="00996238">
              <w:rPr>
                <w:spacing w:val="1"/>
                <w:sz w:val="24"/>
                <w:szCs w:val="24"/>
                <w:lang w:val="ru-RU"/>
              </w:rPr>
              <w:t xml:space="preserve"> </w:t>
            </w:r>
            <w:r w:rsidRPr="00996238">
              <w:rPr>
                <w:sz w:val="24"/>
                <w:szCs w:val="24"/>
                <w:lang w:val="ru-RU"/>
              </w:rPr>
              <w:t>расчета</w:t>
            </w:r>
            <w:r w:rsidRPr="00996238">
              <w:rPr>
                <w:spacing w:val="1"/>
                <w:sz w:val="24"/>
                <w:szCs w:val="24"/>
                <w:lang w:val="ru-RU"/>
              </w:rPr>
              <w:t xml:space="preserve"> </w:t>
            </w:r>
            <w:r w:rsidRPr="00996238">
              <w:rPr>
                <w:sz w:val="24"/>
                <w:szCs w:val="24"/>
                <w:lang w:val="ru-RU"/>
              </w:rPr>
              <w:t>показателя</w:t>
            </w:r>
          </w:p>
          <w:p w:rsidR="006C65EF" w:rsidRPr="00996238" w:rsidRDefault="006C65EF" w:rsidP="00976744">
            <w:pPr>
              <w:pStyle w:val="TableParagraph"/>
              <w:ind w:left="652" w:right="648"/>
              <w:jc w:val="center"/>
              <w:rPr>
                <w:sz w:val="24"/>
                <w:szCs w:val="24"/>
                <w:lang w:val="ru-RU"/>
              </w:rPr>
            </w:pPr>
          </w:p>
        </w:tc>
        <w:tc>
          <w:tcPr>
            <w:tcW w:w="1797"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17" w:right="113" w:firstLine="2"/>
              <w:jc w:val="center"/>
              <w:rPr>
                <w:sz w:val="24"/>
                <w:szCs w:val="24"/>
              </w:rPr>
            </w:pPr>
            <w:proofErr w:type="spellStart"/>
            <w:r w:rsidRPr="00996238">
              <w:rPr>
                <w:sz w:val="24"/>
                <w:szCs w:val="24"/>
              </w:rPr>
              <w:t>Метод</w:t>
            </w:r>
            <w:proofErr w:type="spellEnd"/>
            <w:r w:rsidRPr="00996238">
              <w:rPr>
                <w:spacing w:val="1"/>
                <w:sz w:val="24"/>
                <w:szCs w:val="24"/>
              </w:rPr>
              <w:t xml:space="preserve"> </w:t>
            </w:r>
            <w:proofErr w:type="spellStart"/>
            <w:r w:rsidRPr="00996238">
              <w:rPr>
                <w:sz w:val="24"/>
                <w:szCs w:val="24"/>
              </w:rPr>
              <w:t>сбора</w:t>
            </w:r>
            <w:proofErr w:type="spellEnd"/>
            <w:r w:rsidRPr="00996238">
              <w:rPr>
                <w:spacing w:val="-52"/>
                <w:sz w:val="24"/>
                <w:szCs w:val="24"/>
              </w:rPr>
              <w:t xml:space="preserve"> </w:t>
            </w:r>
            <w:proofErr w:type="spellStart"/>
            <w:r w:rsidRPr="00996238">
              <w:rPr>
                <w:sz w:val="24"/>
                <w:szCs w:val="24"/>
              </w:rPr>
              <w:t>информации</w:t>
            </w:r>
            <w:proofErr w:type="spellEnd"/>
          </w:p>
          <w:p w:rsidR="006C65EF" w:rsidRPr="00996238" w:rsidRDefault="006C65EF" w:rsidP="00976744">
            <w:pPr>
              <w:pStyle w:val="TableParagraph"/>
              <w:spacing w:before="1"/>
              <w:ind w:right="555"/>
              <w:jc w:val="center"/>
              <w:rPr>
                <w:sz w:val="24"/>
                <w:szCs w:val="24"/>
                <w:lang w:val="ru-RU"/>
              </w:rPr>
            </w:pPr>
          </w:p>
        </w:tc>
        <w:tc>
          <w:tcPr>
            <w:tcW w:w="179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before="1"/>
              <w:ind w:left="138" w:right="100" w:hanging="36"/>
              <w:jc w:val="center"/>
              <w:rPr>
                <w:sz w:val="24"/>
                <w:szCs w:val="24"/>
                <w:lang w:val="ru-RU"/>
              </w:rPr>
            </w:pPr>
            <w:r w:rsidRPr="00996238">
              <w:rPr>
                <w:sz w:val="24"/>
                <w:szCs w:val="24"/>
                <w:lang w:val="ru-RU"/>
              </w:rPr>
              <w:t>Ответственный</w:t>
            </w:r>
            <w:r w:rsidRPr="00996238">
              <w:rPr>
                <w:spacing w:val="-53"/>
                <w:sz w:val="24"/>
                <w:szCs w:val="24"/>
                <w:lang w:val="ru-RU"/>
              </w:rPr>
              <w:t xml:space="preserve"> </w:t>
            </w:r>
            <w:r w:rsidRPr="00996238">
              <w:rPr>
                <w:sz w:val="24"/>
                <w:szCs w:val="24"/>
                <w:lang w:val="ru-RU"/>
              </w:rPr>
              <w:t>за сбор данных</w:t>
            </w:r>
            <w:r w:rsidRPr="00996238">
              <w:rPr>
                <w:spacing w:val="-52"/>
                <w:sz w:val="24"/>
                <w:szCs w:val="24"/>
                <w:lang w:val="ru-RU"/>
              </w:rPr>
              <w:t xml:space="preserve"> </w:t>
            </w:r>
            <w:r w:rsidRPr="00996238">
              <w:rPr>
                <w:sz w:val="24"/>
                <w:szCs w:val="24"/>
                <w:lang w:val="ru-RU"/>
              </w:rPr>
              <w:t>по</w:t>
            </w:r>
            <w:r w:rsidRPr="00996238">
              <w:rPr>
                <w:spacing w:val="-2"/>
                <w:sz w:val="24"/>
                <w:szCs w:val="24"/>
                <w:lang w:val="ru-RU"/>
              </w:rPr>
              <w:t xml:space="preserve"> </w:t>
            </w:r>
            <w:r w:rsidRPr="00996238">
              <w:rPr>
                <w:sz w:val="24"/>
                <w:szCs w:val="24"/>
                <w:lang w:val="ru-RU"/>
              </w:rPr>
              <w:t>показателю</w:t>
            </w:r>
          </w:p>
          <w:p w:rsidR="006C65EF" w:rsidRPr="00996238" w:rsidRDefault="006C65EF" w:rsidP="00976744">
            <w:pPr>
              <w:pStyle w:val="TableParagraph"/>
              <w:spacing w:before="2"/>
              <w:ind w:left="691" w:right="692"/>
              <w:jc w:val="center"/>
              <w:rPr>
                <w:sz w:val="24"/>
                <w:szCs w:val="24"/>
                <w:lang w:val="ru-RU"/>
              </w:rPr>
            </w:pPr>
          </w:p>
        </w:tc>
        <w:tc>
          <w:tcPr>
            <w:tcW w:w="1087" w:type="dxa"/>
            <w:tcBorders>
              <w:top w:val="single" w:sz="4" w:space="0" w:color="000000"/>
              <w:left w:val="single" w:sz="4" w:space="0" w:color="000000"/>
              <w:bottom w:val="single" w:sz="4" w:space="0" w:color="000000"/>
              <w:right w:val="single" w:sz="4" w:space="0" w:color="000000"/>
            </w:tcBorders>
          </w:tcPr>
          <w:p w:rsidR="006C65EF" w:rsidRPr="00996238" w:rsidRDefault="006C65EF" w:rsidP="00787BDF">
            <w:pPr>
              <w:pStyle w:val="TableParagraph"/>
              <w:spacing w:before="1"/>
              <w:ind w:left="160"/>
              <w:jc w:val="center"/>
              <w:rPr>
                <w:sz w:val="24"/>
                <w:szCs w:val="24"/>
                <w:lang w:val="ru-RU"/>
              </w:rPr>
            </w:pPr>
            <w:r w:rsidRPr="00996238">
              <w:rPr>
                <w:sz w:val="24"/>
                <w:szCs w:val="24"/>
                <w:lang w:val="ru-RU"/>
              </w:rPr>
              <w:t>Дата получения</w:t>
            </w:r>
            <w:r w:rsidRPr="00996238">
              <w:rPr>
                <w:spacing w:val="-52"/>
                <w:sz w:val="24"/>
                <w:szCs w:val="24"/>
                <w:lang w:val="ru-RU"/>
              </w:rPr>
              <w:t xml:space="preserve"> </w:t>
            </w:r>
            <w:r w:rsidRPr="00996238">
              <w:rPr>
                <w:sz w:val="24"/>
                <w:szCs w:val="24"/>
                <w:lang w:val="ru-RU"/>
              </w:rPr>
              <w:t>фактического</w:t>
            </w:r>
          </w:p>
          <w:p w:rsidR="006C65EF" w:rsidRPr="00996238" w:rsidRDefault="006C65EF" w:rsidP="00976744">
            <w:pPr>
              <w:pStyle w:val="TableParagraph"/>
              <w:ind w:left="191" w:right="185" w:hanging="5"/>
              <w:jc w:val="center"/>
              <w:rPr>
                <w:sz w:val="24"/>
                <w:szCs w:val="24"/>
                <w:lang w:val="ru-RU"/>
              </w:rPr>
            </w:pPr>
            <w:r w:rsidRPr="00996238">
              <w:rPr>
                <w:sz w:val="24"/>
                <w:szCs w:val="24"/>
                <w:lang w:val="ru-RU"/>
              </w:rPr>
              <w:t>значения</w:t>
            </w:r>
            <w:r w:rsidRPr="00996238">
              <w:rPr>
                <w:spacing w:val="1"/>
                <w:sz w:val="24"/>
                <w:szCs w:val="24"/>
                <w:lang w:val="ru-RU"/>
              </w:rPr>
              <w:t xml:space="preserve"> </w:t>
            </w:r>
            <w:r w:rsidRPr="00996238">
              <w:rPr>
                <w:sz w:val="24"/>
                <w:szCs w:val="24"/>
                <w:lang w:val="ru-RU"/>
              </w:rPr>
              <w:t>показателя</w:t>
            </w:r>
          </w:p>
        </w:tc>
      </w:tr>
      <w:tr w:rsidR="00787BDF" w:rsidRPr="00996238" w:rsidTr="00787BDF">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0"/>
              <w:jc w:val="center"/>
              <w:rPr>
                <w:sz w:val="24"/>
                <w:szCs w:val="24"/>
              </w:rPr>
            </w:pPr>
            <w:r w:rsidRPr="00996238">
              <w:rPr>
                <w:sz w:val="24"/>
                <w:szCs w:val="24"/>
              </w:rPr>
              <w:t>1</w:t>
            </w:r>
          </w:p>
        </w:tc>
        <w:tc>
          <w:tcPr>
            <w:tcW w:w="138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7"/>
              <w:jc w:val="center"/>
              <w:rPr>
                <w:sz w:val="24"/>
                <w:szCs w:val="24"/>
              </w:rPr>
            </w:pPr>
            <w:r w:rsidRPr="0099623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4"/>
              <w:jc w:val="center"/>
              <w:rPr>
                <w:sz w:val="24"/>
                <w:szCs w:val="24"/>
              </w:rPr>
            </w:pPr>
            <w:r w:rsidRPr="00996238">
              <w:rPr>
                <w:sz w:val="24"/>
                <w:szCs w:val="24"/>
              </w:rPr>
              <w:t>7</w:t>
            </w:r>
          </w:p>
        </w:tc>
        <w:tc>
          <w:tcPr>
            <w:tcW w:w="179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8</w:t>
            </w:r>
          </w:p>
        </w:tc>
        <w:tc>
          <w:tcPr>
            <w:tcW w:w="179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9</w:t>
            </w:r>
          </w:p>
        </w:tc>
        <w:tc>
          <w:tcPr>
            <w:tcW w:w="108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55" w:right="155"/>
              <w:jc w:val="center"/>
              <w:rPr>
                <w:sz w:val="24"/>
                <w:szCs w:val="24"/>
              </w:rPr>
            </w:pPr>
            <w:r w:rsidRPr="00996238">
              <w:rPr>
                <w:sz w:val="24"/>
                <w:szCs w:val="24"/>
              </w:rPr>
              <w:t>10</w:t>
            </w:r>
          </w:p>
        </w:tc>
      </w:tr>
      <w:tr w:rsidR="006C65EF" w:rsidRPr="00996238" w:rsidTr="00787BDF">
        <w:trPr>
          <w:trHeight w:val="240"/>
        </w:trPr>
        <w:tc>
          <w:tcPr>
            <w:tcW w:w="14616" w:type="dxa"/>
            <w:gridSpan w:val="10"/>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45"/>
              <w:ind w:left="107"/>
              <w:rPr>
                <w:sz w:val="24"/>
                <w:szCs w:val="24"/>
                <w:lang w:val="ru-RU"/>
              </w:rPr>
            </w:pPr>
            <w:r w:rsidRPr="00996238">
              <w:rPr>
                <w:sz w:val="24"/>
                <w:szCs w:val="24"/>
                <w:lang w:val="ru-RU"/>
              </w:rPr>
              <w:t>Показатели</w:t>
            </w:r>
            <w:r w:rsidRPr="00996238">
              <w:rPr>
                <w:spacing w:val="-2"/>
                <w:sz w:val="24"/>
                <w:szCs w:val="24"/>
                <w:lang w:val="ru-RU"/>
              </w:rPr>
              <w:t xml:space="preserve"> </w:t>
            </w:r>
            <w:r w:rsidRPr="00996238">
              <w:rPr>
                <w:sz w:val="24"/>
                <w:szCs w:val="24"/>
                <w:lang w:val="ru-RU"/>
              </w:rPr>
              <w:t>цели</w:t>
            </w:r>
            <w:r w:rsidRPr="00996238">
              <w:rPr>
                <w:spacing w:val="-2"/>
                <w:sz w:val="24"/>
                <w:szCs w:val="24"/>
                <w:lang w:val="ru-RU"/>
              </w:rPr>
              <w:t xml:space="preserve"> </w:t>
            </w:r>
            <w:r w:rsidRPr="00996238">
              <w:rPr>
                <w:sz w:val="24"/>
                <w:szCs w:val="24"/>
                <w:lang w:val="ru-RU"/>
              </w:rPr>
              <w:t>муниципальной</w:t>
            </w:r>
            <w:r w:rsidRPr="00996238">
              <w:rPr>
                <w:spacing w:val="-2"/>
                <w:sz w:val="24"/>
                <w:szCs w:val="24"/>
                <w:lang w:val="ru-RU"/>
              </w:rPr>
              <w:t xml:space="preserve"> </w:t>
            </w:r>
            <w:r w:rsidRPr="00996238">
              <w:rPr>
                <w:sz w:val="24"/>
                <w:szCs w:val="24"/>
                <w:lang w:val="ru-RU"/>
              </w:rPr>
              <w:t>программы</w:t>
            </w:r>
            <w:r w:rsidR="00DF7CCC" w:rsidRPr="00996238">
              <w:rPr>
                <w:color w:val="000000"/>
                <w:sz w:val="24"/>
                <w:szCs w:val="24"/>
                <w:lang w:val="ru-RU"/>
              </w:rPr>
              <w:t xml:space="preserve"> «Развитие культуры и туризма на территории Молчановского района на 2022 - 2029 годы»</w:t>
            </w:r>
          </w:p>
        </w:tc>
      </w:tr>
      <w:tr w:rsidR="005B4339"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1.</w:t>
            </w:r>
          </w:p>
        </w:tc>
        <w:tc>
          <w:tcPr>
            <w:tcW w:w="1388" w:type="dxa"/>
            <w:tcBorders>
              <w:top w:val="single" w:sz="4" w:space="0" w:color="000000"/>
              <w:left w:val="single" w:sz="4" w:space="0" w:color="000000"/>
              <w:bottom w:val="single" w:sz="4" w:space="0" w:color="000000"/>
              <w:right w:val="single" w:sz="4" w:space="0" w:color="000000"/>
            </w:tcBorders>
            <w:hideMark/>
          </w:tcPr>
          <w:p w:rsidR="005B4339" w:rsidRPr="00996238" w:rsidRDefault="005B4339" w:rsidP="000E3FE3">
            <w:pPr>
              <w:pStyle w:val="TableParagraph"/>
              <w:spacing w:before="113"/>
              <w:ind w:left="105"/>
              <w:rPr>
                <w:sz w:val="24"/>
                <w:szCs w:val="24"/>
                <w:lang w:val="ru-RU"/>
              </w:rPr>
            </w:pPr>
            <w:r w:rsidRPr="00996238">
              <w:rPr>
                <w:rFonts w:eastAsia="Calibri"/>
                <w:sz w:val="24"/>
                <w:szCs w:val="24"/>
                <w:lang w:val="ru-RU" w:eastAsia="ru-RU"/>
              </w:rPr>
              <w:t>Уровень удовлетворенности граждан качеством предоставления услуг в сфере культуры</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7BDF">
            <w:pPr>
              <w:pStyle w:val="TableParagraph"/>
              <w:jc w:val="center"/>
              <w:rPr>
                <w:sz w:val="24"/>
                <w:szCs w:val="24"/>
                <w:lang w:val="ru-RU"/>
              </w:rPr>
            </w:pPr>
            <w:r w:rsidRPr="00996238">
              <w:rPr>
                <w:rFonts w:eastAsiaTheme="minorHAnsi"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0118F6">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w:t>
            </w: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w:t>
            </w:r>
            <w:proofErr w:type="spellStart"/>
            <w:r w:rsidRPr="00996238">
              <w:rPr>
                <w:rFonts w:ascii="Times New Roman" w:hAnsi="Times New Roman"/>
                <w:sz w:val="24"/>
                <w:szCs w:val="24"/>
                <w:lang w:val="ru-RU" w:eastAsia="ru-RU"/>
              </w:rPr>
              <w:t>Гобщ</w:t>
            </w:r>
            <w:proofErr w:type="spellEnd"/>
            <w:r w:rsidRPr="00996238">
              <w:rPr>
                <w:rFonts w:ascii="Times New Roman" w:hAnsi="Times New Roman"/>
                <w:sz w:val="24"/>
                <w:szCs w:val="24"/>
                <w:lang w:val="ru-RU" w:eastAsia="ru-RU"/>
              </w:rPr>
              <w:t>) * 100;</w:t>
            </w:r>
          </w:p>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уровень удовлетворенности граждан</w:t>
            </w:r>
            <w:r w:rsidRPr="00996238">
              <w:rPr>
                <w:rFonts w:ascii="Times New Roman" w:hAnsi="Times New Roman"/>
                <w:sz w:val="24"/>
                <w:szCs w:val="24"/>
                <w:lang w:val="ru-RU"/>
              </w:rPr>
              <w:t xml:space="preserve"> 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количество граждан, удовлетворенных </w:t>
            </w:r>
            <w:r w:rsidRPr="00996238">
              <w:rPr>
                <w:rFonts w:ascii="Times New Roman" w:hAnsi="Times New Roman"/>
                <w:sz w:val="24"/>
                <w:szCs w:val="24"/>
                <w:lang w:val="ru-RU"/>
              </w:rPr>
              <w:t>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rPr>
              <w:t>Гобщ</w:t>
            </w:r>
            <w:proofErr w:type="spellEnd"/>
            <w:r w:rsidRPr="00996238">
              <w:rPr>
                <w:rFonts w:ascii="Times New Roman" w:hAnsi="Times New Roman"/>
                <w:sz w:val="24"/>
                <w:szCs w:val="24"/>
                <w:lang w:val="ru-RU"/>
              </w:rPr>
              <w:t xml:space="preserve"> – общее количество граждан, принявших участие в опросе</w:t>
            </w:r>
            <w:r w:rsidRPr="00996238">
              <w:rPr>
                <w:rFonts w:ascii="Times New Roman" w:hAnsi="Times New Roman"/>
                <w:sz w:val="24"/>
                <w:szCs w:val="24"/>
                <w:lang w:val="ru-RU"/>
              </w:rPr>
              <w:tab/>
            </w:r>
          </w:p>
        </w:tc>
        <w:tc>
          <w:tcPr>
            <w:tcW w:w="1797"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5B4339" w:rsidRPr="00996238" w:rsidRDefault="005B4339"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t>2.</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0E3FE3">
            <w:pPr>
              <w:pStyle w:val="TableParagraph"/>
              <w:spacing w:before="113"/>
              <w:ind w:left="105"/>
              <w:rPr>
                <w:rFonts w:eastAsia="Calibri"/>
                <w:sz w:val="24"/>
                <w:szCs w:val="24"/>
                <w:lang w:val="ru-RU" w:eastAsia="ru-RU"/>
              </w:rPr>
            </w:pPr>
            <w:r w:rsidRPr="00996238">
              <w:rPr>
                <w:rFonts w:eastAsia="Calibri"/>
                <w:sz w:val="24"/>
                <w:szCs w:val="24"/>
                <w:lang w:val="ru-RU" w:eastAsia="ru-RU"/>
              </w:rPr>
              <w:t>Количество обучающихся, являющихся участниками районных, областных конкурсов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w:t>
            </w: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 + </w:t>
            </w:r>
            <w:proofErr w:type="spellStart"/>
            <w:r w:rsidRPr="00996238">
              <w:rPr>
                <w:rFonts w:ascii="Times New Roman" w:eastAsia="Calibri" w:hAnsi="Times New Roman"/>
                <w:sz w:val="24"/>
                <w:szCs w:val="24"/>
                <w:lang w:val="ru-RU" w:eastAsia="ru-RU"/>
              </w:rPr>
              <w:t>Коб.о</w:t>
            </w:r>
            <w:proofErr w:type="spellEnd"/>
            <w:r w:rsidRPr="00996238">
              <w:rPr>
                <w:rFonts w:ascii="Times New Roman" w:eastAsia="Calibri" w:hAnsi="Times New Roman"/>
                <w:sz w:val="24"/>
                <w:szCs w:val="24"/>
                <w:lang w:val="ru-RU" w:eastAsia="ru-RU"/>
              </w:rPr>
              <w:t>.</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являющихся участниками районных, областных конкурсов;</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количество обучающихся, являющихся участниками районных конкурсов;</w:t>
            </w:r>
          </w:p>
          <w:p w:rsidR="00467615" w:rsidRPr="00996238" w:rsidRDefault="00467615"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Коб.о</w:t>
            </w:r>
            <w:proofErr w:type="spellEnd"/>
            <w:r w:rsidRPr="00996238">
              <w:rPr>
                <w:rFonts w:ascii="Times New Roman" w:hAnsi="Times New Roman"/>
                <w:sz w:val="24"/>
                <w:szCs w:val="24"/>
                <w:lang w:val="ru-RU"/>
              </w:rPr>
              <w:t xml:space="preserve">. - количество обучающихся, являющихся участниками областных </w:t>
            </w:r>
            <w:r w:rsidRPr="00996238">
              <w:rPr>
                <w:rFonts w:ascii="Times New Roman" w:hAnsi="Times New Roman"/>
                <w:sz w:val="24"/>
                <w:szCs w:val="24"/>
                <w:lang w:val="ru-RU"/>
              </w:rPr>
              <w:lastRenderedPageBreak/>
              <w:t>конкурсов</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lastRenderedPageBreak/>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467615" w:rsidRPr="00996238" w:rsidRDefault="00467615"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lastRenderedPageBreak/>
              <w:t>3.</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976744">
            <w:pPr>
              <w:pStyle w:val="TableParagraph"/>
              <w:spacing w:before="113"/>
              <w:ind w:left="105"/>
              <w:jc w:val="both"/>
              <w:rPr>
                <w:rFonts w:eastAsia="Calibri"/>
                <w:sz w:val="24"/>
                <w:szCs w:val="24"/>
                <w:lang w:val="ru-RU" w:eastAsia="ru-RU"/>
              </w:rPr>
            </w:pPr>
            <w:r w:rsidRPr="00996238">
              <w:rPr>
                <w:rFonts w:eastAsia="Calibri"/>
                <w:sz w:val="24"/>
                <w:szCs w:val="24"/>
                <w:lang w:val="ru-RU" w:eastAsia="ru-RU"/>
              </w:rPr>
              <w:t>Увеличение числа прибывающих в район туристов и экскурсантов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т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 100;</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 xml:space="preserve">т - удельный вес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жителей Молчановского района</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782D8D">
        <w:trPr>
          <w:trHeight w:val="494"/>
        </w:trPr>
        <w:tc>
          <w:tcPr>
            <w:tcW w:w="14616" w:type="dxa"/>
            <w:gridSpan w:val="10"/>
            <w:tcBorders>
              <w:top w:val="single" w:sz="4" w:space="0" w:color="000000"/>
              <w:left w:val="single" w:sz="4" w:space="0" w:color="000000"/>
              <w:bottom w:val="single" w:sz="4" w:space="0" w:color="000000"/>
              <w:right w:val="single" w:sz="4" w:space="0" w:color="000000"/>
            </w:tcBorders>
          </w:tcPr>
          <w:p w:rsidR="00DF7CCC" w:rsidRPr="00996238" w:rsidRDefault="00DF7CCC" w:rsidP="00DF7CCC">
            <w:pPr>
              <w:pStyle w:val="TableParagraph"/>
              <w:tabs>
                <w:tab w:val="left" w:pos="10500"/>
              </w:tabs>
              <w:jc w:val="both"/>
              <w:rPr>
                <w:sz w:val="24"/>
                <w:szCs w:val="24"/>
                <w:lang w:val="ru-RU"/>
              </w:rPr>
            </w:pPr>
            <w:r w:rsidRPr="00996238">
              <w:rPr>
                <w:sz w:val="24"/>
                <w:szCs w:val="24"/>
                <w:lang w:val="ru-RU"/>
              </w:rPr>
              <w:t>Показатели задачи 1. Развитие культуры и туризма на территории Молчановского района</w:t>
            </w:r>
          </w:p>
        </w:tc>
      </w:tr>
      <w:tr w:rsidR="00DF7CCC"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1</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 xml:space="preserve">Показатель 1. Индекс участия населения Молчановского района в культурно-досуговых мероприятиях, проводимых муниципальными учреждениями культуры </w:t>
            </w:r>
          </w:p>
          <w:p w:rsidR="00DF7CCC" w:rsidRPr="00996238" w:rsidRDefault="00DF7CCC" w:rsidP="00782D8D">
            <w:pPr>
              <w:adjustRightInd w:val="0"/>
              <w:spacing w:after="0" w:line="240" w:lineRule="auto"/>
              <w:rPr>
                <w:rFonts w:ascii="Times New Roma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единица </w:t>
            </w:r>
            <w:proofErr w:type="spellStart"/>
            <w:r w:rsidRPr="00996238">
              <w:rPr>
                <w:rFonts w:ascii="Times New Roman" w:eastAsia="Calibri" w:hAnsi="Times New Roman"/>
                <w:sz w:val="24"/>
                <w:szCs w:val="24"/>
                <w:lang w:eastAsia="ru-RU"/>
              </w:rPr>
              <w:t>на</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жителя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б) / Н, где: </w:t>
            </w: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численность зрителей культурно – досуговых мероприятий;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79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DF7CCC" w:rsidRPr="00996238" w:rsidRDefault="00DF7CCC"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6C1397">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2</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hideMark/>
          </w:tcPr>
          <w:p w:rsidR="00DF7CCC" w:rsidRPr="006C1397" w:rsidRDefault="00DF7CCC" w:rsidP="00782D8D">
            <w:pPr>
              <w:adjustRightInd w:val="0"/>
              <w:spacing w:after="0" w:line="240" w:lineRule="auto"/>
              <w:rPr>
                <w:rFonts w:ascii="Times New Roman" w:hAnsi="Times New Roman"/>
                <w:sz w:val="24"/>
                <w:szCs w:val="24"/>
                <w:lang w:eastAsia="ru-RU"/>
              </w:rPr>
            </w:pPr>
            <w:proofErr w:type="spellStart"/>
            <w:r w:rsidRPr="006C1397">
              <w:rPr>
                <w:rFonts w:ascii="Times New Roman" w:hAnsi="Times New Roman"/>
                <w:sz w:val="24"/>
                <w:szCs w:val="24"/>
              </w:rPr>
              <w:t>Показатель</w:t>
            </w:r>
            <w:proofErr w:type="spellEnd"/>
            <w:r w:rsidRPr="006C1397">
              <w:rPr>
                <w:rFonts w:ascii="Times New Roman" w:hAnsi="Times New Roman"/>
                <w:sz w:val="24"/>
                <w:szCs w:val="24"/>
              </w:rPr>
              <w:t xml:space="preserve"> 2. </w:t>
            </w:r>
            <w:proofErr w:type="spellStart"/>
            <w:r w:rsidRPr="006C1397">
              <w:rPr>
                <w:rFonts w:ascii="Times New Roman" w:hAnsi="Times New Roman"/>
                <w:sz w:val="24"/>
                <w:szCs w:val="24"/>
              </w:rPr>
              <w:t>Количество</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посещений</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lastRenderedPageBreak/>
              <w:t>библиотек</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rPr>
                <w:rFonts w:ascii="Times New Roman" w:eastAsia="Calibri" w:hAnsi="Times New Roman"/>
                <w:sz w:val="24"/>
                <w:szCs w:val="24"/>
                <w:lang w:eastAsia="ru-RU"/>
              </w:rPr>
            </w:pPr>
            <w:r w:rsidRPr="006C1397">
              <w:rPr>
                <w:rFonts w:ascii="Times New Roman" w:eastAsia="Calibri" w:hAnsi="Times New Roman"/>
                <w:sz w:val="24"/>
                <w:szCs w:val="24"/>
                <w:lang w:eastAsia="ru-RU"/>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pStyle w:val="TableParagraph"/>
              <w:jc w:val="center"/>
              <w:rPr>
                <w:sz w:val="24"/>
                <w:szCs w:val="24"/>
                <w:lang w:val="ru-RU"/>
              </w:rPr>
            </w:pPr>
            <w:r w:rsidRPr="006C1397">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hAnsi="Times New Roman"/>
                <w:sz w:val="24"/>
                <w:szCs w:val="24"/>
              </w:rPr>
            </w:pPr>
            <w:proofErr w:type="spellStart"/>
            <w:r w:rsidRPr="006C1397">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hAnsi="Times New Roman"/>
                <w:sz w:val="24"/>
                <w:szCs w:val="24"/>
              </w:rPr>
            </w:pPr>
            <w:proofErr w:type="spellStart"/>
            <w:r w:rsidRPr="006C1397">
              <w:rPr>
                <w:rFonts w:ascii="Times New Roman" w:hAnsi="Times New Roman"/>
                <w:sz w:val="24"/>
                <w:szCs w:val="24"/>
              </w:rPr>
              <w:t>За</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отчетный</w:t>
            </w:r>
            <w:proofErr w:type="spellEnd"/>
            <w:r w:rsidRPr="006C1397">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С = А / </w:t>
            </w:r>
            <w:r w:rsidRPr="006C1397">
              <w:rPr>
                <w:rFonts w:ascii="Times New Roman" w:eastAsia="Calibri" w:hAnsi="Times New Roman"/>
                <w:sz w:val="24"/>
                <w:szCs w:val="24"/>
                <w:lang w:eastAsia="ru-RU"/>
              </w:rPr>
              <w:t>N</w:t>
            </w:r>
            <w:r w:rsidRPr="006C1397">
              <w:rPr>
                <w:rFonts w:ascii="Times New Roman" w:eastAsia="Calibri" w:hAnsi="Times New Roman"/>
                <w:sz w:val="24"/>
                <w:szCs w:val="24"/>
                <w:lang w:val="ru-RU" w:eastAsia="ru-RU"/>
              </w:rPr>
              <w:t xml:space="preserve"> </w:t>
            </w:r>
            <w:r w:rsidRPr="006C1397">
              <w:rPr>
                <w:rFonts w:ascii="Times New Roman" w:eastAsia="Calibri" w:hAnsi="Times New Roman"/>
                <w:sz w:val="24"/>
                <w:szCs w:val="24"/>
                <w:lang w:eastAsia="ru-RU"/>
              </w:rPr>
              <w:t>x</w:t>
            </w:r>
            <w:r w:rsidRPr="006C1397">
              <w:rPr>
                <w:rFonts w:ascii="Times New Roman" w:eastAsia="Calibri" w:hAnsi="Times New Roman"/>
                <w:sz w:val="24"/>
                <w:szCs w:val="24"/>
                <w:lang w:val="ru-RU" w:eastAsia="ru-RU"/>
              </w:rPr>
              <w:t xml:space="preserve"> 1000, где:</w:t>
            </w:r>
          </w:p>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С - количество посещений библиотек;</w:t>
            </w:r>
          </w:p>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А - общее количество </w:t>
            </w:r>
            <w:r w:rsidRPr="006C1397">
              <w:rPr>
                <w:rFonts w:ascii="Times New Roman" w:eastAsia="Calibri" w:hAnsi="Times New Roman"/>
                <w:sz w:val="24"/>
                <w:szCs w:val="24"/>
                <w:lang w:val="ru-RU" w:eastAsia="ru-RU"/>
              </w:rPr>
              <w:lastRenderedPageBreak/>
              <w:t>посещений за год;</w:t>
            </w:r>
          </w:p>
          <w:p w:rsidR="00DF7CCC" w:rsidRPr="006C1397" w:rsidRDefault="00DF7CCC" w:rsidP="00782D8D">
            <w:pPr>
              <w:adjustRightInd w:val="0"/>
              <w:spacing w:after="0" w:line="240" w:lineRule="auto"/>
              <w:rPr>
                <w:rFonts w:ascii="Times New Roman" w:hAnsi="Times New Roman"/>
                <w:sz w:val="24"/>
                <w:szCs w:val="24"/>
              </w:rPr>
            </w:pPr>
            <w:r w:rsidRPr="006C1397">
              <w:rPr>
                <w:rFonts w:ascii="Times New Roman" w:hAnsi="Times New Roman"/>
                <w:sz w:val="24"/>
                <w:szCs w:val="24"/>
              </w:rPr>
              <w:t xml:space="preserve">N – </w:t>
            </w:r>
            <w:proofErr w:type="spellStart"/>
            <w:r w:rsidRPr="006C1397">
              <w:rPr>
                <w:rFonts w:ascii="Times New Roman" w:hAnsi="Times New Roman"/>
                <w:sz w:val="24"/>
                <w:szCs w:val="24"/>
              </w:rPr>
              <w:t>число</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пользователей</w:t>
            </w:r>
            <w:proofErr w:type="spellEnd"/>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eastAsia="Calibri" w:hAnsi="Times New Roman"/>
                <w:sz w:val="24"/>
                <w:szCs w:val="24"/>
                <w:lang w:eastAsia="ru-RU"/>
              </w:rPr>
            </w:pPr>
            <w:proofErr w:type="spellStart"/>
            <w:r w:rsidRPr="006C1397">
              <w:rPr>
                <w:rFonts w:ascii="Times New Roman" w:eastAsia="Calibri" w:hAnsi="Times New Roman"/>
                <w:sz w:val="24"/>
                <w:szCs w:val="24"/>
                <w:lang w:eastAsia="ru-RU"/>
              </w:rPr>
              <w:lastRenderedPageBreak/>
              <w:t>ведомственная</w:t>
            </w:r>
            <w:proofErr w:type="spellEnd"/>
            <w:r w:rsidRPr="006C1397">
              <w:rPr>
                <w:rFonts w:ascii="Times New Roman" w:eastAsia="Calibri" w:hAnsi="Times New Roman"/>
                <w:sz w:val="24"/>
                <w:szCs w:val="24"/>
                <w:lang w:eastAsia="ru-RU"/>
              </w:rPr>
              <w:t xml:space="preserve"> </w:t>
            </w:r>
            <w:proofErr w:type="spellStart"/>
            <w:r w:rsidRPr="006C1397">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МБУК «Молчановская межпоселенческая </w:t>
            </w:r>
            <w:r w:rsidRPr="006C1397">
              <w:rPr>
                <w:rFonts w:ascii="Times New Roman" w:eastAsia="Calibri" w:hAnsi="Times New Roman"/>
                <w:sz w:val="24"/>
                <w:szCs w:val="24"/>
                <w:lang w:val="ru-RU" w:eastAsia="ru-RU"/>
              </w:rPr>
              <w:lastRenderedPageBreak/>
              <w:t>централизованная библиотечная система»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pStyle w:val="TableParagraph"/>
              <w:jc w:val="both"/>
              <w:rPr>
                <w:sz w:val="24"/>
                <w:szCs w:val="24"/>
                <w:lang w:val="ru-RU"/>
              </w:rPr>
            </w:pPr>
            <w:r w:rsidRPr="006C1397">
              <w:rPr>
                <w:sz w:val="24"/>
                <w:szCs w:val="24"/>
                <w:lang w:val="ru-RU"/>
              </w:rPr>
              <w:lastRenderedPageBreak/>
              <w:t>февраль очередного года, следующе</w:t>
            </w:r>
            <w:r w:rsidRPr="006C1397">
              <w:rPr>
                <w:sz w:val="24"/>
                <w:szCs w:val="24"/>
                <w:lang w:val="ru-RU"/>
              </w:rPr>
              <w:lastRenderedPageBreak/>
              <w:t>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lastRenderedPageBreak/>
              <w:t>3</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Показатель 3. Количество обучающихся по дополнительным образовательным программам </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Коб.1 + ... + </w:t>
            </w:r>
            <w:proofErr w:type="spellStart"/>
            <w:r w:rsidRPr="00996238">
              <w:rPr>
                <w:rFonts w:ascii="Times New Roman" w:eastAsia="Calibri" w:hAnsi="Times New Roman"/>
                <w:sz w:val="24"/>
                <w:szCs w:val="24"/>
                <w:lang w:val="ru-RU" w:eastAsia="ru-RU"/>
              </w:rPr>
              <w:t>Коб.н</w:t>
            </w:r>
            <w:proofErr w:type="spellEnd"/>
            <w:r w:rsidRPr="00996238">
              <w:rPr>
                <w:rFonts w:ascii="Times New Roman" w:eastAsia="Calibri" w:hAnsi="Times New Roman"/>
                <w:sz w:val="24"/>
                <w:szCs w:val="24"/>
                <w:lang w:val="ru-RU"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по дополнительным образовательным программам;</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Коб.1 - количество обучающихся по дополнительным образовательным программам 1-го образовательного учреждения;</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Коб.н</w:t>
            </w:r>
            <w:proofErr w:type="spellEnd"/>
            <w:r w:rsidRPr="00996238">
              <w:rPr>
                <w:rFonts w:ascii="Times New Roman" w:hAnsi="Times New Roman"/>
                <w:sz w:val="24"/>
                <w:szCs w:val="24"/>
                <w:lang w:val="ru-RU"/>
              </w:rPr>
              <w:t>. - количество обучающихся по дополнительным образовательным программам н-</w:t>
            </w:r>
            <w:proofErr w:type="spellStart"/>
            <w:r w:rsidRPr="00996238">
              <w:rPr>
                <w:rFonts w:ascii="Times New Roman" w:hAnsi="Times New Roman"/>
                <w:sz w:val="24"/>
                <w:szCs w:val="24"/>
                <w:lang w:val="ru-RU"/>
              </w:rPr>
              <w:t>го</w:t>
            </w:r>
            <w:proofErr w:type="spellEnd"/>
            <w:r w:rsidRPr="00996238">
              <w:rPr>
                <w:rFonts w:ascii="Times New Roman" w:hAnsi="Times New Roman"/>
                <w:sz w:val="24"/>
                <w:szCs w:val="24"/>
                <w:lang w:val="ru-RU"/>
              </w:rPr>
              <w:t xml:space="preserve"> образовательного учреждения</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DD70DA" w:rsidRPr="00996238" w:rsidRDefault="00DD70DA"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4</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Показатель 4.</w:t>
            </w:r>
          </w:p>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Количество субъектов предпринимательской деятельности, вовлечённых в туристическую отрасль</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 = S</w:t>
            </w:r>
            <w:r w:rsidRPr="00996238">
              <w:rPr>
                <w:rFonts w:ascii="Times New Roman" w:eastAsia="Calibri" w:hAnsi="Times New Roman"/>
                <w:sz w:val="24"/>
                <w:szCs w:val="24"/>
                <w:vertAlign w:val="subscript"/>
                <w:lang w:eastAsia="ru-RU"/>
              </w:rPr>
              <w:t>1</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2</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где</w:t>
            </w:r>
            <w:proofErr w:type="spellEnd"/>
            <w:r w:rsidRPr="00996238">
              <w:rPr>
                <w:rFonts w:ascii="Times New Roman" w:eastAsia="Calibri" w:hAnsi="Times New Roman"/>
                <w:sz w:val="24"/>
                <w:szCs w:val="24"/>
                <w:lang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S</w:t>
            </w:r>
            <w:r w:rsidRPr="00996238">
              <w:rPr>
                <w:rFonts w:ascii="Times New Roman" w:eastAsia="Calibri" w:hAnsi="Times New Roman"/>
                <w:sz w:val="24"/>
                <w:szCs w:val="24"/>
                <w:vertAlign w:val="subscript"/>
                <w:lang w:val="ru-RU" w:eastAsia="ru-RU"/>
              </w:rPr>
              <w:t>1,2...</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val="ru-RU" w:eastAsia="ru-RU"/>
              </w:rPr>
              <w:t xml:space="preserve"> - субъекты предпринимательской деятельности;</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Кобщ</w:t>
            </w:r>
            <w:proofErr w:type="spellEnd"/>
            <w:r w:rsidRPr="00996238">
              <w:rPr>
                <w:rFonts w:ascii="Times New Roman" w:hAnsi="Times New Roman"/>
                <w:sz w:val="24"/>
                <w:szCs w:val="24"/>
                <w:lang w:val="ru-RU"/>
              </w:rPr>
              <w:t>. - общее количество субъектов предпринимательской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bl>
    <w:p w:rsidR="00976744" w:rsidRPr="00996238" w:rsidRDefault="00976744" w:rsidP="008C5F9C">
      <w:pPr>
        <w:autoSpaceDE w:val="0"/>
        <w:autoSpaceDN w:val="0"/>
        <w:adjustRightInd w:val="0"/>
        <w:spacing w:after="0" w:line="240" w:lineRule="auto"/>
        <w:rPr>
          <w:rFonts w:ascii="Times New Roman" w:hAnsi="Times New Roman"/>
          <w:sz w:val="24"/>
          <w:szCs w:val="24"/>
        </w:rPr>
        <w:sectPr w:rsidR="00976744" w:rsidRPr="00996238" w:rsidSect="00D7247C">
          <w:pgSz w:w="16840" w:h="11907" w:orient="landscape"/>
          <w:pgMar w:top="567" w:right="567" w:bottom="567" w:left="1134" w:header="426" w:footer="0" w:gutter="0"/>
          <w:cols w:space="720"/>
          <w:titlePg/>
          <w:docGrid w:linePitch="299"/>
        </w:sectPr>
      </w:pPr>
    </w:p>
    <w:p w:rsidR="009A57E8" w:rsidRPr="00996238" w:rsidRDefault="00976744" w:rsidP="009A57E8">
      <w:pPr>
        <w:autoSpaceDE w:val="0"/>
        <w:autoSpaceDN w:val="0"/>
        <w:adjustRightInd w:val="0"/>
        <w:spacing w:after="0" w:line="240" w:lineRule="auto"/>
        <w:ind w:firstLine="540"/>
        <w:jc w:val="center"/>
        <w:rPr>
          <w:rFonts w:ascii="Times New Roman" w:hAnsi="Times New Roman"/>
          <w:sz w:val="24"/>
          <w:szCs w:val="24"/>
        </w:rPr>
      </w:pPr>
      <w:r w:rsidRPr="00996238">
        <w:rPr>
          <w:rFonts w:ascii="Times New Roman" w:hAnsi="Times New Roman"/>
          <w:sz w:val="24"/>
          <w:szCs w:val="24"/>
        </w:rPr>
        <w:lastRenderedPageBreak/>
        <w:t>5</w:t>
      </w:r>
      <w:r w:rsidR="009A57E8" w:rsidRPr="00996238">
        <w:rPr>
          <w:rFonts w:ascii="Times New Roman" w:hAnsi="Times New Roman"/>
          <w:sz w:val="24"/>
          <w:szCs w:val="24"/>
        </w:rPr>
        <w:t>. Цели муниципальной программы, показатели цели и задач муниципальной программы</w:t>
      </w:r>
    </w:p>
    <w:p w:rsidR="009A57E8" w:rsidRPr="00996238" w:rsidRDefault="009A57E8" w:rsidP="009A57E8">
      <w:pPr>
        <w:pStyle w:val="ConsPlusNormal"/>
        <w:ind w:firstLine="540"/>
        <w:jc w:val="both"/>
        <w:rPr>
          <w:rFonts w:ascii="Times New Roman" w:hAnsi="Times New Roman" w:cs="Times New Roman"/>
          <w:sz w:val="24"/>
          <w:szCs w:val="24"/>
        </w:rPr>
      </w:pP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Цель муниципальной программы - Повышение качества и доступности услуг в сфере культуры  и туризма.</w:t>
      </w: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Задачи муниципальной программы:</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1. Развитие культуры в Молчановском районе.</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Реализация данной задачи позволит создать условия для:</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Молчановского района библиотечных услуг;</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развития инфраструктуры  учреждений культуры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совершенствования  системы оплаты труда специалистов учреждений культуры.</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2. Развитие внутреннего и въездного туризма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Реализация данной задачи позволит  увеличить объем туристского потока в Молчановском районе.</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w:t>
      </w: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8C5F9C">
      <w:pPr>
        <w:spacing w:after="0" w:line="240" w:lineRule="auto"/>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D62C3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782D8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sectPr w:rsidR="00976744" w:rsidRPr="00996238" w:rsidSect="00D7247C">
          <w:pgSz w:w="11910" w:h="16840"/>
          <w:pgMar w:top="567" w:right="567" w:bottom="567" w:left="1134" w:header="426" w:footer="311" w:gutter="0"/>
          <w:cols w:space="720"/>
          <w:docGrid w:linePitch="299"/>
        </w:sectPr>
      </w:pPr>
    </w:p>
    <w:p w:rsidR="00976744" w:rsidRPr="00996238" w:rsidRDefault="00976744" w:rsidP="006B39CA">
      <w:pPr>
        <w:pStyle w:val="1"/>
        <w:numPr>
          <w:ilvl w:val="0"/>
          <w:numId w:val="33"/>
        </w:numPr>
        <w:ind w:right="585"/>
        <w:rPr>
          <w:rFonts w:ascii="Times New Roman" w:hAnsi="Times New Roman"/>
          <w:b w:val="0"/>
          <w:sz w:val="24"/>
          <w:szCs w:val="24"/>
        </w:rPr>
      </w:pPr>
      <w:r w:rsidRPr="00996238">
        <w:rPr>
          <w:rFonts w:ascii="Times New Roman" w:hAnsi="Times New Roman"/>
          <w:b w:val="0"/>
          <w:sz w:val="24"/>
          <w:szCs w:val="24"/>
        </w:rPr>
        <w:lastRenderedPageBreak/>
        <w:t>Ресурсное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обеспечение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реализации</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муниципальной</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программы</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за</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счет</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средств местного</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и</w:t>
      </w:r>
      <w:r w:rsidRPr="00996238">
        <w:rPr>
          <w:rFonts w:ascii="Times New Roman" w:hAnsi="Times New Roman"/>
          <w:b w:val="0"/>
          <w:spacing w:val="-5"/>
          <w:sz w:val="24"/>
          <w:szCs w:val="24"/>
        </w:rPr>
        <w:t xml:space="preserve"> </w:t>
      </w:r>
      <w:r w:rsidRPr="00996238">
        <w:rPr>
          <w:rFonts w:ascii="Times New Roman" w:hAnsi="Times New Roman"/>
          <w:b w:val="0"/>
          <w:sz w:val="24"/>
          <w:szCs w:val="24"/>
        </w:rPr>
        <w:t xml:space="preserve">целевых </w:t>
      </w:r>
      <w:r w:rsidRPr="00996238">
        <w:rPr>
          <w:rFonts w:ascii="Times New Roman" w:hAnsi="Times New Roman"/>
          <w:b w:val="0"/>
          <w:spacing w:val="-62"/>
          <w:sz w:val="24"/>
          <w:szCs w:val="24"/>
        </w:rPr>
        <w:t xml:space="preserve"> </w:t>
      </w:r>
      <w:r w:rsidRPr="00996238">
        <w:rPr>
          <w:rFonts w:ascii="Times New Roman" w:hAnsi="Times New Roman"/>
          <w:b w:val="0"/>
          <w:sz w:val="24"/>
          <w:szCs w:val="24"/>
        </w:rPr>
        <w:t>межбюджетных</w:t>
      </w:r>
      <w:r w:rsidRPr="00996238">
        <w:rPr>
          <w:rFonts w:ascii="Times New Roman" w:hAnsi="Times New Roman"/>
          <w:b w:val="0"/>
          <w:spacing w:val="-3"/>
          <w:sz w:val="24"/>
          <w:szCs w:val="24"/>
        </w:rPr>
        <w:t xml:space="preserve"> </w:t>
      </w:r>
      <w:r w:rsidRPr="00996238">
        <w:rPr>
          <w:rFonts w:ascii="Times New Roman" w:hAnsi="Times New Roman"/>
          <w:b w:val="0"/>
          <w:sz w:val="24"/>
          <w:szCs w:val="24"/>
        </w:rPr>
        <w:t>трансфертов</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из</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областного</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2"/>
          <w:sz w:val="24"/>
          <w:szCs w:val="24"/>
        </w:rPr>
        <w:t xml:space="preserve"> </w:t>
      </w:r>
      <w:r w:rsidRPr="00996238">
        <w:rPr>
          <w:rFonts w:ascii="Times New Roman" w:hAnsi="Times New Roman"/>
          <w:b w:val="0"/>
          <w:sz w:val="24"/>
          <w:szCs w:val="24"/>
        </w:rPr>
        <w:t>по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главным</w:t>
      </w:r>
      <w:r w:rsidRPr="00996238">
        <w:rPr>
          <w:rFonts w:ascii="Times New Roman" w:hAnsi="Times New Roman"/>
          <w:b w:val="0"/>
          <w:spacing w:val="-4"/>
          <w:sz w:val="24"/>
          <w:szCs w:val="24"/>
        </w:rPr>
        <w:t xml:space="preserve"> </w:t>
      </w:r>
      <w:r w:rsidRPr="00996238">
        <w:rPr>
          <w:rFonts w:ascii="Times New Roman" w:hAnsi="Times New Roman"/>
          <w:b w:val="0"/>
          <w:sz w:val="24"/>
          <w:szCs w:val="24"/>
        </w:rPr>
        <w:t>распорядителям</w:t>
      </w:r>
      <w:r w:rsidRPr="00996238">
        <w:rPr>
          <w:rFonts w:ascii="Times New Roman" w:hAnsi="Times New Roman"/>
          <w:b w:val="0"/>
          <w:spacing w:val="-3"/>
          <w:sz w:val="24"/>
          <w:szCs w:val="24"/>
        </w:rPr>
        <w:t xml:space="preserve"> </w:t>
      </w:r>
      <w:r w:rsidRPr="00996238">
        <w:rPr>
          <w:rFonts w:ascii="Times New Roman" w:hAnsi="Times New Roman"/>
          <w:b w:val="0"/>
          <w:sz w:val="24"/>
          <w:szCs w:val="24"/>
        </w:rPr>
        <w:t xml:space="preserve">средств </w:t>
      </w:r>
      <w:r w:rsidRPr="00996238">
        <w:rPr>
          <w:rFonts w:ascii="Times New Roman" w:hAnsi="Times New Roman"/>
          <w:b w:val="0"/>
          <w:spacing w:val="-2"/>
          <w:sz w:val="24"/>
          <w:szCs w:val="24"/>
        </w:rPr>
        <w:t>местного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бюджета</w:t>
      </w:r>
    </w:p>
    <w:p w:rsidR="00976744" w:rsidRPr="00996238" w:rsidRDefault="00976744" w:rsidP="00976744">
      <w:pPr>
        <w:pStyle w:val="af6"/>
        <w:spacing w:before="10"/>
        <w:rPr>
          <w:b/>
          <w:sz w:val="24"/>
          <w:szCs w:val="24"/>
        </w:rPr>
      </w:pPr>
    </w:p>
    <w:tbl>
      <w:tblPr>
        <w:tblStyle w:val="TableNormal"/>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693"/>
        <w:gridCol w:w="2410"/>
        <w:gridCol w:w="2268"/>
        <w:gridCol w:w="3119"/>
        <w:gridCol w:w="3118"/>
      </w:tblGrid>
      <w:tr w:rsidR="00976744" w:rsidRPr="00996238" w:rsidTr="00D875D4">
        <w:trPr>
          <w:trHeight w:val="631"/>
        </w:trPr>
        <w:tc>
          <w:tcPr>
            <w:tcW w:w="724"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2C7FEF">
            <w:pPr>
              <w:pStyle w:val="TableParagraph"/>
              <w:rPr>
                <w:b/>
                <w:sz w:val="24"/>
                <w:szCs w:val="24"/>
                <w:lang w:val="ru-RU"/>
              </w:rPr>
            </w:pPr>
          </w:p>
          <w:p w:rsidR="00976744" w:rsidRPr="00996238" w:rsidRDefault="00976744" w:rsidP="002C7FEF">
            <w:pPr>
              <w:pStyle w:val="TableParagraph"/>
              <w:spacing w:before="191"/>
              <w:ind w:left="199"/>
              <w:rPr>
                <w:sz w:val="24"/>
                <w:szCs w:val="24"/>
              </w:rPr>
            </w:pPr>
            <w:r w:rsidRPr="0099623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379" w:right="367"/>
              <w:jc w:val="center"/>
              <w:rPr>
                <w:sz w:val="24"/>
                <w:szCs w:val="24"/>
                <w:lang w:val="ru-RU"/>
              </w:rPr>
            </w:pPr>
            <w:r w:rsidRPr="00996238">
              <w:rPr>
                <w:sz w:val="24"/>
                <w:szCs w:val="24"/>
                <w:lang w:val="ru-RU"/>
              </w:rPr>
              <w:t>Наименование задачи,</w:t>
            </w:r>
            <w:r w:rsidRPr="00996238">
              <w:rPr>
                <w:spacing w:val="-52"/>
                <w:sz w:val="24"/>
                <w:szCs w:val="24"/>
                <w:lang w:val="ru-RU"/>
              </w:rPr>
              <w:t xml:space="preserve"> </w:t>
            </w:r>
            <w:r w:rsidRPr="00996238">
              <w:rPr>
                <w:sz w:val="24"/>
                <w:szCs w:val="24"/>
                <w:lang w:val="ru-RU"/>
              </w:rPr>
              <w:t>мероприятия</w:t>
            </w:r>
          </w:p>
          <w:p w:rsidR="00976744" w:rsidRPr="00996238" w:rsidRDefault="00FB01F6" w:rsidP="002C7FEF">
            <w:pPr>
              <w:pStyle w:val="TableParagraph"/>
              <w:ind w:left="378" w:right="367"/>
              <w:jc w:val="center"/>
              <w:rPr>
                <w:sz w:val="24"/>
                <w:szCs w:val="24"/>
                <w:lang w:val="ru-RU"/>
              </w:rPr>
            </w:pPr>
            <w:r w:rsidRPr="00996238">
              <w:rPr>
                <w:sz w:val="24"/>
                <w:szCs w:val="24"/>
                <w:lang w:val="ru-RU"/>
              </w:rPr>
              <w:t>м</w:t>
            </w:r>
            <w:r w:rsidR="00976744" w:rsidRPr="00996238">
              <w:rPr>
                <w:sz w:val="24"/>
                <w:szCs w:val="24"/>
                <w:lang w:val="ru-RU"/>
              </w:rPr>
              <w:t>униципальной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FB01F6">
            <w:pPr>
              <w:pStyle w:val="TableParagraph"/>
              <w:spacing w:before="191"/>
              <w:jc w:val="center"/>
              <w:rPr>
                <w:sz w:val="24"/>
                <w:szCs w:val="24"/>
              </w:rPr>
            </w:pPr>
            <w:proofErr w:type="spellStart"/>
            <w:r w:rsidRPr="00996238">
              <w:rPr>
                <w:sz w:val="24"/>
                <w:szCs w:val="24"/>
              </w:rPr>
              <w:t>Срок</w:t>
            </w:r>
            <w:proofErr w:type="spellEnd"/>
            <w:r w:rsidRPr="00996238">
              <w:rPr>
                <w:spacing w:val="-1"/>
                <w:sz w:val="24"/>
                <w:szCs w:val="24"/>
              </w:rPr>
              <w:t xml:space="preserve"> </w:t>
            </w:r>
            <w:r w:rsidRPr="00996238">
              <w:rPr>
                <w:sz w:val="24"/>
                <w:szCs w:val="24"/>
              </w:rPr>
              <w:t>исполнения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143" w:right="128"/>
              <w:jc w:val="center"/>
              <w:rPr>
                <w:sz w:val="24"/>
                <w:szCs w:val="24"/>
                <w:lang w:val="ru-RU"/>
              </w:rPr>
            </w:pPr>
            <w:r w:rsidRPr="00996238">
              <w:rPr>
                <w:sz w:val="24"/>
                <w:szCs w:val="24"/>
                <w:lang w:val="ru-RU"/>
              </w:rPr>
              <w:t>Объем финансирования за счет средств</w:t>
            </w:r>
            <w:r w:rsidRPr="00996238">
              <w:rPr>
                <w:spacing w:val="-52"/>
                <w:sz w:val="24"/>
                <w:szCs w:val="24"/>
                <w:lang w:val="ru-RU"/>
              </w:rPr>
              <w:t xml:space="preserve"> </w:t>
            </w:r>
            <w:r w:rsidRPr="00996238">
              <w:rPr>
                <w:sz w:val="24"/>
                <w:szCs w:val="24"/>
                <w:lang w:val="ru-RU"/>
              </w:rPr>
              <w:t>местного</w:t>
            </w:r>
            <w:r w:rsidRPr="00996238">
              <w:rPr>
                <w:spacing w:val="-1"/>
                <w:sz w:val="24"/>
                <w:szCs w:val="24"/>
                <w:lang w:val="ru-RU"/>
              </w:rPr>
              <w:t xml:space="preserve"> </w:t>
            </w:r>
            <w:r w:rsidRPr="00996238">
              <w:rPr>
                <w:sz w:val="24"/>
                <w:szCs w:val="24"/>
                <w:lang w:val="ru-RU"/>
              </w:rPr>
              <w:t>бюджета,</w:t>
            </w:r>
            <w:r w:rsidRPr="00996238">
              <w:rPr>
                <w:spacing w:val="-1"/>
                <w:sz w:val="24"/>
                <w:szCs w:val="24"/>
                <w:lang w:val="ru-RU"/>
              </w:rPr>
              <w:t xml:space="preserve"> </w:t>
            </w:r>
            <w:r w:rsidRPr="00996238">
              <w:rPr>
                <w:sz w:val="24"/>
                <w:szCs w:val="24"/>
                <w:lang w:val="ru-RU"/>
              </w:rPr>
              <w:t>в</w:t>
            </w:r>
            <w:r w:rsidRPr="00996238">
              <w:rPr>
                <w:spacing w:val="-1"/>
                <w:sz w:val="24"/>
                <w:szCs w:val="24"/>
                <w:lang w:val="ru-RU"/>
              </w:rPr>
              <w:t xml:space="preserve"> </w:t>
            </w:r>
            <w:r w:rsidRPr="00996238">
              <w:rPr>
                <w:sz w:val="24"/>
                <w:szCs w:val="24"/>
                <w:lang w:val="ru-RU"/>
              </w:rPr>
              <w:t>том</w:t>
            </w:r>
            <w:r w:rsidRPr="00996238">
              <w:rPr>
                <w:spacing w:val="-1"/>
                <w:sz w:val="24"/>
                <w:szCs w:val="24"/>
                <w:lang w:val="ru-RU"/>
              </w:rPr>
              <w:t xml:space="preserve"> </w:t>
            </w:r>
            <w:r w:rsidRPr="00996238">
              <w:rPr>
                <w:sz w:val="24"/>
                <w:szCs w:val="24"/>
                <w:lang w:val="ru-RU"/>
              </w:rPr>
              <w:t>числе</w:t>
            </w:r>
            <w:r w:rsidRPr="00996238">
              <w:rPr>
                <w:spacing w:val="-1"/>
                <w:sz w:val="24"/>
                <w:szCs w:val="24"/>
                <w:lang w:val="ru-RU"/>
              </w:rPr>
              <w:t xml:space="preserve"> </w:t>
            </w:r>
            <w:r w:rsidRPr="00996238">
              <w:rPr>
                <w:sz w:val="24"/>
                <w:szCs w:val="24"/>
                <w:lang w:val="ru-RU"/>
              </w:rPr>
              <w:t>за</w:t>
            </w:r>
          </w:p>
          <w:p w:rsidR="00976744" w:rsidRPr="00996238" w:rsidRDefault="00976744" w:rsidP="002C7FEF">
            <w:pPr>
              <w:pStyle w:val="TableParagraph"/>
              <w:ind w:left="143" w:right="125"/>
              <w:jc w:val="center"/>
              <w:rPr>
                <w:sz w:val="24"/>
                <w:szCs w:val="24"/>
                <w:lang w:val="ru-RU"/>
              </w:rPr>
            </w:pPr>
            <w:r w:rsidRPr="00996238">
              <w:rPr>
                <w:sz w:val="24"/>
                <w:szCs w:val="24"/>
                <w:lang w:val="ru-RU"/>
              </w:rPr>
              <w:t>счет межбюджетных трансфертов из</w:t>
            </w:r>
            <w:r w:rsidRPr="00996238">
              <w:rPr>
                <w:spacing w:val="-52"/>
                <w:sz w:val="24"/>
                <w:szCs w:val="24"/>
                <w:lang w:val="ru-RU"/>
              </w:rPr>
              <w:t xml:space="preserve"> </w:t>
            </w:r>
            <w:r w:rsidRPr="00996238">
              <w:rPr>
                <w:sz w:val="24"/>
                <w:szCs w:val="24"/>
                <w:lang w:val="ru-RU"/>
              </w:rPr>
              <w:t>областного</w:t>
            </w:r>
            <w:r w:rsidRPr="00996238">
              <w:rPr>
                <w:spacing w:val="-4"/>
                <w:sz w:val="24"/>
                <w:szCs w:val="24"/>
                <w:lang w:val="ru-RU"/>
              </w:rPr>
              <w:t xml:space="preserve"> </w:t>
            </w:r>
            <w:r w:rsidRPr="00996238">
              <w:rPr>
                <w:sz w:val="24"/>
                <w:szCs w:val="24"/>
                <w:lang w:val="ru-RU"/>
              </w:rPr>
              <w:t>бюджета</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976744" w:rsidRPr="00996238" w:rsidRDefault="00F856B7" w:rsidP="002C7FEF">
            <w:pPr>
              <w:pStyle w:val="TableParagraph"/>
              <w:spacing w:before="56"/>
              <w:ind w:left="1519" w:right="199" w:hanging="1289"/>
              <w:rPr>
                <w:sz w:val="24"/>
                <w:szCs w:val="24"/>
                <w:lang w:val="ru-RU"/>
              </w:rPr>
            </w:pPr>
            <w:r w:rsidRPr="00996238">
              <w:rPr>
                <w:sz w:val="24"/>
                <w:szCs w:val="24"/>
                <w:lang w:val="ru-RU"/>
              </w:rPr>
              <w:t>Главные распорядители средств местного бюджета</w:t>
            </w:r>
            <w:r w:rsidRPr="00996238">
              <w:rPr>
                <w:spacing w:val="-3"/>
                <w:sz w:val="24"/>
                <w:szCs w:val="24"/>
                <w:lang w:val="ru-RU"/>
              </w:rPr>
              <w:t xml:space="preserve"> </w:t>
            </w:r>
            <w:r w:rsidRPr="00996238">
              <w:rPr>
                <w:sz w:val="24"/>
                <w:szCs w:val="24"/>
                <w:lang w:val="ru-RU"/>
              </w:rPr>
              <w:t>(ГРБС)</w:t>
            </w:r>
          </w:p>
        </w:tc>
      </w:tr>
      <w:tr w:rsidR="00F856B7" w:rsidRPr="00996238" w:rsidTr="00F856B7">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B07B37">
            <w:pPr>
              <w:pStyle w:val="TableParagraph"/>
              <w:spacing w:before="145"/>
              <w:ind w:left="435" w:right="421"/>
              <w:jc w:val="center"/>
              <w:rPr>
                <w:sz w:val="24"/>
                <w:szCs w:val="24"/>
                <w:lang w:val="ru-RU"/>
              </w:rPr>
            </w:pPr>
            <w:r w:rsidRPr="00996238">
              <w:rPr>
                <w:sz w:val="24"/>
                <w:szCs w:val="24"/>
                <w:lang w:val="ru-RU"/>
              </w:rPr>
              <w:t>Администрация Молчановского района</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3A1BF0">
            <w:pPr>
              <w:pStyle w:val="TableParagraph"/>
              <w:spacing w:before="145"/>
              <w:ind w:left="330" w:right="316"/>
              <w:jc w:val="center"/>
              <w:rPr>
                <w:sz w:val="24"/>
                <w:szCs w:val="24"/>
                <w:lang w:val="ru-RU"/>
              </w:rPr>
            </w:pPr>
            <w:r w:rsidRPr="00996238">
              <w:rPr>
                <w:sz w:val="24"/>
                <w:szCs w:val="24"/>
                <w:lang w:val="ru-RU"/>
              </w:rPr>
              <w:t>Администрации сельских пос</w:t>
            </w:r>
            <w:r w:rsidR="003A1BF0" w:rsidRPr="00996238">
              <w:rPr>
                <w:sz w:val="24"/>
                <w:szCs w:val="24"/>
                <w:lang w:val="ru-RU"/>
              </w:rPr>
              <w:t>елени</w:t>
            </w:r>
            <w:r w:rsidRPr="00996238">
              <w:rPr>
                <w:sz w:val="24"/>
                <w:szCs w:val="24"/>
                <w:lang w:val="ru-RU"/>
              </w:rPr>
              <w:t>й Молчановского района</w:t>
            </w:r>
          </w:p>
        </w:tc>
      </w:tr>
      <w:tr w:rsidR="00F856B7" w:rsidRPr="00996238" w:rsidTr="00F856B7">
        <w:trPr>
          <w:trHeight w:val="302"/>
        </w:trPr>
        <w:tc>
          <w:tcPr>
            <w:tcW w:w="724"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1673BB">
            <w:pPr>
              <w:pStyle w:val="TableParagraph"/>
              <w:spacing w:before="17"/>
              <w:ind w:left="424" w:hanging="409"/>
              <w:jc w:val="center"/>
              <w:rPr>
                <w:sz w:val="24"/>
                <w:szCs w:val="24"/>
              </w:rPr>
            </w:pPr>
            <w:r w:rsidRPr="0099623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9"/>
              <w:jc w:val="center"/>
              <w:rPr>
                <w:sz w:val="24"/>
                <w:szCs w:val="24"/>
              </w:rPr>
            </w:pPr>
            <w:r w:rsidRPr="00996238">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1"/>
              <w:jc w:val="center"/>
              <w:rPr>
                <w:sz w:val="24"/>
                <w:szCs w:val="24"/>
              </w:rPr>
            </w:pPr>
            <w:r w:rsidRPr="00996238">
              <w:rPr>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5"/>
              <w:jc w:val="center"/>
              <w:rPr>
                <w:sz w:val="24"/>
                <w:szCs w:val="24"/>
              </w:rPr>
            </w:pPr>
            <w:r w:rsidRPr="00996238">
              <w:rPr>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6</w:t>
            </w:r>
          </w:p>
          <w:p w:rsidR="00F856B7" w:rsidRPr="00996238" w:rsidRDefault="00F856B7" w:rsidP="00F856B7">
            <w:pPr>
              <w:pStyle w:val="TableParagraph"/>
              <w:spacing w:before="17"/>
              <w:ind w:left="18"/>
              <w:rPr>
                <w:sz w:val="24"/>
                <w:szCs w:val="24"/>
                <w:lang w:val="ru-RU"/>
              </w:rPr>
            </w:pPr>
          </w:p>
        </w:tc>
      </w:tr>
      <w:tr w:rsidR="00B07B37" w:rsidRPr="00996238" w:rsidTr="002C7FEF">
        <w:trPr>
          <w:trHeight w:val="299"/>
        </w:trPr>
        <w:tc>
          <w:tcPr>
            <w:tcW w:w="724" w:type="dxa"/>
            <w:tcBorders>
              <w:top w:val="single" w:sz="4" w:space="0" w:color="000000"/>
              <w:left w:val="single" w:sz="4" w:space="0" w:color="000000"/>
              <w:bottom w:val="single" w:sz="4" w:space="0" w:color="000000"/>
              <w:right w:val="single" w:sz="4" w:space="0" w:color="000000"/>
            </w:tcBorders>
            <w:hideMark/>
          </w:tcPr>
          <w:p w:rsidR="00B07B37" w:rsidRPr="00996238" w:rsidRDefault="00AC4244" w:rsidP="00C635EE">
            <w:pPr>
              <w:pStyle w:val="TableParagraph"/>
              <w:spacing w:before="17"/>
              <w:ind w:left="424" w:hanging="409"/>
              <w:rPr>
                <w:sz w:val="24"/>
                <w:szCs w:val="24"/>
                <w:lang w:val="ru-RU"/>
              </w:rPr>
            </w:pPr>
            <w:r w:rsidRPr="00996238">
              <w:rPr>
                <w:sz w:val="24"/>
                <w:szCs w:val="24"/>
                <w:lang w:val="ru-RU"/>
              </w:rPr>
              <w:t>1.</w:t>
            </w:r>
          </w:p>
        </w:tc>
        <w:tc>
          <w:tcPr>
            <w:tcW w:w="13608" w:type="dxa"/>
            <w:gridSpan w:val="5"/>
            <w:tcBorders>
              <w:top w:val="single" w:sz="4" w:space="0" w:color="000000"/>
              <w:left w:val="single" w:sz="4" w:space="0" w:color="000000"/>
              <w:bottom w:val="single" w:sz="4" w:space="0" w:color="000000"/>
              <w:right w:val="single" w:sz="4" w:space="0" w:color="000000"/>
            </w:tcBorders>
            <w:hideMark/>
          </w:tcPr>
          <w:p w:rsidR="00B07B37" w:rsidRPr="00996238" w:rsidRDefault="00D62C3D" w:rsidP="006A7DC4">
            <w:pPr>
              <w:pStyle w:val="TableParagraph"/>
              <w:rPr>
                <w:sz w:val="24"/>
                <w:szCs w:val="24"/>
                <w:lang w:val="ru-RU"/>
              </w:rPr>
            </w:pPr>
            <w:r w:rsidRPr="00996238">
              <w:rPr>
                <w:rFonts w:eastAsia="Calibri"/>
                <w:sz w:val="24"/>
                <w:szCs w:val="24"/>
                <w:lang w:val="ru-RU" w:eastAsia="ru-RU"/>
              </w:rPr>
              <w:t>Задача 1. Развитие культуры и туризма на территории Молчановского района</w:t>
            </w:r>
          </w:p>
        </w:tc>
      </w:tr>
      <w:tr w:rsidR="006C1397" w:rsidRPr="00996238" w:rsidTr="0030516A">
        <w:trPr>
          <w:trHeight w:val="299"/>
        </w:trPr>
        <w:tc>
          <w:tcPr>
            <w:tcW w:w="724" w:type="dxa"/>
            <w:vMerge w:val="restart"/>
            <w:tcBorders>
              <w:top w:val="single" w:sz="4" w:space="0" w:color="000000"/>
              <w:left w:val="single" w:sz="4" w:space="0" w:color="000000"/>
              <w:right w:val="single" w:sz="4" w:space="0" w:color="000000"/>
            </w:tcBorders>
            <w:hideMark/>
          </w:tcPr>
          <w:p w:rsidR="006C1397" w:rsidRPr="00996238" w:rsidRDefault="006C1397" w:rsidP="00C635EE">
            <w:pPr>
              <w:pStyle w:val="TableParagraph"/>
              <w:spacing w:before="15"/>
              <w:ind w:left="162" w:hanging="147"/>
              <w:rPr>
                <w:sz w:val="24"/>
                <w:szCs w:val="24"/>
                <w:lang w:val="ru-RU"/>
              </w:rPr>
            </w:pPr>
            <w:r w:rsidRPr="00996238">
              <w:rPr>
                <w:sz w:val="24"/>
                <w:szCs w:val="24"/>
                <w:lang w:val="ru-RU"/>
              </w:rPr>
              <w:t>1.1.</w:t>
            </w:r>
          </w:p>
        </w:tc>
        <w:tc>
          <w:tcPr>
            <w:tcW w:w="2693" w:type="dxa"/>
            <w:vMerge w:val="restart"/>
            <w:tcBorders>
              <w:top w:val="single" w:sz="4" w:space="0" w:color="000000"/>
              <w:left w:val="single" w:sz="4" w:space="0" w:color="000000"/>
              <w:right w:val="single" w:sz="4" w:space="0" w:color="000000"/>
            </w:tcBorders>
          </w:tcPr>
          <w:p w:rsidR="006C1397" w:rsidRPr="00996238" w:rsidRDefault="006C1397" w:rsidP="00556259">
            <w:pPr>
              <w:pStyle w:val="TableParagraph"/>
              <w:spacing w:before="15"/>
              <w:ind w:left="108"/>
              <w:rPr>
                <w:sz w:val="24"/>
                <w:szCs w:val="24"/>
                <w:lang w:val="ru-RU"/>
              </w:rPr>
            </w:pPr>
            <w:r w:rsidRPr="00996238">
              <w:rPr>
                <w:rFonts w:eastAsia="Calibri"/>
                <w:sz w:val="24"/>
                <w:szCs w:val="24"/>
                <w:lang w:val="ru-RU" w:eastAsia="ru-RU"/>
              </w:rPr>
              <w:t>ВЦП 1: Создание условий для организации дополнительного образования населения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4C5F99">
            <w:pPr>
              <w:pStyle w:val="TableParagraph"/>
              <w:jc w:val="center"/>
              <w:rPr>
                <w:sz w:val="24"/>
                <w:szCs w:val="24"/>
                <w:lang w:val="ru-RU"/>
              </w:rPr>
            </w:pPr>
            <w:r>
              <w:rPr>
                <w:sz w:val="24"/>
                <w:szCs w:val="24"/>
                <w:lang w:val="ru-RU"/>
              </w:rPr>
              <w:t>32 564,5</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A5589">
            <w:pPr>
              <w:pStyle w:val="TableParagraph"/>
              <w:jc w:val="center"/>
              <w:rPr>
                <w:sz w:val="24"/>
                <w:szCs w:val="24"/>
                <w:lang w:val="ru-RU"/>
              </w:rPr>
            </w:pPr>
            <w:r>
              <w:rPr>
                <w:sz w:val="24"/>
                <w:szCs w:val="24"/>
                <w:lang w:val="ru-RU"/>
              </w:rPr>
              <w:t>32 564,5</w:t>
            </w:r>
          </w:p>
        </w:tc>
        <w:tc>
          <w:tcPr>
            <w:tcW w:w="311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782D8D">
        <w:trPr>
          <w:trHeight w:val="456"/>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9 993,9</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9 993,9</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782D8D">
        <w:trPr>
          <w:trHeight w:val="41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10 488,2</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10 488,2</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Pr>
                <w:sz w:val="24"/>
                <w:szCs w:val="24"/>
                <w:lang w:val="ru-RU"/>
              </w:rPr>
              <w:t>5 957,3</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5 957,3</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6 125,1</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6 125,1</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6C1397" w:rsidRPr="00996238" w:rsidTr="0066324E">
        <w:trPr>
          <w:trHeight w:val="299"/>
        </w:trPr>
        <w:tc>
          <w:tcPr>
            <w:tcW w:w="724" w:type="dxa"/>
            <w:vMerge w:val="restart"/>
            <w:tcBorders>
              <w:left w:val="single" w:sz="4" w:space="0" w:color="000000"/>
              <w:right w:val="single" w:sz="4" w:space="0" w:color="000000"/>
            </w:tcBorders>
          </w:tcPr>
          <w:p w:rsidR="006C1397" w:rsidRPr="00996238" w:rsidRDefault="006C1397" w:rsidP="00DF7CCC">
            <w:pPr>
              <w:pStyle w:val="TableParagraph"/>
              <w:spacing w:before="15"/>
              <w:ind w:left="162" w:hanging="147"/>
              <w:rPr>
                <w:sz w:val="24"/>
                <w:szCs w:val="24"/>
                <w:lang w:val="ru-RU"/>
              </w:rPr>
            </w:pPr>
            <w:r w:rsidRPr="00996238">
              <w:rPr>
                <w:sz w:val="24"/>
                <w:szCs w:val="24"/>
                <w:lang w:val="ru-RU"/>
              </w:rPr>
              <w:t>1.2.</w:t>
            </w:r>
          </w:p>
        </w:tc>
        <w:tc>
          <w:tcPr>
            <w:tcW w:w="2693" w:type="dxa"/>
            <w:vMerge w:val="restart"/>
            <w:tcBorders>
              <w:left w:val="single" w:sz="4" w:space="0" w:color="000000"/>
              <w:right w:val="single" w:sz="4" w:space="0" w:color="000000"/>
            </w:tcBorders>
          </w:tcPr>
          <w:p w:rsidR="006C1397" w:rsidRPr="00996238" w:rsidRDefault="006C1397" w:rsidP="009E5567">
            <w:pPr>
              <w:pStyle w:val="TableParagraph"/>
              <w:spacing w:before="15"/>
              <w:ind w:left="108"/>
              <w:rPr>
                <w:sz w:val="24"/>
                <w:szCs w:val="24"/>
                <w:lang w:val="ru-RU"/>
              </w:rPr>
            </w:pPr>
            <w:r w:rsidRPr="00996238">
              <w:rPr>
                <w:rFonts w:eastAsia="Calibri"/>
                <w:sz w:val="24"/>
                <w:szCs w:val="24"/>
                <w:lang w:val="ru-RU" w:eastAsia="ru-RU"/>
              </w:rPr>
              <w:t xml:space="preserve">ВЦП 2: Создание </w:t>
            </w:r>
            <w:r w:rsidRPr="00996238">
              <w:rPr>
                <w:rFonts w:eastAsia="Calibri"/>
                <w:sz w:val="24"/>
                <w:szCs w:val="24"/>
                <w:lang w:val="ru-RU" w:eastAsia="ru-RU"/>
              </w:rPr>
              <w:lastRenderedPageBreak/>
              <w:t>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0B2588">
            <w:pPr>
              <w:pStyle w:val="TableParagraph"/>
              <w:jc w:val="center"/>
              <w:rPr>
                <w:sz w:val="24"/>
                <w:szCs w:val="24"/>
                <w:lang w:val="ru-RU"/>
              </w:rPr>
            </w:pPr>
            <w:r>
              <w:rPr>
                <w:sz w:val="24"/>
                <w:szCs w:val="24"/>
                <w:lang w:val="ru-RU"/>
              </w:rPr>
              <w:t>87 784,4</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87 784,4</w:t>
            </w:r>
          </w:p>
        </w:tc>
        <w:tc>
          <w:tcPr>
            <w:tcW w:w="311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4C5F99">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27 206,3</w:t>
            </w:r>
          </w:p>
        </w:tc>
        <w:tc>
          <w:tcPr>
            <w:tcW w:w="3119" w:type="dxa"/>
            <w:tcBorders>
              <w:top w:val="single" w:sz="4" w:space="0" w:color="000000"/>
              <w:left w:val="single" w:sz="4" w:space="0" w:color="000000"/>
              <w:bottom w:val="single" w:sz="4" w:space="0" w:color="000000"/>
              <w:right w:val="single" w:sz="4" w:space="0" w:color="000000"/>
            </w:tcBorders>
          </w:tcPr>
          <w:p w:rsidR="006C1397" w:rsidRPr="009B4996"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27 206,3</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4C5F99">
        <w:trPr>
          <w:trHeight w:val="407"/>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27 543,7</w:t>
            </w:r>
          </w:p>
        </w:tc>
        <w:tc>
          <w:tcPr>
            <w:tcW w:w="3119" w:type="dxa"/>
            <w:tcBorders>
              <w:top w:val="single" w:sz="4" w:space="0" w:color="000000"/>
              <w:left w:val="single" w:sz="4" w:space="0" w:color="000000"/>
              <w:bottom w:val="single" w:sz="4" w:space="0" w:color="000000"/>
              <w:right w:val="single" w:sz="4" w:space="0" w:color="000000"/>
            </w:tcBorders>
          </w:tcPr>
          <w:p w:rsidR="006C1397" w:rsidRPr="009B4996"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27 543,7</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0B2588">
            <w:pPr>
              <w:pStyle w:val="TableParagraph"/>
              <w:jc w:val="center"/>
              <w:rPr>
                <w:sz w:val="24"/>
                <w:szCs w:val="24"/>
                <w:lang w:val="ru-RU"/>
              </w:rPr>
            </w:pPr>
            <w:r>
              <w:rPr>
                <w:sz w:val="24"/>
                <w:szCs w:val="24"/>
                <w:lang w:val="ru-RU"/>
              </w:rPr>
              <w:t>16 243,4</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16 243,4</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16 791,0</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16 791,0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6C1397" w:rsidRPr="00996238" w:rsidTr="0066324E">
        <w:trPr>
          <w:trHeight w:val="299"/>
        </w:trPr>
        <w:tc>
          <w:tcPr>
            <w:tcW w:w="724" w:type="dxa"/>
            <w:vMerge w:val="restart"/>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r w:rsidRPr="00996238">
              <w:rPr>
                <w:sz w:val="24"/>
                <w:szCs w:val="24"/>
                <w:lang w:val="ru-RU"/>
              </w:rPr>
              <w:t>1.3.</w:t>
            </w:r>
          </w:p>
        </w:tc>
        <w:tc>
          <w:tcPr>
            <w:tcW w:w="2693" w:type="dxa"/>
            <w:vMerge w:val="restart"/>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r w:rsidRPr="00996238">
              <w:rPr>
                <w:rFonts w:eastAsia="Calibri"/>
                <w:sz w:val="24"/>
                <w:szCs w:val="24"/>
                <w:lang w:val="ru-RU" w:eastAsia="ru-RU"/>
              </w:rPr>
              <w:t>ВЦП 3: Библиотечное обслуживание населения межпоселенческими библиотеками на территории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0B2588">
            <w:pPr>
              <w:pStyle w:val="TableParagraph"/>
              <w:jc w:val="center"/>
              <w:rPr>
                <w:sz w:val="24"/>
                <w:szCs w:val="24"/>
                <w:lang w:val="ru-RU"/>
              </w:rPr>
            </w:pPr>
            <w:r>
              <w:rPr>
                <w:sz w:val="24"/>
                <w:szCs w:val="24"/>
                <w:lang w:val="ru-RU"/>
              </w:rPr>
              <w:t>24 715,0</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A5589">
            <w:pPr>
              <w:pStyle w:val="TableParagraph"/>
              <w:jc w:val="center"/>
              <w:rPr>
                <w:sz w:val="24"/>
                <w:szCs w:val="24"/>
                <w:lang w:val="ru-RU"/>
              </w:rPr>
            </w:pPr>
            <w:r>
              <w:rPr>
                <w:sz w:val="24"/>
                <w:szCs w:val="24"/>
                <w:lang w:val="ru-RU"/>
              </w:rPr>
              <w:t>24 715,0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7C6DDE"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7 705,0</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7C6DDE"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7 705,0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7C6DDE" w:rsidRDefault="006C1397" w:rsidP="000B2588">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7 904,3</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7C6DDE"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7 904,3</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4 489,6</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4 489,6</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4 616,1</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4 616,1</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bottom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bottom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w:t>
            </w:r>
          </w:p>
        </w:tc>
        <w:tc>
          <w:tcPr>
            <w:tcW w:w="2693" w:type="dxa"/>
            <w:vMerge w:val="restart"/>
            <w:tcBorders>
              <w:left w:val="single" w:sz="4" w:space="0" w:color="000000"/>
              <w:right w:val="single" w:sz="4" w:space="0" w:color="000000"/>
            </w:tcBorders>
          </w:tcPr>
          <w:p w:rsidR="002D6E79" w:rsidRPr="00996238" w:rsidRDefault="002D6E79" w:rsidP="00782D8D">
            <w:pPr>
              <w:pStyle w:val="TableParagraph"/>
              <w:spacing w:before="15"/>
              <w:ind w:left="108"/>
              <w:rPr>
                <w:sz w:val="24"/>
                <w:szCs w:val="24"/>
                <w:lang w:val="ru-RU"/>
              </w:rPr>
            </w:pPr>
            <w:r w:rsidRPr="00996238">
              <w:rPr>
                <w:sz w:val="24"/>
                <w:szCs w:val="24"/>
                <w:lang w:val="ru-RU"/>
              </w:rPr>
              <w:t>Основное мероприятие:</w:t>
            </w:r>
          </w:p>
          <w:p w:rsidR="002D6E79" w:rsidRPr="00996238" w:rsidRDefault="002D6E79" w:rsidP="00782D8D">
            <w:pPr>
              <w:pStyle w:val="TableParagraph"/>
              <w:spacing w:before="15"/>
              <w:ind w:left="108"/>
              <w:rPr>
                <w:sz w:val="24"/>
                <w:szCs w:val="24"/>
                <w:lang w:val="ru-RU"/>
              </w:rPr>
            </w:pPr>
            <w:r w:rsidRPr="00996238">
              <w:rPr>
                <w:sz w:val="24"/>
                <w:szCs w:val="24"/>
                <w:lang w:val="ru-RU"/>
              </w:rPr>
              <w:t>Разработка туристского продукта (туристских маршрутов района), в том числе:</w:t>
            </w:r>
          </w:p>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1.4.1.</w:t>
            </w:r>
          </w:p>
        </w:tc>
        <w:tc>
          <w:tcPr>
            <w:tcW w:w="2693" w:type="dxa"/>
            <w:vMerge w:val="restart"/>
            <w:tcBorders>
              <w:left w:val="single" w:sz="4" w:space="0" w:color="000000"/>
              <w:right w:val="single" w:sz="4" w:space="0" w:color="000000"/>
            </w:tcBorders>
          </w:tcPr>
          <w:p w:rsidR="002D6E79" w:rsidRPr="00996238" w:rsidRDefault="002D6E79"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Выявление  и приведение объектов туристского интереса в надлежащее состояние (природных, рукотворных, религиозных и т.д.)</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44408F" w:rsidRPr="00996238" w:rsidTr="00782D8D">
        <w:trPr>
          <w:trHeight w:val="299"/>
        </w:trPr>
        <w:tc>
          <w:tcPr>
            <w:tcW w:w="724" w:type="dxa"/>
            <w:vMerge w:val="restart"/>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lang w:val="ru-RU"/>
              </w:rPr>
            </w:pPr>
            <w:r w:rsidRPr="00996238">
              <w:rPr>
                <w:sz w:val="24"/>
                <w:szCs w:val="24"/>
                <w:lang w:val="ru-RU"/>
              </w:rPr>
              <w:t>1.5.</w:t>
            </w:r>
          </w:p>
        </w:tc>
        <w:tc>
          <w:tcPr>
            <w:tcW w:w="2693" w:type="dxa"/>
            <w:vMerge w:val="restart"/>
            <w:tcBorders>
              <w:left w:val="single" w:sz="4" w:space="0" w:color="000000"/>
              <w:right w:val="single" w:sz="4" w:space="0" w:color="000000"/>
            </w:tcBorders>
          </w:tcPr>
          <w:p w:rsidR="0044408F" w:rsidRPr="00996238" w:rsidRDefault="0044408F" w:rsidP="002C7FEF">
            <w:pPr>
              <w:pStyle w:val="TableParagraph"/>
              <w:spacing w:before="15"/>
              <w:ind w:left="108"/>
              <w:rPr>
                <w:sz w:val="24"/>
                <w:szCs w:val="24"/>
                <w:lang w:val="ru-RU"/>
              </w:rPr>
            </w:pPr>
            <w:r w:rsidRPr="00996238">
              <w:rPr>
                <w:sz w:val="24"/>
                <w:szCs w:val="24"/>
                <w:lang w:val="ru-RU"/>
              </w:rPr>
              <w:t>Основное мероприятие: Содействие комплексному развитию сферы культуры и архивного дела муниципальных образований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4C5F99">
            <w:pPr>
              <w:pStyle w:val="TableParagraph"/>
              <w:jc w:val="center"/>
              <w:rPr>
                <w:sz w:val="24"/>
                <w:szCs w:val="24"/>
                <w:lang w:val="ru-RU"/>
              </w:rPr>
            </w:pPr>
            <w:r>
              <w:rPr>
                <w:sz w:val="24"/>
                <w:szCs w:val="24"/>
                <w:lang w:val="ru-RU"/>
              </w:rPr>
              <w:t>3 870,7</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3 870,7</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782D8D">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4C5F99">
            <w:pPr>
              <w:pStyle w:val="TableParagraph"/>
              <w:jc w:val="center"/>
              <w:rPr>
                <w:sz w:val="24"/>
                <w:szCs w:val="24"/>
                <w:lang w:val="ru-RU"/>
              </w:rPr>
            </w:pPr>
            <w:r>
              <w:rPr>
                <w:sz w:val="24"/>
                <w:szCs w:val="24"/>
                <w:lang w:val="ru-RU"/>
              </w:rPr>
              <w:t>1 344,8</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1 344,8</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782D8D">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4C5F99">
            <w:pPr>
              <w:pStyle w:val="TableParagraph"/>
              <w:jc w:val="center"/>
              <w:rPr>
                <w:sz w:val="24"/>
                <w:szCs w:val="24"/>
                <w:lang w:val="ru-RU"/>
              </w:rPr>
            </w:pPr>
            <w:r>
              <w:rPr>
                <w:sz w:val="24"/>
                <w:szCs w:val="24"/>
                <w:lang w:val="ru-RU"/>
              </w:rPr>
              <w:t>2 465,9</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2 465,9</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782D8D">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782D8D">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44408F" w:rsidRPr="00996238" w:rsidTr="00782D8D">
        <w:trPr>
          <w:trHeight w:val="299"/>
        </w:trPr>
        <w:tc>
          <w:tcPr>
            <w:tcW w:w="724" w:type="dxa"/>
            <w:vMerge w:val="restart"/>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lang w:val="ru-RU"/>
              </w:rPr>
            </w:pPr>
            <w:r w:rsidRPr="00996238">
              <w:rPr>
                <w:sz w:val="24"/>
                <w:szCs w:val="24"/>
                <w:lang w:val="ru-RU"/>
              </w:rPr>
              <w:t>1.5.1.</w:t>
            </w:r>
          </w:p>
        </w:tc>
        <w:tc>
          <w:tcPr>
            <w:tcW w:w="2693" w:type="dxa"/>
            <w:vMerge w:val="restart"/>
            <w:tcBorders>
              <w:left w:val="single" w:sz="4" w:space="0" w:color="000000"/>
              <w:right w:val="single" w:sz="4" w:space="0" w:color="000000"/>
            </w:tcBorders>
          </w:tcPr>
          <w:p w:rsidR="0044408F" w:rsidRPr="00996238" w:rsidRDefault="0044408F"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Обеспечение развития и укрепления материально-технической базы муниципальных домов культуры</w:t>
            </w:r>
          </w:p>
          <w:p w:rsidR="0044408F" w:rsidRPr="00996238" w:rsidRDefault="0044408F" w:rsidP="005A77F7">
            <w:pPr>
              <w:spacing w:after="0" w:line="240" w:lineRule="auto"/>
              <w:rPr>
                <w:rFonts w:ascii="Times New Roman" w:eastAsia="Calibri" w:hAnsi="Times New Roman"/>
                <w:sz w:val="24"/>
                <w:szCs w:val="24"/>
                <w:lang w:val="ru-RU"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3 029,4</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3 029,4</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5A77F7">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1 300,0</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1 300,0</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5A77F7">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1 729,4</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1 729,4</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6C1397" w:rsidRPr="00996238" w:rsidTr="001517AE">
        <w:trPr>
          <w:trHeight w:val="299"/>
        </w:trPr>
        <w:tc>
          <w:tcPr>
            <w:tcW w:w="724" w:type="dxa"/>
            <w:vMerge w:val="restart"/>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lang w:val="ru-RU"/>
              </w:rPr>
            </w:pPr>
            <w:r w:rsidRPr="00996238">
              <w:rPr>
                <w:sz w:val="24"/>
                <w:szCs w:val="24"/>
                <w:lang w:val="ru-RU"/>
              </w:rPr>
              <w:t>1.5.2.</w:t>
            </w:r>
          </w:p>
        </w:tc>
        <w:tc>
          <w:tcPr>
            <w:tcW w:w="2693" w:type="dxa"/>
            <w:vMerge w:val="restart"/>
            <w:tcBorders>
              <w:left w:val="single" w:sz="4" w:space="0" w:color="000000"/>
              <w:right w:val="single" w:sz="4" w:space="0" w:color="000000"/>
            </w:tcBorders>
          </w:tcPr>
          <w:p w:rsidR="006C1397" w:rsidRPr="00996238" w:rsidRDefault="006C1397" w:rsidP="001517AE">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Мероприятие №2:</w:t>
            </w:r>
            <w:r w:rsidR="00082BBB" w:rsidRPr="00082BBB">
              <w:rPr>
                <w:rFonts w:ascii="Arial" w:hAnsi="Arial" w:cs="Arial"/>
                <w:sz w:val="24"/>
                <w:szCs w:val="24"/>
                <w:lang w:val="ru-RU" w:eastAsia="ru-RU"/>
              </w:rPr>
              <w:t xml:space="preserve"> </w:t>
            </w:r>
            <w:r w:rsidR="00082BBB" w:rsidRPr="00082BBB">
              <w:rPr>
                <w:rFonts w:ascii="Times New Roman" w:eastAsia="Calibri" w:hAnsi="Times New Roman"/>
                <w:sz w:val="24"/>
                <w:szCs w:val="24"/>
                <w:lang w:val="ru-RU"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293,5</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293,5</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5A77F7">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157,8</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157,8</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5A77F7">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135,7</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135,7</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lastRenderedPageBreak/>
              <w:t>1.5.3.</w:t>
            </w:r>
          </w:p>
        </w:tc>
        <w:tc>
          <w:tcPr>
            <w:tcW w:w="2693" w:type="dxa"/>
            <w:vMerge w:val="restart"/>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r w:rsidRPr="00996238">
              <w:rPr>
                <w:sz w:val="24"/>
                <w:szCs w:val="24"/>
                <w:lang w:val="ru-RU"/>
              </w:rPr>
              <w:t>Мероприятие № 3: Обеспечение развития и укрепления материально – технической базы МБУК «Молчановская МЦБС»</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val="restart"/>
            <w:tcBorders>
              <w:left w:val="single" w:sz="4" w:space="0" w:color="000000"/>
              <w:right w:val="single" w:sz="4" w:space="0" w:color="000000"/>
            </w:tcBorders>
          </w:tcPr>
          <w:p w:rsidR="00E85EC0" w:rsidRPr="00996238" w:rsidRDefault="00E85EC0" w:rsidP="00D37CF6">
            <w:pPr>
              <w:pStyle w:val="TableParagraph"/>
              <w:spacing w:before="15"/>
              <w:ind w:left="162"/>
              <w:rPr>
                <w:sz w:val="24"/>
                <w:szCs w:val="24"/>
              </w:rPr>
            </w:pPr>
            <w:r w:rsidRPr="00996238">
              <w:rPr>
                <w:sz w:val="24"/>
                <w:szCs w:val="24"/>
                <w:lang w:val="ru-RU"/>
              </w:rPr>
              <w:t>1.5.</w:t>
            </w:r>
            <w:r w:rsidR="00D37CF6">
              <w:rPr>
                <w:sz w:val="24"/>
                <w:szCs w:val="24"/>
                <w:lang w:val="ru-RU"/>
              </w:rPr>
              <w:t>4</w:t>
            </w:r>
            <w:r w:rsidRPr="00996238">
              <w:rPr>
                <w:sz w:val="24"/>
                <w:szCs w:val="24"/>
                <w:lang w:val="ru-RU"/>
              </w:rPr>
              <w:t>.</w:t>
            </w:r>
          </w:p>
        </w:tc>
        <w:tc>
          <w:tcPr>
            <w:tcW w:w="2693" w:type="dxa"/>
            <w:vMerge w:val="restart"/>
            <w:tcBorders>
              <w:left w:val="single" w:sz="4" w:space="0" w:color="000000"/>
              <w:right w:val="single" w:sz="4" w:space="0" w:color="000000"/>
            </w:tcBorders>
          </w:tcPr>
          <w:p w:rsidR="00E85EC0" w:rsidRPr="00A83A7D" w:rsidRDefault="00E85EC0" w:rsidP="00A83A7D">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 № 4: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120</w:t>
            </w:r>
            <w:r w:rsidR="00E85EC0"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120</w:t>
            </w:r>
            <w:r w:rsidR="00E85EC0"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3</w:t>
            </w:r>
            <w:r w:rsidR="00E85EC0"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3</w:t>
            </w:r>
            <w:r w:rsidR="00E85EC0"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D37CF6" w:rsidRPr="00996238" w:rsidTr="001B5D1E">
        <w:trPr>
          <w:trHeight w:val="299"/>
        </w:trPr>
        <w:tc>
          <w:tcPr>
            <w:tcW w:w="724" w:type="dxa"/>
            <w:vMerge w:val="restart"/>
            <w:tcBorders>
              <w:left w:val="single" w:sz="4" w:space="0" w:color="000000"/>
              <w:right w:val="single" w:sz="4" w:space="0" w:color="000000"/>
            </w:tcBorders>
          </w:tcPr>
          <w:p w:rsidR="00D37CF6" w:rsidRPr="00996238" w:rsidRDefault="00D37CF6" w:rsidP="00D37CF6">
            <w:pPr>
              <w:pStyle w:val="TableParagraph"/>
              <w:spacing w:before="15"/>
              <w:ind w:left="162"/>
              <w:rPr>
                <w:sz w:val="24"/>
                <w:szCs w:val="24"/>
              </w:rPr>
            </w:pPr>
            <w:r w:rsidRPr="00996238">
              <w:rPr>
                <w:sz w:val="24"/>
                <w:szCs w:val="24"/>
                <w:lang w:val="ru-RU"/>
              </w:rPr>
              <w:t>1.5.</w:t>
            </w:r>
            <w:r>
              <w:rPr>
                <w:sz w:val="24"/>
                <w:szCs w:val="24"/>
                <w:lang w:val="ru-RU"/>
              </w:rPr>
              <w:t>5</w:t>
            </w:r>
            <w:r w:rsidRPr="00996238">
              <w:rPr>
                <w:sz w:val="24"/>
                <w:szCs w:val="24"/>
                <w:lang w:val="ru-RU"/>
              </w:rPr>
              <w:t>.</w:t>
            </w:r>
          </w:p>
        </w:tc>
        <w:tc>
          <w:tcPr>
            <w:tcW w:w="2693" w:type="dxa"/>
            <w:vMerge w:val="restart"/>
            <w:tcBorders>
              <w:left w:val="single" w:sz="4" w:space="0" w:color="000000"/>
              <w:right w:val="single" w:sz="4" w:space="0" w:color="000000"/>
            </w:tcBorders>
          </w:tcPr>
          <w:p w:rsidR="00D37CF6" w:rsidRPr="00D37CF6" w:rsidRDefault="00D37CF6" w:rsidP="00D37CF6">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w:t>
            </w:r>
            <w:r w:rsidRPr="00D37CF6">
              <w:rPr>
                <w:rFonts w:ascii="Times New Roman" w:eastAsia="Calibri" w:hAnsi="Times New Roman"/>
                <w:sz w:val="24"/>
                <w:szCs w:val="24"/>
                <w:lang w:val="ru-RU" w:eastAsia="ru-RU"/>
              </w:rPr>
              <w:t xml:space="preserve"> № 5: «</w:t>
            </w:r>
            <w:r>
              <w:rPr>
                <w:rFonts w:ascii="Times New Roman" w:eastAsia="Calibri" w:hAnsi="Times New Roman"/>
                <w:sz w:val="24"/>
                <w:szCs w:val="24"/>
                <w:lang w:val="ru-RU" w:eastAsia="ru-RU"/>
              </w:rPr>
              <w:t xml:space="preserve">Капитальный ремонт и (или) ремонт муниципальных </w:t>
            </w:r>
            <w:r>
              <w:rPr>
                <w:rFonts w:ascii="Times New Roman" w:eastAsia="Calibri" w:hAnsi="Times New Roman"/>
                <w:sz w:val="24"/>
                <w:szCs w:val="24"/>
                <w:lang w:val="ru-RU" w:eastAsia="ru-RU"/>
              </w:rPr>
              <w:lastRenderedPageBreak/>
              <w:t>учреждений культуры (включая разработку проектно-сметной документации)</w:t>
            </w:r>
            <w:r w:rsidRPr="00D37CF6">
              <w:rPr>
                <w:rFonts w:ascii="Times New Roman" w:eastAsia="Calibri" w:hAnsi="Times New Roman"/>
                <w:sz w:val="24"/>
                <w:szCs w:val="24"/>
                <w:lang w:val="ru-RU"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A02759">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A02759">
            <w:pPr>
              <w:pStyle w:val="TableParagraph"/>
              <w:jc w:val="center"/>
              <w:rPr>
                <w:sz w:val="24"/>
                <w:szCs w:val="24"/>
                <w:lang w:val="ru-RU"/>
              </w:rPr>
            </w:pPr>
            <w:r>
              <w:rPr>
                <w:sz w:val="24"/>
                <w:szCs w:val="24"/>
                <w:lang w:val="ru-RU"/>
              </w:rPr>
              <w:t>525,7</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A02759">
            <w:pPr>
              <w:pStyle w:val="TableParagraph"/>
              <w:jc w:val="center"/>
              <w:rPr>
                <w:sz w:val="24"/>
                <w:szCs w:val="24"/>
                <w:lang w:val="ru-RU"/>
              </w:rPr>
            </w:pPr>
            <w:r>
              <w:rPr>
                <w:sz w:val="24"/>
                <w:szCs w:val="24"/>
                <w:lang w:val="ru-RU"/>
              </w:rPr>
              <w:t>525,7</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A02759">
            <w:pPr>
              <w:pStyle w:val="TableParagraph"/>
              <w:jc w:val="center"/>
              <w:rPr>
                <w:sz w:val="24"/>
                <w:szCs w:val="24"/>
                <w:lang w:val="ru-RU"/>
              </w:rPr>
            </w:pPr>
            <w:r w:rsidRPr="00996238">
              <w:rPr>
                <w:sz w:val="24"/>
                <w:szCs w:val="24"/>
                <w:lang w:val="ru-RU"/>
              </w:rPr>
              <w:t>0,0</w:t>
            </w:r>
          </w:p>
        </w:tc>
      </w:tr>
      <w:tr w:rsidR="00D37CF6" w:rsidRPr="00996238" w:rsidTr="001B5D1E">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Pr>
                <w:sz w:val="24"/>
                <w:szCs w:val="24"/>
                <w:lang w:val="ru-RU"/>
              </w:rPr>
              <w:t>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A02759">
            <w:pPr>
              <w:pStyle w:val="TableParagraph"/>
              <w:jc w:val="center"/>
              <w:rPr>
                <w:sz w:val="24"/>
                <w:szCs w:val="24"/>
              </w:rPr>
            </w:pPr>
            <w:r>
              <w:rPr>
                <w:sz w:val="24"/>
                <w:szCs w:val="24"/>
                <w:lang w:val="ru-RU"/>
              </w:rPr>
              <w:t>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1B5D1E">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Pr>
                <w:sz w:val="24"/>
                <w:szCs w:val="24"/>
                <w:lang w:val="ru-RU"/>
              </w:rPr>
              <w:t>525,7</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A02759">
            <w:pPr>
              <w:pStyle w:val="TableParagraph"/>
              <w:jc w:val="center"/>
              <w:rPr>
                <w:sz w:val="24"/>
                <w:szCs w:val="24"/>
              </w:rPr>
            </w:pPr>
            <w:r>
              <w:rPr>
                <w:sz w:val="24"/>
                <w:szCs w:val="24"/>
                <w:lang w:val="ru-RU"/>
              </w:rPr>
              <w:t>525,7</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1B5D1E">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1B5D1E">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1B5D1E">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1B5D1E">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1B5D1E">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A12290">
        <w:trPr>
          <w:trHeight w:val="299"/>
        </w:trPr>
        <w:tc>
          <w:tcPr>
            <w:tcW w:w="724" w:type="dxa"/>
            <w:vMerge/>
            <w:tcBorders>
              <w:left w:val="single" w:sz="4" w:space="0" w:color="000000"/>
              <w:bottom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B758F0" w:rsidRPr="00996238" w:rsidTr="00200851">
        <w:trPr>
          <w:trHeight w:val="299"/>
        </w:trPr>
        <w:tc>
          <w:tcPr>
            <w:tcW w:w="724" w:type="dxa"/>
            <w:vMerge w:val="restart"/>
            <w:tcBorders>
              <w:left w:val="single" w:sz="4" w:space="0" w:color="000000"/>
              <w:right w:val="single" w:sz="4" w:space="0" w:color="000000"/>
            </w:tcBorders>
          </w:tcPr>
          <w:p w:rsidR="00B758F0" w:rsidRPr="00996238" w:rsidRDefault="00B758F0" w:rsidP="00B758F0">
            <w:pPr>
              <w:pStyle w:val="TableParagraph"/>
              <w:spacing w:before="15"/>
              <w:ind w:left="162"/>
              <w:rPr>
                <w:sz w:val="24"/>
                <w:szCs w:val="24"/>
              </w:rPr>
            </w:pPr>
            <w:r w:rsidRPr="00996238">
              <w:rPr>
                <w:sz w:val="24"/>
                <w:szCs w:val="24"/>
                <w:lang w:val="ru-RU"/>
              </w:rPr>
              <w:t>1.5.</w:t>
            </w:r>
            <w:r>
              <w:rPr>
                <w:sz w:val="24"/>
                <w:szCs w:val="24"/>
                <w:lang w:val="ru-RU"/>
              </w:rPr>
              <w:t>6</w:t>
            </w:r>
            <w:r w:rsidRPr="00996238">
              <w:rPr>
                <w:sz w:val="24"/>
                <w:szCs w:val="24"/>
                <w:lang w:val="ru-RU"/>
              </w:rPr>
              <w:t>.</w:t>
            </w:r>
          </w:p>
        </w:tc>
        <w:tc>
          <w:tcPr>
            <w:tcW w:w="2693" w:type="dxa"/>
            <w:vMerge w:val="restart"/>
            <w:tcBorders>
              <w:left w:val="single" w:sz="4" w:space="0" w:color="000000"/>
              <w:right w:val="single" w:sz="4" w:space="0" w:color="000000"/>
            </w:tcBorders>
          </w:tcPr>
          <w:p w:rsidR="00B758F0" w:rsidRPr="00D37CF6" w:rsidRDefault="00B758F0" w:rsidP="00B758F0">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w:t>
            </w:r>
            <w:r w:rsidRPr="00D37CF6">
              <w:rPr>
                <w:rFonts w:ascii="Times New Roman" w:eastAsia="Calibri" w:hAnsi="Times New Roman"/>
                <w:sz w:val="24"/>
                <w:szCs w:val="24"/>
                <w:lang w:val="ru-RU" w:eastAsia="ru-RU"/>
              </w:rPr>
              <w:t xml:space="preserve"> № </w:t>
            </w:r>
            <w:r>
              <w:rPr>
                <w:rFonts w:ascii="Times New Roman" w:eastAsia="Calibri" w:hAnsi="Times New Roman"/>
                <w:sz w:val="24"/>
                <w:szCs w:val="24"/>
                <w:lang w:val="ru-RU" w:eastAsia="ru-RU"/>
              </w:rPr>
              <w:t>6</w:t>
            </w:r>
            <w:r w:rsidRPr="00D37CF6">
              <w:rPr>
                <w:rFonts w:ascii="Times New Roman" w:eastAsia="Calibri" w:hAnsi="Times New Roman"/>
                <w:sz w:val="24"/>
                <w:szCs w:val="24"/>
                <w:lang w:val="ru-RU" w:eastAsia="ru-RU"/>
              </w:rPr>
              <w:t>: «</w:t>
            </w:r>
            <w:r>
              <w:rPr>
                <w:rFonts w:ascii="Times New Roman" w:eastAsia="Calibri" w:hAnsi="Times New Roman"/>
                <w:sz w:val="24"/>
                <w:szCs w:val="24"/>
                <w:lang w:val="ru-RU" w:eastAsia="ru-RU"/>
              </w:rPr>
              <w:t>Корректировка проектной сметной документации</w:t>
            </w:r>
            <w:r w:rsidR="006F0DB8">
              <w:rPr>
                <w:rFonts w:ascii="Times New Roman" w:eastAsia="Calibri" w:hAnsi="Times New Roman"/>
                <w:sz w:val="24"/>
                <w:szCs w:val="24"/>
                <w:lang w:val="ru-RU" w:eastAsia="ru-RU"/>
              </w:rPr>
              <w:t xml:space="preserve"> по капитальному ремонту. Проверка достоверности сметной стоимости</w:t>
            </w:r>
            <w:r w:rsidRPr="00D37CF6">
              <w:rPr>
                <w:rFonts w:ascii="Times New Roman" w:eastAsia="Calibri" w:hAnsi="Times New Roman"/>
                <w:sz w:val="24"/>
                <w:szCs w:val="24"/>
                <w:lang w:val="ru-RU"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A02759">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6F0DB8" w:rsidP="00A02759">
            <w:pPr>
              <w:pStyle w:val="TableParagraph"/>
              <w:jc w:val="center"/>
              <w:rPr>
                <w:sz w:val="24"/>
                <w:szCs w:val="24"/>
                <w:lang w:val="ru-RU"/>
              </w:rPr>
            </w:pPr>
            <w:r>
              <w:rPr>
                <w:sz w:val="24"/>
                <w:szCs w:val="24"/>
                <w:lang w:val="ru-RU"/>
              </w:rPr>
              <w:t>45,0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6F0DB8" w:rsidP="00A02759">
            <w:pPr>
              <w:pStyle w:val="TableParagraph"/>
              <w:jc w:val="center"/>
              <w:rPr>
                <w:sz w:val="24"/>
                <w:szCs w:val="24"/>
                <w:lang w:val="ru-RU"/>
              </w:rPr>
            </w:pPr>
            <w:r>
              <w:rPr>
                <w:sz w:val="24"/>
                <w:szCs w:val="24"/>
                <w:lang w:val="ru-RU"/>
              </w:rPr>
              <w:t>45,0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sidRPr="00996238">
              <w:rPr>
                <w:sz w:val="24"/>
                <w:szCs w:val="24"/>
                <w:lang w:val="ru-RU"/>
              </w:rPr>
              <w:t>0,0</w:t>
            </w:r>
          </w:p>
        </w:tc>
      </w:tr>
      <w:tr w:rsidR="00B758F0" w:rsidRPr="00996238" w:rsidTr="00200851">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Pr>
                <w:sz w:val="24"/>
                <w:szCs w:val="24"/>
                <w:lang w:val="ru-RU"/>
              </w:rPr>
              <w:t>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Pr>
                <w:sz w:val="24"/>
                <w:szCs w:val="24"/>
                <w:lang w:val="ru-RU"/>
              </w:rPr>
              <w:t>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200851">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6F0DB8" w:rsidP="007A105B">
            <w:pPr>
              <w:pStyle w:val="TableParagraph"/>
              <w:jc w:val="center"/>
              <w:rPr>
                <w:sz w:val="24"/>
                <w:szCs w:val="24"/>
                <w:lang w:val="ru-RU"/>
              </w:rPr>
            </w:pPr>
            <w:r>
              <w:rPr>
                <w:sz w:val="24"/>
                <w:szCs w:val="24"/>
                <w:lang w:val="ru-RU"/>
              </w:rPr>
              <w:t>45,0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6F0DB8" w:rsidP="007A105B">
            <w:pPr>
              <w:pStyle w:val="TableParagraph"/>
              <w:jc w:val="center"/>
              <w:rPr>
                <w:sz w:val="24"/>
                <w:szCs w:val="24"/>
                <w:lang w:val="ru-RU"/>
              </w:rPr>
            </w:pPr>
            <w:r>
              <w:rPr>
                <w:sz w:val="24"/>
                <w:szCs w:val="24"/>
                <w:lang w:val="ru-RU"/>
              </w:rPr>
              <w:t>45,0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200851">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200851">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200851">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200851">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200851">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1.6.</w:t>
            </w:r>
          </w:p>
        </w:tc>
        <w:tc>
          <w:tcPr>
            <w:tcW w:w="2693" w:type="dxa"/>
            <w:vMerge w:val="restart"/>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lang w:val="ru-RU"/>
              </w:rPr>
            </w:pPr>
            <w:r w:rsidRPr="00996238">
              <w:rPr>
                <w:sz w:val="24"/>
                <w:szCs w:val="24"/>
                <w:lang w:val="ru-RU"/>
              </w:rPr>
              <w:t xml:space="preserve">Основное мероприятие: Обеспечение государственных гарантий реализации прав на получение общедоступного, бесплатного и качественного </w:t>
            </w:r>
            <w:r w:rsidRPr="00996238">
              <w:rPr>
                <w:sz w:val="24"/>
                <w:szCs w:val="24"/>
                <w:lang w:val="ru-RU"/>
              </w:rPr>
              <w:lastRenderedPageBreak/>
              <w:t>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76488">
            <w:pPr>
              <w:pStyle w:val="TableParagraph"/>
              <w:jc w:val="center"/>
              <w:rPr>
                <w:sz w:val="24"/>
                <w:szCs w:val="24"/>
                <w:lang w:val="ru-RU"/>
              </w:rPr>
            </w:pPr>
            <w:r>
              <w:rPr>
                <w:sz w:val="24"/>
                <w:szCs w:val="24"/>
                <w:lang w:val="ru-RU"/>
              </w:rPr>
              <w:t>526,6</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526,6</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C84D11">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C84D11">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1.6.1.</w:t>
            </w:r>
          </w:p>
        </w:tc>
        <w:tc>
          <w:tcPr>
            <w:tcW w:w="2693" w:type="dxa"/>
            <w:vMerge w:val="restart"/>
            <w:tcBorders>
              <w:left w:val="single" w:sz="4" w:space="0" w:color="000000"/>
              <w:right w:val="single" w:sz="4" w:space="0" w:color="000000"/>
            </w:tcBorders>
          </w:tcPr>
          <w:p w:rsidR="00B758F0" w:rsidRPr="00996238" w:rsidRDefault="00B758F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w:t>
            </w:r>
          </w:p>
          <w:p w:rsidR="00B758F0" w:rsidRPr="00996238" w:rsidRDefault="00B758F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Стимулирующие выплаты в муниципальных организациях дополнительного образования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526,6</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526,6</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1.7.</w:t>
            </w:r>
          </w:p>
        </w:tc>
        <w:tc>
          <w:tcPr>
            <w:tcW w:w="2693" w:type="dxa"/>
            <w:vMerge w:val="restart"/>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lang w:val="ru-RU"/>
              </w:rPr>
            </w:pPr>
            <w:r w:rsidRPr="00996238">
              <w:rPr>
                <w:sz w:val="24"/>
                <w:szCs w:val="24"/>
                <w:lang w:val="ru-RU"/>
              </w:rPr>
              <w:t>Основное мероприятие: Создание условий для развития кадрового потенциала в Молчановском районе в сфере культуры и архивного дела</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5 397,9</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5 397,9</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2 462,5</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2 462,5</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2 935,4</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2 935,4</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1.7.1.</w:t>
            </w:r>
          </w:p>
        </w:tc>
        <w:tc>
          <w:tcPr>
            <w:tcW w:w="2693" w:type="dxa"/>
            <w:vMerge w:val="restart"/>
            <w:tcBorders>
              <w:left w:val="single" w:sz="4" w:space="0" w:color="000000"/>
              <w:right w:val="single" w:sz="4" w:space="0" w:color="000000"/>
            </w:tcBorders>
          </w:tcPr>
          <w:p w:rsidR="00B758F0" w:rsidRPr="00996238" w:rsidRDefault="00B758F0" w:rsidP="003B157E">
            <w:pPr>
              <w:pStyle w:val="TableParagraph"/>
              <w:spacing w:before="15"/>
              <w:ind w:left="108"/>
              <w:rPr>
                <w:sz w:val="24"/>
                <w:szCs w:val="24"/>
                <w:lang w:val="ru-RU"/>
              </w:rPr>
            </w:pPr>
            <w:r w:rsidRPr="00996238">
              <w:rPr>
                <w:sz w:val="24"/>
                <w:szCs w:val="24"/>
                <w:lang w:val="ru-RU"/>
              </w:rPr>
              <w:t>Мероприятие № 1:</w:t>
            </w:r>
          </w:p>
          <w:p w:rsidR="00B758F0" w:rsidRPr="00996238" w:rsidRDefault="00B758F0" w:rsidP="003B157E">
            <w:pPr>
              <w:pStyle w:val="TableParagraph"/>
              <w:spacing w:before="15"/>
              <w:ind w:left="108"/>
              <w:rPr>
                <w:sz w:val="24"/>
                <w:szCs w:val="24"/>
                <w:lang w:val="ru-RU"/>
              </w:rPr>
            </w:pPr>
            <w:r w:rsidRPr="00996238">
              <w:rPr>
                <w:sz w:val="24"/>
                <w:szCs w:val="24"/>
                <w:lang w:val="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5 397,9</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5 397,9</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2 462,5</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2 462,5</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2 935,4</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2 935,4</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r w:rsidRPr="00996238">
              <w:rPr>
                <w:sz w:val="24"/>
                <w:szCs w:val="24"/>
                <w:lang w:val="ru-RU"/>
              </w:rPr>
              <w:t>1.7.2.</w:t>
            </w:r>
          </w:p>
        </w:tc>
        <w:tc>
          <w:tcPr>
            <w:tcW w:w="2693" w:type="dxa"/>
            <w:vMerge w:val="restart"/>
            <w:tcBorders>
              <w:left w:val="single" w:sz="4" w:space="0" w:color="000000"/>
              <w:right w:val="single" w:sz="4" w:space="0" w:color="000000"/>
            </w:tcBorders>
          </w:tcPr>
          <w:p w:rsidR="00B758F0" w:rsidRPr="00996238" w:rsidRDefault="00B758F0" w:rsidP="000160F7">
            <w:pPr>
              <w:pStyle w:val="TableParagraph"/>
              <w:spacing w:before="15"/>
              <w:ind w:left="108"/>
              <w:rPr>
                <w:sz w:val="24"/>
                <w:szCs w:val="24"/>
                <w:lang w:val="ru-RU"/>
              </w:rPr>
            </w:pPr>
            <w:r w:rsidRPr="00996238">
              <w:rPr>
                <w:sz w:val="24"/>
                <w:szCs w:val="24"/>
                <w:lang w:val="ru-RU"/>
              </w:rPr>
              <w:t>Мероприятие № 2:</w:t>
            </w:r>
          </w:p>
          <w:p w:rsidR="00B758F0" w:rsidRPr="00996238" w:rsidRDefault="00B758F0" w:rsidP="000160F7">
            <w:pPr>
              <w:pStyle w:val="TableParagraph"/>
              <w:spacing w:before="15"/>
              <w:ind w:left="108"/>
              <w:rPr>
                <w:sz w:val="24"/>
                <w:szCs w:val="24"/>
                <w:lang w:val="ru-RU"/>
              </w:rPr>
            </w:pPr>
            <w:r w:rsidRPr="00996238">
              <w:rPr>
                <w:sz w:val="24"/>
                <w:szCs w:val="24"/>
                <w:lang w:val="ru-RU"/>
              </w:rPr>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lastRenderedPageBreak/>
              <w:t>1.8.</w:t>
            </w:r>
          </w:p>
        </w:tc>
        <w:tc>
          <w:tcPr>
            <w:tcW w:w="2693" w:type="dxa"/>
            <w:vMerge w:val="restart"/>
            <w:tcBorders>
              <w:left w:val="single" w:sz="4" w:space="0" w:color="000000"/>
              <w:right w:val="single" w:sz="4" w:space="0" w:color="000000"/>
            </w:tcBorders>
          </w:tcPr>
          <w:p w:rsidR="00B758F0" w:rsidRPr="00996238" w:rsidRDefault="00B758F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Основное мероприятие: Развитие профессионального искусства и народного творчества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BF08DF">
            <w:pPr>
              <w:pStyle w:val="TableParagraph"/>
              <w:jc w:val="center"/>
              <w:rPr>
                <w:sz w:val="24"/>
                <w:szCs w:val="24"/>
                <w:lang w:val="ru-RU"/>
              </w:rPr>
            </w:pPr>
            <w:r>
              <w:rPr>
                <w:sz w:val="24"/>
                <w:szCs w:val="24"/>
                <w:lang w:val="ru-RU"/>
              </w:rPr>
              <w:t>52 791,5</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52 791,5</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275CE0" w:rsidRDefault="00B758F0"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9" w:type="dxa"/>
            <w:tcBorders>
              <w:top w:val="single" w:sz="4" w:space="0" w:color="000000"/>
              <w:left w:val="single" w:sz="4" w:space="0" w:color="000000"/>
              <w:bottom w:val="single" w:sz="4" w:space="0" w:color="000000"/>
              <w:right w:val="single" w:sz="4" w:space="0" w:color="000000"/>
            </w:tcBorders>
          </w:tcPr>
          <w:p w:rsidR="00B758F0" w:rsidRPr="00275CE0" w:rsidRDefault="00B758F0"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2A5589" w:rsidRDefault="00B758F0"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26 723,7</w:t>
            </w:r>
          </w:p>
        </w:tc>
        <w:tc>
          <w:tcPr>
            <w:tcW w:w="3119" w:type="dxa"/>
            <w:tcBorders>
              <w:top w:val="single" w:sz="4" w:space="0" w:color="000000"/>
              <w:left w:val="single" w:sz="4" w:space="0" w:color="000000"/>
              <w:bottom w:val="single" w:sz="4" w:space="0" w:color="000000"/>
              <w:right w:val="single" w:sz="4" w:space="0" w:color="000000"/>
            </w:tcBorders>
          </w:tcPr>
          <w:p w:rsidR="00B758F0" w:rsidRPr="002A5589" w:rsidRDefault="00B758F0"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26 723,7</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1 368,9</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1 368,9</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1.8.1.</w:t>
            </w:r>
          </w:p>
        </w:tc>
        <w:tc>
          <w:tcPr>
            <w:tcW w:w="2693" w:type="dxa"/>
            <w:vMerge w:val="restart"/>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lang w:val="ru-RU"/>
              </w:rPr>
            </w:pPr>
            <w:r w:rsidRPr="00996238">
              <w:rPr>
                <w:sz w:val="24"/>
                <w:szCs w:val="24"/>
                <w:lang w:val="ru-RU"/>
              </w:rPr>
              <w:t>Мероприятие № 1: 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082BBB" w:rsidP="002A5589">
            <w:pPr>
              <w:pStyle w:val="TableParagraph"/>
              <w:jc w:val="center"/>
              <w:rPr>
                <w:sz w:val="24"/>
                <w:szCs w:val="24"/>
                <w:lang w:val="ru-RU"/>
              </w:rPr>
            </w:pPr>
            <w:r>
              <w:rPr>
                <w:sz w:val="24"/>
                <w:szCs w:val="24"/>
                <w:lang w:val="ru-RU"/>
              </w:rPr>
              <w:t>27 436,7</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082BBB" w:rsidP="002A5589">
            <w:pPr>
              <w:pStyle w:val="TableParagraph"/>
              <w:jc w:val="center"/>
              <w:rPr>
                <w:sz w:val="24"/>
                <w:szCs w:val="24"/>
                <w:lang w:val="ru-RU"/>
              </w:rPr>
            </w:pPr>
            <w:r w:rsidRPr="00082BBB">
              <w:rPr>
                <w:sz w:val="24"/>
                <w:szCs w:val="24"/>
                <w:lang w:val="ru-RU"/>
              </w:rPr>
              <w:t>27 436,7</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275CE0" w:rsidRDefault="00B758F0"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9" w:type="dxa"/>
            <w:tcBorders>
              <w:top w:val="single" w:sz="4" w:space="0" w:color="000000"/>
              <w:left w:val="single" w:sz="4" w:space="0" w:color="000000"/>
              <w:bottom w:val="single" w:sz="4" w:space="0" w:color="000000"/>
              <w:right w:val="single" w:sz="4" w:space="0" w:color="000000"/>
            </w:tcBorders>
          </w:tcPr>
          <w:p w:rsidR="00B758F0" w:rsidRPr="00275CE0" w:rsidRDefault="00B758F0"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082BBB" w:rsidRPr="00996238" w:rsidTr="005A77F7">
        <w:trPr>
          <w:trHeight w:val="299"/>
        </w:trPr>
        <w:tc>
          <w:tcPr>
            <w:tcW w:w="724" w:type="dxa"/>
            <w:vMerge/>
            <w:tcBorders>
              <w:left w:val="single" w:sz="4" w:space="0" w:color="000000"/>
              <w:right w:val="single" w:sz="4" w:space="0" w:color="000000"/>
            </w:tcBorders>
          </w:tcPr>
          <w:p w:rsidR="00082BBB" w:rsidRPr="00996238" w:rsidRDefault="00082BBB"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082BBB" w:rsidRPr="00996238" w:rsidRDefault="00082BBB"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82BBB" w:rsidRPr="00996238" w:rsidRDefault="00082BBB"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082BBB" w:rsidRPr="00996238" w:rsidRDefault="00082BBB" w:rsidP="009623A2">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082BBB" w:rsidRPr="00996238" w:rsidRDefault="00082BBB" w:rsidP="009623A2">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082BBB" w:rsidRPr="00996238" w:rsidRDefault="00082BBB"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1 368,9</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2A5589">
            <w:pPr>
              <w:pStyle w:val="TableParagraph"/>
              <w:jc w:val="center"/>
              <w:rPr>
                <w:sz w:val="24"/>
                <w:szCs w:val="24"/>
                <w:lang w:val="ru-RU"/>
              </w:rPr>
            </w:pPr>
            <w:r>
              <w:rPr>
                <w:sz w:val="24"/>
                <w:szCs w:val="24"/>
                <w:lang w:val="ru-RU"/>
              </w:rPr>
              <w:t>1 368,9</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r w:rsidRPr="00996238">
              <w:rPr>
                <w:sz w:val="24"/>
                <w:szCs w:val="24"/>
                <w:lang w:val="ru-RU"/>
              </w:rPr>
              <w:t>1.8.2.</w:t>
            </w:r>
          </w:p>
        </w:tc>
        <w:tc>
          <w:tcPr>
            <w:tcW w:w="2693" w:type="dxa"/>
            <w:vMerge w:val="restart"/>
            <w:tcBorders>
              <w:left w:val="single" w:sz="4" w:space="0" w:color="000000"/>
              <w:right w:val="single" w:sz="4" w:space="0" w:color="000000"/>
            </w:tcBorders>
          </w:tcPr>
          <w:p w:rsidR="00B758F0" w:rsidRPr="00996238" w:rsidRDefault="00B758F0" w:rsidP="00A9704E">
            <w:pPr>
              <w:pStyle w:val="TableParagraph"/>
              <w:spacing w:before="15"/>
              <w:ind w:left="108"/>
              <w:rPr>
                <w:sz w:val="24"/>
                <w:szCs w:val="24"/>
                <w:lang w:val="ru-RU"/>
              </w:rPr>
            </w:pPr>
            <w:r w:rsidRPr="00996238">
              <w:rPr>
                <w:sz w:val="24"/>
                <w:szCs w:val="24"/>
                <w:lang w:val="ru-RU"/>
              </w:rPr>
              <w:t>Мероприятие № 2:</w:t>
            </w:r>
          </w:p>
          <w:p w:rsidR="00B758F0" w:rsidRPr="00996238" w:rsidRDefault="00B758F0" w:rsidP="00A9704E">
            <w:pPr>
              <w:pStyle w:val="TableParagraph"/>
              <w:spacing w:before="15"/>
              <w:ind w:left="108"/>
              <w:rPr>
                <w:sz w:val="24"/>
                <w:szCs w:val="24"/>
                <w:lang w:val="ru-RU"/>
              </w:rPr>
            </w:pPr>
            <w:r w:rsidRPr="00996238">
              <w:rPr>
                <w:sz w:val="24"/>
                <w:szCs w:val="24"/>
                <w:lang w:val="ru-RU"/>
              </w:rPr>
              <w:t xml:space="preserve">Достижение целевых показателей по плану мероприятий («дорожной карте») </w:t>
            </w:r>
            <w:r w:rsidRPr="00996238">
              <w:rPr>
                <w:sz w:val="24"/>
                <w:szCs w:val="24"/>
                <w:lang w:val="ru-RU"/>
              </w:rPr>
              <w:lastRenderedPageBreak/>
              <w:t>«Изменения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47 452,9</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Pr>
                <w:sz w:val="24"/>
                <w:szCs w:val="24"/>
                <w:lang w:val="ru-RU"/>
              </w:rPr>
              <w:t>47 452,9</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22 098,1</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Pr>
                <w:sz w:val="24"/>
                <w:szCs w:val="24"/>
                <w:lang w:val="ru-RU"/>
              </w:rPr>
              <w:t>22 098,1</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25 354,8</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Pr>
                <w:sz w:val="24"/>
                <w:szCs w:val="24"/>
                <w:lang w:val="ru-RU"/>
              </w:rPr>
              <w:t>25 354,8</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1.9.</w:t>
            </w:r>
          </w:p>
        </w:tc>
        <w:tc>
          <w:tcPr>
            <w:tcW w:w="2693" w:type="dxa"/>
            <w:vMerge w:val="restart"/>
            <w:tcBorders>
              <w:left w:val="single" w:sz="4" w:space="0" w:color="000000"/>
              <w:right w:val="single" w:sz="4" w:space="0" w:color="000000"/>
            </w:tcBorders>
          </w:tcPr>
          <w:p w:rsidR="00B758F0" w:rsidRPr="00996238" w:rsidRDefault="00B758F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Основное мероприятие: Проведение областного фестиваля активного долголетия в </w:t>
            </w:r>
          </w:p>
          <w:p w:rsidR="00B758F0" w:rsidRPr="00996238" w:rsidRDefault="00B758F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с. Молчаново</w:t>
            </w:r>
          </w:p>
          <w:p w:rsidR="00B758F0" w:rsidRPr="00996238" w:rsidRDefault="00B758F0" w:rsidP="005A77F7">
            <w:pPr>
              <w:spacing w:after="0" w:line="240" w:lineRule="auto"/>
              <w:rPr>
                <w:rFonts w:ascii="Times New Roman" w:eastAsia="Calibri"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873FAD">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1.9.1.</w:t>
            </w:r>
          </w:p>
        </w:tc>
        <w:tc>
          <w:tcPr>
            <w:tcW w:w="2693" w:type="dxa"/>
            <w:vMerge w:val="restart"/>
            <w:tcBorders>
              <w:left w:val="single" w:sz="4" w:space="0" w:color="000000"/>
              <w:right w:val="single" w:sz="4" w:space="0" w:color="000000"/>
            </w:tcBorders>
          </w:tcPr>
          <w:p w:rsidR="00B758F0" w:rsidRPr="00996238" w:rsidRDefault="00B758F0" w:rsidP="00873FA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Мероприятие № 1: Проведение областного фестиваля активного долголетия в </w:t>
            </w:r>
          </w:p>
          <w:p w:rsidR="00B758F0" w:rsidRPr="00996238" w:rsidRDefault="00B758F0" w:rsidP="00873FA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с. Молчаново</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1.10.</w:t>
            </w:r>
          </w:p>
        </w:tc>
        <w:tc>
          <w:tcPr>
            <w:tcW w:w="2693" w:type="dxa"/>
            <w:vMerge w:val="restart"/>
            <w:tcBorders>
              <w:left w:val="single" w:sz="4" w:space="0" w:color="000000"/>
              <w:right w:val="single" w:sz="4" w:space="0" w:color="000000"/>
            </w:tcBorders>
          </w:tcPr>
          <w:p w:rsidR="00B758F0" w:rsidRPr="00996238" w:rsidRDefault="00B758F0" w:rsidP="00CA34A8">
            <w:pPr>
              <w:pStyle w:val="TableParagraph"/>
              <w:spacing w:before="15"/>
              <w:ind w:left="108"/>
              <w:rPr>
                <w:sz w:val="24"/>
                <w:szCs w:val="24"/>
                <w:lang w:val="ru-RU"/>
              </w:rPr>
            </w:pPr>
            <w:r w:rsidRPr="00996238">
              <w:rPr>
                <w:sz w:val="24"/>
                <w:szCs w:val="24"/>
                <w:lang w:val="ru-RU"/>
              </w:rPr>
              <w:t xml:space="preserve">Основное мероприятие: Региональный проект «Культурная среда».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val="restart"/>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r w:rsidRPr="00996238">
              <w:rPr>
                <w:sz w:val="24"/>
                <w:szCs w:val="24"/>
                <w:lang w:val="ru-RU"/>
              </w:rPr>
              <w:t>1.10.1</w:t>
            </w:r>
          </w:p>
        </w:tc>
        <w:tc>
          <w:tcPr>
            <w:tcW w:w="2693" w:type="dxa"/>
            <w:vMerge w:val="restart"/>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lang w:val="ru-RU"/>
              </w:rPr>
            </w:pPr>
            <w:r w:rsidRPr="00996238">
              <w:rPr>
                <w:sz w:val="24"/>
                <w:szCs w:val="24"/>
                <w:lang w:val="ru-RU"/>
              </w:rPr>
              <w:t xml:space="preserve">Мероприятие № 1: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316EB5">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316EB5">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5A77F7">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val="restart"/>
            <w:tcBorders>
              <w:top w:val="single" w:sz="4" w:space="0" w:color="000000"/>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p>
        </w:tc>
        <w:tc>
          <w:tcPr>
            <w:tcW w:w="2693" w:type="dxa"/>
            <w:vMerge w:val="restart"/>
            <w:tcBorders>
              <w:top w:val="single" w:sz="4" w:space="0" w:color="000000"/>
              <w:left w:val="single" w:sz="4" w:space="0" w:color="000000"/>
              <w:right w:val="single" w:sz="4" w:space="0" w:color="000000"/>
            </w:tcBorders>
          </w:tcPr>
          <w:p w:rsidR="00B758F0" w:rsidRPr="00996238" w:rsidRDefault="00B758F0" w:rsidP="002C7FEF">
            <w:pPr>
              <w:pStyle w:val="TableParagraph"/>
              <w:spacing w:before="15"/>
              <w:ind w:left="108"/>
              <w:rPr>
                <w:sz w:val="24"/>
                <w:szCs w:val="24"/>
                <w:lang w:val="ru-RU"/>
              </w:rPr>
            </w:pPr>
            <w:r w:rsidRPr="00996238">
              <w:rPr>
                <w:sz w:val="24"/>
                <w:szCs w:val="24"/>
                <w:lang w:val="ru-RU"/>
              </w:rPr>
              <w:t>Итого по муниципальной программе</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082B8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714EE">
            <w:pPr>
              <w:pStyle w:val="TableParagraph"/>
              <w:jc w:val="center"/>
              <w:rPr>
                <w:sz w:val="24"/>
                <w:szCs w:val="24"/>
                <w:lang w:val="ru-RU"/>
              </w:rPr>
            </w:pPr>
            <w:r>
              <w:rPr>
                <w:sz w:val="24"/>
                <w:szCs w:val="24"/>
                <w:lang w:val="ru-RU"/>
              </w:rPr>
              <w:t>218 177,2</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Pr>
                <w:sz w:val="24"/>
                <w:szCs w:val="24"/>
                <w:lang w:val="ru-RU"/>
              </w:rPr>
              <w:t>218 177,2</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082B8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82 650,8</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Pr>
                <w:sz w:val="24"/>
                <w:szCs w:val="24"/>
                <w:lang w:val="ru-RU"/>
              </w:rPr>
              <w:t>82 650,8</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082B8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714EE">
            <w:pPr>
              <w:pStyle w:val="TableParagraph"/>
              <w:jc w:val="center"/>
              <w:rPr>
                <w:sz w:val="24"/>
                <w:szCs w:val="24"/>
                <w:lang w:val="ru-RU"/>
              </w:rPr>
            </w:pPr>
            <w:r>
              <w:rPr>
                <w:sz w:val="24"/>
                <w:szCs w:val="24"/>
                <w:lang w:val="ru-RU"/>
              </w:rPr>
              <w:t>78 209,5</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Pr>
                <w:sz w:val="24"/>
                <w:szCs w:val="24"/>
                <w:lang w:val="ru-RU"/>
              </w:rPr>
              <w:t>78 209,5</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rPr>
                <w:sz w:val="24"/>
                <w:szCs w:val="24"/>
                <w:lang w:val="ru-RU"/>
              </w:rPr>
            </w:pPr>
          </w:p>
        </w:tc>
        <w:tc>
          <w:tcPr>
            <w:tcW w:w="2693" w:type="dxa"/>
            <w:vMerge/>
            <w:tcBorders>
              <w:left w:val="single" w:sz="4" w:space="0" w:color="000000"/>
              <w:right w:val="single" w:sz="4" w:space="0" w:color="000000"/>
            </w:tcBorders>
            <w:hideMark/>
          </w:tcPr>
          <w:p w:rsidR="00B758F0" w:rsidRPr="00996238" w:rsidRDefault="00B758F0" w:rsidP="002C7FEF">
            <w:pPr>
              <w:pStyle w:val="TableParagraph"/>
              <w:spacing w:before="17"/>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758F0" w:rsidRPr="00996238" w:rsidRDefault="00B758F0" w:rsidP="00082B8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714EE">
            <w:pPr>
              <w:pStyle w:val="TableParagraph"/>
              <w:jc w:val="center"/>
              <w:rPr>
                <w:sz w:val="24"/>
                <w:szCs w:val="24"/>
                <w:lang w:val="ru-RU"/>
              </w:rPr>
            </w:pPr>
            <w:r>
              <w:rPr>
                <w:sz w:val="24"/>
                <w:szCs w:val="24"/>
                <w:lang w:val="ru-RU"/>
              </w:rPr>
              <w:t>28 237,5</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Pr>
                <w:sz w:val="24"/>
                <w:szCs w:val="24"/>
                <w:lang w:val="ru-RU"/>
              </w:rPr>
              <w:t>28 237,5</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428"/>
        </w:trPr>
        <w:tc>
          <w:tcPr>
            <w:tcW w:w="724" w:type="dxa"/>
            <w:vMerge/>
            <w:tcBorders>
              <w:left w:val="single" w:sz="4" w:space="0" w:color="000000"/>
              <w:right w:val="single" w:sz="4" w:space="0" w:color="000000"/>
            </w:tcBorders>
          </w:tcPr>
          <w:p w:rsidR="00B758F0" w:rsidRPr="00996238" w:rsidRDefault="00B758F0" w:rsidP="002C7FEF">
            <w:pPr>
              <w:pStyle w:val="TableParagraph"/>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758F0" w:rsidRPr="00996238" w:rsidRDefault="00B758F0" w:rsidP="00082B8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Pr>
                <w:sz w:val="24"/>
                <w:szCs w:val="24"/>
                <w:lang w:val="ru-RU"/>
              </w:rPr>
              <w:t>29 079,4</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A02759">
            <w:pPr>
              <w:pStyle w:val="TableParagraph"/>
              <w:jc w:val="center"/>
              <w:rPr>
                <w:sz w:val="24"/>
                <w:szCs w:val="24"/>
                <w:lang w:val="ru-RU"/>
              </w:rPr>
            </w:pPr>
            <w:r>
              <w:rPr>
                <w:sz w:val="24"/>
                <w:szCs w:val="24"/>
                <w:lang w:val="ru-RU"/>
              </w:rPr>
              <w:t>29 079,4</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428"/>
        </w:trPr>
        <w:tc>
          <w:tcPr>
            <w:tcW w:w="724" w:type="dxa"/>
            <w:vMerge/>
            <w:tcBorders>
              <w:left w:val="single" w:sz="4" w:space="0" w:color="000000"/>
              <w:right w:val="single" w:sz="4" w:space="0" w:color="000000"/>
            </w:tcBorders>
          </w:tcPr>
          <w:p w:rsidR="00B758F0" w:rsidRPr="00996238" w:rsidRDefault="00B758F0" w:rsidP="002C7FEF">
            <w:pPr>
              <w:pStyle w:val="TableParagraph"/>
              <w:rPr>
                <w:sz w:val="24"/>
                <w:szCs w:val="24"/>
                <w:lang w:val="ru-RU"/>
              </w:rPr>
            </w:pPr>
          </w:p>
        </w:tc>
        <w:tc>
          <w:tcPr>
            <w:tcW w:w="2693" w:type="dxa"/>
            <w:vMerge/>
            <w:tcBorders>
              <w:left w:val="single" w:sz="4" w:space="0" w:color="000000"/>
              <w:right w:val="single" w:sz="4" w:space="0" w:color="000000"/>
            </w:tcBorders>
          </w:tcPr>
          <w:p w:rsidR="00B758F0" w:rsidRPr="00996238" w:rsidRDefault="00B758F0" w:rsidP="002C7FEF">
            <w:pPr>
              <w:pStyle w:val="TableParagraph"/>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758F0" w:rsidRPr="00996238" w:rsidRDefault="00B758F0" w:rsidP="00082B8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406"/>
        </w:trPr>
        <w:tc>
          <w:tcPr>
            <w:tcW w:w="724" w:type="dxa"/>
            <w:vMerge/>
            <w:tcBorders>
              <w:left w:val="single" w:sz="4" w:space="0" w:color="000000"/>
              <w:right w:val="single" w:sz="4" w:space="0" w:color="000000"/>
            </w:tcBorders>
          </w:tcPr>
          <w:p w:rsidR="00B758F0" w:rsidRPr="00996238" w:rsidRDefault="00B758F0" w:rsidP="002C7FEF">
            <w:pPr>
              <w:pStyle w:val="TableParagraph"/>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082B8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554"/>
        </w:trPr>
        <w:tc>
          <w:tcPr>
            <w:tcW w:w="724" w:type="dxa"/>
            <w:vMerge/>
            <w:tcBorders>
              <w:left w:val="single" w:sz="4" w:space="0" w:color="000000"/>
              <w:right w:val="single" w:sz="4" w:space="0" w:color="000000"/>
            </w:tcBorders>
          </w:tcPr>
          <w:p w:rsidR="00B758F0" w:rsidRPr="00996238" w:rsidRDefault="00B758F0" w:rsidP="002C7FEF">
            <w:pPr>
              <w:pStyle w:val="TableParagraph"/>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082B8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r w:rsidR="00B758F0" w:rsidRPr="00996238" w:rsidTr="00A12290">
        <w:trPr>
          <w:trHeight w:val="605"/>
        </w:trPr>
        <w:tc>
          <w:tcPr>
            <w:tcW w:w="724" w:type="dxa"/>
            <w:vMerge/>
            <w:tcBorders>
              <w:left w:val="single" w:sz="4" w:space="0" w:color="000000"/>
              <w:right w:val="single" w:sz="4" w:space="0" w:color="000000"/>
            </w:tcBorders>
          </w:tcPr>
          <w:p w:rsidR="00B758F0" w:rsidRPr="00996238" w:rsidRDefault="00B758F0" w:rsidP="002C7FEF">
            <w:pPr>
              <w:pStyle w:val="TableParagraph"/>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082B8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66324E">
            <w:pPr>
              <w:pStyle w:val="TableParagraph"/>
              <w:jc w:val="center"/>
              <w:rPr>
                <w:sz w:val="24"/>
                <w:szCs w:val="24"/>
                <w:lang w:val="ru-RU"/>
              </w:rPr>
            </w:pPr>
            <w:r w:rsidRPr="00996238">
              <w:rPr>
                <w:sz w:val="24"/>
                <w:szCs w:val="24"/>
                <w:lang w:val="ru-RU"/>
              </w:rPr>
              <w:t>0,0</w:t>
            </w:r>
          </w:p>
        </w:tc>
      </w:tr>
    </w:tbl>
    <w:p w:rsidR="00976744" w:rsidRPr="00996238" w:rsidRDefault="00976744" w:rsidP="00976744">
      <w:pPr>
        <w:rPr>
          <w:sz w:val="24"/>
          <w:szCs w:val="24"/>
        </w:rPr>
        <w:sectPr w:rsidR="00976744" w:rsidRPr="00996238" w:rsidSect="00D7247C">
          <w:pgSz w:w="16840" w:h="11910" w:orient="landscape"/>
          <w:pgMar w:top="567" w:right="567" w:bottom="567" w:left="1134" w:header="426" w:footer="311" w:gutter="0"/>
          <w:cols w:space="720"/>
        </w:sectPr>
      </w:pPr>
    </w:p>
    <w:p w:rsidR="00CD1F1F" w:rsidRPr="00996238" w:rsidRDefault="006B39CA" w:rsidP="006B39CA">
      <w:pPr>
        <w:pStyle w:val="ab"/>
        <w:numPr>
          <w:ilvl w:val="0"/>
          <w:numId w:val="33"/>
        </w:numPr>
        <w:jc w:val="center"/>
        <w:rPr>
          <w:sz w:val="24"/>
          <w:szCs w:val="24"/>
          <w:lang w:eastAsia="ru-RU"/>
        </w:rPr>
      </w:pPr>
      <w:r w:rsidRPr="00996238">
        <w:rPr>
          <w:sz w:val="24"/>
          <w:szCs w:val="24"/>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6B39CA" w:rsidRPr="00996238" w:rsidRDefault="006B39CA" w:rsidP="006B39CA">
      <w:pPr>
        <w:pStyle w:val="ab"/>
        <w:rPr>
          <w:sz w:val="24"/>
          <w:szCs w:val="24"/>
          <w:lang w:eastAsia="ru-RU"/>
        </w:rPr>
      </w:pP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Участниками муниципальной программы являются </w:t>
      </w:r>
      <w:r w:rsidRPr="00996238">
        <w:rPr>
          <w:rFonts w:ascii="Times New Roman" w:eastAsia="Calibri"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 основным рискам реализации муниципальной программы относятся:</w:t>
      </w:r>
    </w:p>
    <w:p w:rsidR="00896293" w:rsidRPr="00996238" w:rsidRDefault="00896293" w:rsidP="00896293">
      <w:pPr>
        <w:widowControl w:val="0"/>
        <w:autoSpaceDE w:val="0"/>
        <w:autoSpaceDN w:val="0"/>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w:t>
      </w:r>
      <w:r w:rsidRPr="00996238">
        <w:rPr>
          <w:rFonts w:ascii="Times New Roman" w:eastAsia="Calibri" w:hAnsi="Times New Roman"/>
          <w:sz w:val="24"/>
          <w:szCs w:val="24"/>
          <w:lang w:eastAsia="ru-RU"/>
        </w:rPr>
        <w:lastRenderedPageBreak/>
        <w:t>механизмов инвестиционной привлекательности проектов, развития государственно-частного партнерства;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Меры управления рисками с целью минимизации их влияния на достижение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формирование и использование системы контроля на всех стадиях реализации муниципальной программы.</w:t>
      </w:r>
    </w:p>
    <w:p w:rsidR="004435BA" w:rsidRDefault="004435BA" w:rsidP="00B30659">
      <w:pPr>
        <w:pStyle w:val="ConsPlusNormal"/>
        <w:rPr>
          <w:rFonts w:ascii="Times New Roman" w:hAnsi="Times New Roman" w:cs="Times New Roman"/>
          <w:sz w:val="24"/>
          <w:szCs w:val="24"/>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Default="004435BA" w:rsidP="004435BA">
      <w:pPr>
        <w:rPr>
          <w:lang w:eastAsia="ru-RU"/>
        </w:rPr>
      </w:pPr>
    </w:p>
    <w:p w:rsidR="004435BA" w:rsidRDefault="004435BA" w:rsidP="004435BA">
      <w:pPr>
        <w:tabs>
          <w:tab w:val="left" w:pos="2625"/>
        </w:tabs>
        <w:rPr>
          <w:lang w:eastAsia="ru-RU"/>
        </w:rPr>
      </w:pPr>
      <w:r>
        <w:rPr>
          <w:lang w:eastAsia="ru-RU"/>
        </w:rPr>
        <w:tab/>
      </w:r>
    </w:p>
    <w:p w:rsidR="004435BA" w:rsidRDefault="004435BA" w:rsidP="004435BA">
      <w:pPr>
        <w:rPr>
          <w:lang w:eastAsia="ru-RU"/>
        </w:rPr>
      </w:pPr>
    </w:p>
    <w:p w:rsidR="000B57E8" w:rsidRPr="004435BA" w:rsidRDefault="000B57E8" w:rsidP="004435BA">
      <w:pPr>
        <w:rPr>
          <w:lang w:eastAsia="ru-RU"/>
        </w:rPr>
        <w:sectPr w:rsidR="000B57E8" w:rsidRPr="004435BA" w:rsidSect="004435BA">
          <w:headerReference w:type="even" r:id="rId13"/>
          <w:headerReference w:type="default" r:id="rId14"/>
          <w:pgSz w:w="11906" w:h="16838"/>
          <w:pgMar w:top="567" w:right="567" w:bottom="567" w:left="1134" w:header="425" w:footer="0" w:gutter="0"/>
          <w:cols w:space="708"/>
          <w:titlePg/>
          <w:docGrid w:linePitch="360"/>
        </w:sectPr>
      </w:pPr>
    </w:p>
    <w:p w:rsidR="00B30659" w:rsidRPr="00996238" w:rsidRDefault="00B30659" w:rsidP="00313E1B">
      <w:pPr>
        <w:pStyle w:val="ConsPlusNormal"/>
        <w:jc w:val="center"/>
        <w:rPr>
          <w:rFonts w:ascii="Times New Roman" w:hAnsi="Times New Roman" w:cs="Times New Roman"/>
          <w:b/>
          <w:sz w:val="24"/>
          <w:szCs w:val="24"/>
        </w:rPr>
      </w:pPr>
      <w:r w:rsidRPr="00996238">
        <w:rPr>
          <w:rFonts w:ascii="Times New Roman" w:hAnsi="Times New Roman" w:cs="Times New Roman"/>
          <w:b/>
          <w:sz w:val="24"/>
          <w:szCs w:val="24"/>
        </w:rPr>
        <w:lastRenderedPageBreak/>
        <w:t>Подпрограмма 1</w:t>
      </w:r>
      <w:r w:rsidRPr="00996238">
        <w:rPr>
          <w:rFonts w:ascii="Times New Roman" w:hAnsi="Times New Roman" w:cs="Times New Roman"/>
          <w:b/>
          <w:i/>
          <w:sz w:val="24"/>
          <w:szCs w:val="24"/>
        </w:rPr>
        <w:t xml:space="preserve"> </w:t>
      </w:r>
      <w:r w:rsidRPr="00996238">
        <w:rPr>
          <w:rFonts w:ascii="Times New Roman" w:hAnsi="Times New Roman" w:cs="Times New Roman"/>
          <w:b/>
          <w:sz w:val="24"/>
          <w:szCs w:val="24"/>
        </w:rPr>
        <w:t>«</w:t>
      </w:r>
      <w:r w:rsidR="007F12B8" w:rsidRPr="00996238">
        <w:rPr>
          <w:rFonts w:ascii="Times New Roman" w:hAnsi="Times New Roman" w:cs="Times New Roman"/>
          <w:b/>
          <w:sz w:val="24"/>
          <w:szCs w:val="24"/>
        </w:rPr>
        <w:t>Развитие культуры и туризма на территории Молчановского района</w:t>
      </w:r>
      <w:r w:rsidRPr="00996238">
        <w:rPr>
          <w:rFonts w:ascii="Times New Roman" w:hAnsi="Times New Roman" w:cs="Times New Roman"/>
          <w:b/>
          <w:sz w:val="24"/>
          <w:szCs w:val="24"/>
        </w:rPr>
        <w:t>»</w:t>
      </w:r>
    </w:p>
    <w:p w:rsidR="000B57E8" w:rsidRPr="00996238" w:rsidRDefault="000B57E8" w:rsidP="00313E1B">
      <w:pPr>
        <w:pStyle w:val="ConsPlusNormal"/>
        <w:jc w:val="center"/>
        <w:rPr>
          <w:rFonts w:ascii="Times New Roman" w:hAnsi="Times New Roman" w:cs="Times New Roman"/>
          <w:b/>
          <w:sz w:val="24"/>
          <w:szCs w:val="24"/>
        </w:rPr>
      </w:pPr>
    </w:p>
    <w:p w:rsidR="00203F39" w:rsidRPr="00996238" w:rsidRDefault="00B30659" w:rsidP="0089585A">
      <w:pPr>
        <w:pStyle w:val="ConsPlusNormal"/>
        <w:tabs>
          <w:tab w:val="left" w:pos="540"/>
        </w:tabs>
        <w:ind w:left="360"/>
        <w:jc w:val="center"/>
        <w:rPr>
          <w:rFonts w:ascii="Times New Roman" w:hAnsi="Times New Roman" w:cs="Times New Roman"/>
          <w:b/>
          <w:sz w:val="24"/>
          <w:szCs w:val="24"/>
        </w:rPr>
      </w:pPr>
      <w:r w:rsidRPr="00996238">
        <w:rPr>
          <w:rFonts w:ascii="Times New Roman" w:hAnsi="Times New Roman" w:cs="Times New Roman"/>
          <w:b/>
          <w:sz w:val="24"/>
          <w:szCs w:val="24"/>
        </w:rPr>
        <w:t>Паспорт подпрограммы 1</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Развитие культуры и туризма на территории Молчановского района</w:t>
            </w:r>
            <w:r w:rsidR="004F7446" w:rsidRPr="00996238">
              <w:rPr>
                <w:rFonts w:ascii="Times New Roman" w:hAnsi="Times New Roman" w:cs="Times New Roman"/>
                <w:sz w:val="24"/>
                <w:szCs w:val="24"/>
                <w:lang w:eastAsia="en-US"/>
              </w:rPr>
              <w:t xml:space="preserve"> (далее - п</w:t>
            </w:r>
            <w:r w:rsidR="000E38B3" w:rsidRPr="00996238">
              <w:rPr>
                <w:rFonts w:ascii="Times New Roman" w:hAnsi="Times New Roman" w:cs="Times New Roman"/>
                <w:sz w:val="24"/>
                <w:szCs w:val="24"/>
                <w:lang w:eastAsia="en-US"/>
              </w:rPr>
              <w:t>одпрограмма 1)</w:t>
            </w:r>
          </w:p>
        </w:tc>
      </w:tr>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rsidP="00B3065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Соисполнитель муниципальн</w:t>
            </w:r>
            <w:r w:rsidR="004F7446" w:rsidRPr="00996238">
              <w:rPr>
                <w:rFonts w:ascii="Times New Roman" w:hAnsi="Times New Roman" w:cs="Times New Roman"/>
                <w:sz w:val="24"/>
                <w:szCs w:val="24"/>
                <w:lang w:eastAsia="en-US"/>
              </w:rPr>
              <w:t>ой программы (ответственный за п</w:t>
            </w:r>
            <w:r w:rsidRPr="00996238">
              <w:rPr>
                <w:rFonts w:ascii="Times New Roman" w:hAnsi="Times New Roman" w:cs="Times New Roman"/>
                <w:sz w:val="24"/>
                <w:szCs w:val="24"/>
                <w:lang w:eastAsia="en-US"/>
              </w:rPr>
              <w:t>одпрограмму 1)</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0E38B3" w:rsidP="00B82599">
            <w:pPr>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 (</w:t>
            </w:r>
            <w:r w:rsidR="00B82599" w:rsidRPr="00996238">
              <w:rPr>
                <w:rFonts w:ascii="Times New Roman" w:eastAsia="Calibri" w:hAnsi="Times New Roman"/>
                <w:sz w:val="24"/>
                <w:szCs w:val="24"/>
                <w:lang w:eastAsia="ru-RU"/>
              </w:rPr>
              <w:t>Управление по социальной политике</w:t>
            </w:r>
            <w:r w:rsidRPr="00996238">
              <w:rPr>
                <w:rFonts w:ascii="Times New Roman" w:eastAsia="Calibri" w:hAnsi="Times New Roman"/>
                <w:sz w:val="24"/>
                <w:szCs w:val="24"/>
                <w:lang w:eastAsia="ru-RU"/>
              </w:rPr>
              <w:t xml:space="preserve"> Администрации Молчановского района)</w:t>
            </w:r>
          </w:p>
        </w:tc>
      </w:tr>
      <w:tr w:rsidR="00B82599" w:rsidRPr="00996238" w:rsidTr="0077791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МАУК «Межпоселенческий методический центр народного творчества и досуга»</w:t>
            </w:r>
          </w:p>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МБУК «Молчановская межпоселенческая централизованная библиотечная система»</w:t>
            </w:r>
          </w:p>
          <w:p w:rsidR="00B82599" w:rsidRPr="00996238" w:rsidRDefault="008F401C" w:rsidP="008F401C">
            <w:pPr>
              <w:spacing w:after="0" w:line="240" w:lineRule="auto"/>
              <w:rPr>
                <w:rFonts w:ascii="Times New Roman" w:hAnsi="Times New Roman"/>
                <w:sz w:val="24"/>
                <w:szCs w:val="24"/>
              </w:rPr>
            </w:pPr>
            <w:r w:rsidRPr="00996238">
              <w:rPr>
                <w:rFonts w:ascii="Times New Roman" w:hAnsi="Times New Roman"/>
                <w:bCs/>
                <w:sz w:val="24"/>
                <w:szCs w:val="24"/>
              </w:rPr>
              <w:t>МБОУ ДО «Молчановская детская музыкальная школа»</w:t>
            </w:r>
          </w:p>
        </w:tc>
      </w:tr>
      <w:tr w:rsidR="00B82599"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82599" w:rsidRPr="00996238" w:rsidRDefault="008F401C" w:rsidP="0077791E">
            <w:pPr>
              <w:spacing w:line="240" w:lineRule="auto"/>
              <w:jc w:val="both"/>
              <w:rPr>
                <w:rFonts w:ascii="Times New Roman" w:hAnsi="Times New Roman"/>
                <w:sz w:val="24"/>
                <w:szCs w:val="24"/>
              </w:rPr>
            </w:pPr>
            <w:r w:rsidRPr="00996238">
              <w:rPr>
                <w:rFonts w:ascii="Times New Roman" w:hAnsi="Times New Roman"/>
                <w:sz w:val="24"/>
                <w:szCs w:val="24"/>
              </w:rPr>
              <w:t>Развитие культуры и туризма на территории Молчановского района</w:t>
            </w:r>
          </w:p>
        </w:tc>
      </w:tr>
      <w:tr w:rsidR="008F401C" w:rsidRPr="00996238" w:rsidTr="005A77F7">
        <w:trPr>
          <w:gridAfter w:val="8"/>
          <w:wAfter w:w="11478" w:type="dxa"/>
        </w:trPr>
        <w:tc>
          <w:tcPr>
            <w:tcW w:w="1894" w:type="dxa"/>
            <w:vMerge w:val="restart"/>
            <w:tcBorders>
              <w:top w:val="single" w:sz="4" w:space="0" w:color="auto"/>
              <w:left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hideMark/>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rsidP="00B62DCF">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rPr>
              <w:t xml:space="preserve">1. </w:t>
            </w:r>
            <w:r w:rsidR="00B62DCF">
              <w:rPr>
                <w:rFonts w:ascii="Times New Roman" w:hAnsi="Times New Roman" w:cs="Times New Roman"/>
                <w:sz w:val="24"/>
                <w:szCs w:val="24"/>
              </w:rPr>
              <w:t>Число</w:t>
            </w:r>
            <w:r w:rsidRPr="00996238">
              <w:rPr>
                <w:rFonts w:ascii="Times New Roman" w:hAnsi="Times New Roman" w:cs="Times New Roman"/>
                <w:sz w:val="24"/>
                <w:szCs w:val="24"/>
              </w:rPr>
              <w:t xml:space="preserve"> посещений библиотек,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132 724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144 790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168 921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217 184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241 316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265 448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289 579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313 711</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spacing w:before="100" w:beforeAutospacing="1" w:after="0" w:line="240" w:lineRule="auto"/>
              <w:contextualSpacing/>
              <w:rPr>
                <w:rFonts w:ascii="Times New Roman" w:hAnsi="Times New Roman"/>
                <w:sz w:val="24"/>
                <w:szCs w:val="24"/>
                <w:lang w:eastAsia="ru-RU"/>
              </w:rPr>
            </w:pPr>
            <w:r w:rsidRPr="00996238">
              <w:rPr>
                <w:rFonts w:ascii="Times New Roman" w:hAnsi="Times New Roman"/>
                <w:sz w:val="24"/>
                <w:szCs w:val="24"/>
                <w:lang w:eastAsia="ru-RU"/>
              </w:rPr>
              <w:t xml:space="preserve">2. Индекс участия населения Молчановского района в культурно-досуговых мероприятиях, </w:t>
            </w:r>
            <w:r w:rsidRPr="00996238">
              <w:rPr>
                <w:rFonts w:ascii="Times New Roman" w:hAnsi="Times New Roman"/>
                <w:sz w:val="24"/>
                <w:szCs w:val="24"/>
                <w:lang w:eastAsia="ru-RU"/>
              </w:rPr>
              <w:lastRenderedPageBreak/>
              <w:t>проводимых муниципальными учреждениями культуры, ед.</w:t>
            </w:r>
            <w:r w:rsidR="003354A4" w:rsidRPr="00996238">
              <w:rPr>
                <w:rFonts w:ascii="Times New Roman" w:hAnsi="Times New Roman"/>
                <w:sz w:val="24"/>
                <w:szCs w:val="24"/>
                <w:lang w:eastAsia="ru-RU"/>
              </w:rPr>
              <w:t xml:space="preserve"> </w:t>
            </w:r>
            <w:r w:rsidRPr="00996238">
              <w:rPr>
                <w:rFonts w:ascii="Times New Roman" w:hAnsi="Times New Roman"/>
                <w:sz w:val="24"/>
                <w:szCs w:val="24"/>
                <w:lang w:eastAsia="ru-RU"/>
              </w:rPr>
              <w:t>на жителя</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rsidP="0022217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2,</w:t>
            </w:r>
            <w:r w:rsidR="0022217B">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3. Количество обучающихся по дополнительным образовательным программам, чел.</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A826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r>
      <w:tr w:rsidR="008F401C" w:rsidRPr="00996238" w:rsidTr="005A77F7">
        <w:trPr>
          <w:gridAfter w:val="8"/>
          <w:wAfter w:w="11478" w:type="dxa"/>
        </w:trPr>
        <w:tc>
          <w:tcPr>
            <w:tcW w:w="1894" w:type="dxa"/>
            <w:vMerge/>
            <w:tcBorders>
              <w:left w:val="single" w:sz="4" w:space="0" w:color="auto"/>
              <w:bottom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4. 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0E3A4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8F401C" w:rsidRPr="00996238" w:rsidTr="00815224">
        <w:tc>
          <w:tcPr>
            <w:tcW w:w="1894" w:type="dxa"/>
            <w:tcBorders>
              <w:top w:val="single" w:sz="4" w:space="0" w:color="auto"/>
              <w:left w:val="single" w:sz="4" w:space="0" w:color="auto"/>
              <w:bottom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1</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организации дополнительного образования населения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2</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3</w:t>
            </w:r>
            <w:r w:rsidR="00A27522" w:rsidRPr="00996238">
              <w:rPr>
                <w:rFonts w:ascii="Times New Roman" w:hAnsi="Times New Roman"/>
                <w:sz w:val="24"/>
                <w:szCs w:val="24"/>
              </w:rPr>
              <w:t>.</w:t>
            </w:r>
            <w:r w:rsidRPr="00996238">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4</w:t>
            </w:r>
            <w:r w:rsidR="00A27522" w:rsidRPr="00996238">
              <w:rPr>
                <w:rFonts w:ascii="Times New Roman" w:hAnsi="Times New Roman"/>
                <w:sz w:val="24"/>
                <w:szCs w:val="24"/>
              </w:rPr>
              <w:t>.</w:t>
            </w:r>
            <w:r w:rsidRPr="00996238">
              <w:rPr>
                <w:rFonts w:ascii="Times New Roman" w:hAnsi="Times New Roman"/>
                <w:sz w:val="24"/>
                <w:szCs w:val="24"/>
              </w:rPr>
              <w:t xml:space="preserve"> Развитие инфраструктуры учреждений культуры Молчановского района;</w:t>
            </w:r>
          </w:p>
          <w:p w:rsidR="008F401C" w:rsidRPr="00996238" w:rsidRDefault="00A266E1" w:rsidP="00A27522">
            <w:pPr>
              <w:spacing w:after="0" w:line="240" w:lineRule="auto"/>
              <w:jc w:val="both"/>
              <w:rPr>
                <w:rFonts w:ascii="Times New Roman" w:hAnsi="Times New Roman"/>
                <w:sz w:val="24"/>
                <w:szCs w:val="24"/>
              </w:rPr>
            </w:pPr>
            <w:r w:rsidRPr="00996238">
              <w:rPr>
                <w:rFonts w:ascii="Times New Roman" w:hAnsi="Times New Roman"/>
                <w:sz w:val="24"/>
                <w:szCs w:val="24"/>
              </w:rPr>
              <w:t>Задача 5</w:t>
            </w:r>
            <w:r w:rsidR="00A27522" w:rsidRPr="00996238">
              <w:rPr>
                <w:rFonts w:ascii="Times New Roman" w:hAnsi="Times New Roman"/>
                <w:sz w:val="24"/>
                <w:szCs w:val="24"/>
              </w:rPr>
              <w:t>.</w:t>
            </w:r>
            <w:r w:rsidRPr="00996238">
              <w:rPr>
                <w:rFonts w:ascii="Times New Roman" w:hAnsi="Times New Roman"/>
                <w:sz w:val="24"/>
                <w:szCs w:val="24"/>
              </w:rPr>
              <w:t xml:space="preserve"> Содействие формированию и развитию субъектов туристической деятельности в Молчановском районе.</w:t>
            </w:r>
          </w:p>
        </w:tc>
        <w:tc>
          <w:tcPr>
            <w:tcW w:w="1559" w:type="dxa"/>
            <w:tcBorders>
              <w:top w:val="nil"/>
              <w:left w:val="single" w:sz="4" w:space="0" w:color="auto"/>
              <w:bottom w:val="nil"/>
              <w:right w:val="nil"/>
            </w:tcBorders>
          </w:tcPr>
          <w:p w:rsidR="008F401C" w:rsidRPr="00996238" w:rsidRDefault="008F401C">
            <w:pPr>
              <w:spacing w:after="0" w:line="240" w:lineRule="auto"/>
              <w:rPr>
                <w:sz w:val="24"/>
                <w:szCs w:val="24"/>
                <w:lang w:eastAsia="ru-RU"/>
              </w:rPr>
            </w:pPr>
          </w:p>
        </w:tc>
        <w:tc>
          <w:tcPr>
            <w:tcW w:w="1417" w:type="dxa"/>
            <w:tcBorders>
              <w:left w:val="nil"/>
            </w:tcBorders>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rsidP="004F7446">
            <w:pPr>
              <w:pStyle w:val="ConsPlusNormal"/>
              <w:spacing w:line="276" w:lineRule="auto"/>
              <w:jc w:val="center"/>
              <w:rPr>
                <w:rFonts w:ascii="Times New Roman" w:hAnsi="Times New Roman" w:cs="Times New Roman"/>
                <w:sz w:val="24"/>
                <w:szCs w:val="24"/>
                <w:lang w:eastAsia="en-US"/>
              </w:rPr>
            </w:pPr>
          </w:p>
        </w:tc>
      </w:tr>
      <w:tr w:rsidR="00A27522" w:rsidRPr="00996238" w:rsidTr="004402E7">
        <w:trPr>
          <w:gridAfter w:val="8"/>
          <w:wAfter w:w="11478" w:type="dxa"/>
        </w:trPr>
        <w:tc>
          <w:tcPr>
            <w:tcW w:w="1894" w:type="dxa"/>
            <w:vMerge w:val="restart"/>
            <w:tcBorders>
              <w:top w:val="single" w:sz="4" w:space="0" w:color="auto"/>
              <w:left w:val="single" w:sz="4" w:space="0" w:color="auto"/>
              <w:right w:val="single" w:sz="4" w:space="0" w:color="auto"/>
            </w:tcBorders>
            <w:hideMark/>
          </w:tcPr>
          <w:p w:rsidR="00A27522" w:rsidRPr="00996238" w:rsidRDefault="00A27522">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Показатели задач </w:t>
            </w:r>
            <w:r w:rsidRPr="00996238">
              <w:rPr>
                <w:rFonts w:ascii="Times New Roman" w:hAnsi="Times New Roman" w:cs="Times New Roman"/>
                <w:sz w:val="24"/>
                <w:szCs w:val="24"/>
                <w:lang w:eastAsia="en-US"/>
              </w:rPr>
              <w:lastRenderedPageBreak/>
              <w:t>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Прогнозный период 2028 </w:t>
            </w:r>
            <w:r w:rsidRPr="00996238">
              <w:rPr>
                <w:rFonts w:ascii="Times New Roman" w:hAnsi="Times New Roman" w:cs="Times New Roman"/>
                <w:sz w:val="24"/>
                <w:szCs w:val="24"/>
                <w:lang w:eastAsia="en-US"/>
              </w:rPr>
              <w:lastRenderedPageBreak/>
              <w:t>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 xml:space="preserve">Прогнозный период 2029 </w:t>
            </w:r>
            <w:r w:rsidRPr="00996238">
              <w:rPr>
                <w:rFonts w:ascii="Times New Roman" w:hAnsi="Times New Roman" w:cs="Times New Roman"/>
                <w:sz w:val="24"/>
                <w:szCs w:val="24"/>
                <w:lang w:eastAsia="en-US"/>
              </w:rPr>
              <w:lastRenderedPageBreak/>
              <w:t>год</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hideMark/>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B150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hideMark/>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BF54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A27522" w:rsidRPr="00996238" w:rsidRDefault="00A27522" w:rsidP="00A266E1">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2.</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9</w:t>
            </w:r>
            <w:r w:rsidRPr="00996238">
              <w:rPr>
                <w:rFonts w:ascii="Times New Roman" w:hAnsi="Times New Roman" w:cs="Times New Roman"/>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892C2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3. Библиотечное обслуживание населения межпоселенческими библиотеками на территории Молчановского района</w:t>
            </w:r>
          </w:p>
        </w:tc>
      </w:tr>
      <w:tr w:rsidR="00F41BC9" w:rsidRPr="00996238" w:rsidTr="005A77F7">
        <w:trPr>
          <w:gridAfter w:val="8"/>
          <w:wAfter w:w="11478" w:type="dxa"/>
        </w:trPr>
        <w:tc>
          <w:tcPr>
            <w:tcW w:w="1894" w:type="dxa"/>
            <w:vMerge/>
            <w:tcBorders>
              <w:left w:val="single" w:sz="4" w:space="0" w:color="auto"/>
              <w:right w:val="single" w:sz="4" w:space="0" w:color="auto"/>
            </w:tcBorders>
            <w:vAlign w:val="center"/>
          </w:tcPr>
          <w:p w:rsidR="00F41BC9" w:rsidRPr="00996238" w:rsidRDefault="00F41BC9">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F41BC9" w:rsidRPr="00996238" w:rsidRDefault="00F41BC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Охват населения библиотечным обслуживанием, %</w:t>
            </w:r>
          </w:p>
        </w:tc>
        <w:tc>
          <w:tcPr>
            <w:tcW w:w="1174" w:type="dxa"/>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rsidR="00F41BC9" w:rsidRPr="00996238" w:rsidRDefault="00522674"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4. Развитие инфраструктуры учреждений культуры Молчановского района</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717533"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Содействие формированию и развитию субъектов туристической деятельности в Молчановском районе</w:t>
            </w:r>
          </w:p>
        </w:tc>
      </w:tr>
      <w:tr w:rsidR="0095509D" w:rsidRPr="00996238" w:rsidTr="0019484B">
        <w:trPr>
          <w:gridAfter w:val="8"/>
          <w:wAfter w:w="11478" w:type="dxa"/>
        </w:trPr>
        <w:tc>
          <w:tcPr>
            <w:tcW w:w="1894" w:type="dxa"/>
            <w:vMerge/>
            <w:tcBorders>
              <w:left w:val="single" w:sz="4" w:space="0" w:color="auto"/>
              <w:bottom w:val="single" w:sz="4" w:space="0" w:color="auto"/>
              <w:right w:val="single" w:sz="4" w:space="0" w:color="auto"/>
            </w:tcBorders>
            <w:vAlign w:val="center"/>
          </w:tcPr>
          <w:p w:rsidR="0095509D" w:rsidRPr="00996238" w:rsidRDefault="0095509D">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95509D" w:rsidRPr="00996238" w:rsidRDefault="0095509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95509D" w:rsidRPr="00996238" w:rsidRDefault="00C30E2C"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95509D" w:rsidRPr="00996238" w:rsidRDefault="00B92E7E"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95509D"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2022 - 2027 годы с прогнозом на 2028 и 2029 годы</w:t>
            </w:r>
          </w:p>
        </w:tc>
      </w:tr>
      <w:tr w:rsidR="0095509D" w:rsidRPr="00996238" w:rsidTr="00815224">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6B5C3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10 759,4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305,8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1 453,6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60 323,8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264,7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30 024,7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1 517,2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1 517,2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местный </w:t>
            </w:r>
            <w:r w:rsidRPr="00996238">
              <w:rPr>
                <w:rFonts w:ascii="Times New Roman" w:hAnsi="Times New Roman" w:cs="Times New Roman"/>
                <w:sz w:val="24"/>
                <w:szCs w:val="24"/>
                <w:lang w:eastAsia="en-US"/>
              </w:rPr>
              <w:lastRenderedPageBreak/>
              <w:t xml:space="preserve">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147 094,0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080,3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46 731,2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26 720,3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27 562,2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996238"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218 177,2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EF5CF2"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650,8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78 209,5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28 237,5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29 079,4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bl>
    <w:p w:rsidR="00B30659" w:rsidRPr="00996238" w:rsidRDefault="00B30659" w:rsidP="00B30659">
      <w:pPr>
        <w:pStyle w:val="ConsPlusNormal"/>
        <w:jc w:val="both"/>
        <w:rPr>
          <w:rFonts w:ascii="Times New Roman" w:hAnsi="Times New Roman" w:cs="Times New Roman"/>
          <w:sz w:val="24"/>
          <w:szCs w:val="24"/>
        </w:rPr>
      </w:pPr>
    </w:p>
    <w:p w:rsidR="000B57E8" w:rsidRDefault="000B57E8"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D4650C" w:rsidRDefault="00D4650C" w:rsidP="000B57E8">
      <w:pPr>
        <w:pStyle w:val="ConsPlusTitle"/>
        <w:jc w:val="center"/>
        <w:outlineLvl w:val="2"/>
        <w:rPr>
          <w:rFonts w:ascii="Times New Roman" w:hAnsi="Times New Roman" w:cs="Times New Roman"/>
          <w:sz w:val="24"/>
          <w:szCs w:val="24"/>
        </w:rPr>
      </w:pPr>
    </w:p>
    <w:p w:rsidR="00D4650C" w:rsidRDefault="00D4650C" w:rsidP="000B57E8">
      <w:pPr>
        <w:pStyle w:val="ConsPlusTitle"/>
        <w:jc w:val="center"/>
        <w:outlineLvl w:val="2"/>
        <w:rPr>
          <w:rFonts w:ascii="Times New Roman" w:hAnsi="Times New Roman" w:cs="Times New Roman"/>
          <w:sz w:val="24"/>
          <w:szCs w:val="24"/>
        </w:rPr>
      </w:pPr>
    </w:p>
    <w:p w:rsidR="00D4650C" w:rsidRDefault="00D4650C"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0B57E8" w:rsidRPr="00996238" w:rsidRDefault="000B57E8" w:rsidP="005A7597">
      <w:pPr>
        <w:pStyle w:val="ConsPlusTitle"/>
        <w:ind w:right="-739"/>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Пе</w:t>
      </w:r>
      <w:r w:rsidR="004F7446" w:rsidRPr="00996238">
        <w:rPr>
          <w:rFonts w:ascii="Times New Roman" w:hAnsi="Times New Roman" w:cs="Times New Roman"/>
          <w:sz w:val="24"/>
          <w:szCs w:val="24"/>
        </w:rPr>
        <w:t>речень показателей цели, задач п</w:t>
      </w:r>
      <w:r w:rsidRPr="00996238">
        <w:rPr>
          <w:rFonts w:ascii="Times New Roman" w:hAnsi="Times New Roman" w:cs="Times New Roman"/>
          <w:sz w:val="24"/>
          <w:szCs w:val="24"/>
        </w:rPr>
        <w:t>одпрограммы 1,</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сведения о порядке сбора информации</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по показателям и методике их расчета</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Дата получения фактического значения показателя</w:t>
            </w:r>
          </w:p>
        </w:tc>
      </w:tr>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10</w:t>
            </w:r>
          </w:p>
        </w:tc>
      </w:tr>
      <w:tr w:rsidR="00CD3070" w:rsidRPr="00996238" w:rsidTr="004F7446">
        <w:tc>
          <w:tcPr>
            <w:tcW w:w="15309" w:type="dxa"/>
            <w:gridSpan w:val="10"/>
            <w:tcBorders>
              <w:top w:val="single" w:sz="4" w:space="0" w:color="auto"/>
              <w:left w:val="single" w:sz="4" w:space="0" w:color="auto"/>
              <w:bottom w:val="single" w:sz="4" w:space="0" w:color="auto"/>
              <w:right w:val="single" w:sz="4" w:space="0" w:color="auto"/>
            </w:tcBorders>
          </w:tcPr>
          <w:p w:rsidR="00CD3070" w:rsidRPr="00996238" w:rsidRDefault="00CD3070" w:rsidP="004F7446">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Показатель цели подпрограммы 1 «</w:t>
            </w:r>
            <w:r w:rsidR="003354A4" w:rsidRPr="00996238">
              <w:rPr>
                <w:rFonts w:ascii="Times New Roman" w:hAnsi="Times New Roman" w:cs="Times New Roman"/>
                <w:sz w:val="24"/>
                <w:szCs w:val="24"/>
              </w:rPr>
              <w:t>Развитие культуры и туризма на территории Молчановского района</w:t>
            </w:r>
            <w:r w:rsidRPr="00996238">
              <w:rPr>
                <w:rFonts w:ascii="Times New Roman" w:hAnsi="Times New Roman" w:cs="Times New Roman"/>
                <w:sz w:val="24"/>
                <w:szCs w:val="24"/>
              </w:rPr>
              <w:t>»</w:t>
            </w:r>
          </w:p>
        </w:tc>
      </w:tr>
      <w:tr w:rsidR="003354A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A82655">
            <w:pPr>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rPr>
              <w:t xml:space="preserve">Показатель 1. </w:t>
            </w:r>
            <w:r w:rsidR="00A82655">
              <w:rPr>
                <w:rFonts w:ascii="Times New Roman" w:hAnsi="Times New Roman"/>
                <w:sz w:val="24"/>
                <w:szCs w:val="24"/>
              </w:rPr>
              <w:t>Число</w:t>
            </w:r>
            <w:r w:rsidRPr="00996238">
              <w:rPr>
                <w:rFonts w:ascii="Times New Roman" w:hAnsi="Times New Roman"/>
                <w:sz w:val="24"/>
                <w:szCs w:val="24"/>
              </w:rPr>
              <w:t xml:space="preserve"> посещений библиотек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1000, где:</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количество посещений библиотек;</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общее количество посещений за год;</w:t>
            </w:r>
          </w:p>
          <w:p w:rsidR="003354A4" w:rsidRPr="00996238" w:rsidRDefault="003354A4" w:rsidP="003354A4">
            <w:pPr>
              <w:autoSpaceDE w:val="0"/>
              <w:autoSpaceDN w:val="0"/>
              <w:adjustRightInd w:val="0"/>
              <w:spacing w:after="0" w:line="240" w:lineRule="auto"/>
              <w:rPr>
                <w:rFonts w:ascii="Times New Roman" w:hAnsi="Times New Roman"/>
                <w:sz w:val="24"/>
                <w:szCs w:val="24"/>
                <w:highlight w:val="yellow"/>
              </w:rPr>
            </w:pPr>
            <w:r w:rsidRPr="00996238">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 xml:space="preserve">Показатель 2. Индекс участия населения Молчановского района в культурно-досуговых мероприятиях, проводимых муниципальными учреждениями </w:t>
            </w:r>
            <w:r w:rsidRPr="00996238">
              <w:rPr>
                <w:rFonts w:ascii="Times New Roman" w:hAnsi="Times New Roman"/>
                <w:sz w:val="24"/>
                <w:szCs w:val="24"/>
              </w:rPr>
              <w:lastRenderedPageBreak/>
              <w:t>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lastRenderedPageBreak/>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Ч б) / Н, где: </w:t>
            </w: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численность зрителей </w:t>
            </w:r>
            <w:r w:rsidRPr="00996238">
              <w:rPr>
                <w:rFonts w:ascii="Times New Roman" w:hAnsi="Times New Roman"/>
                <w:sz w:val="24"/>
                <w:szCs w:val="24"/>
              </w:rPr>
              <w:lastRenderedPageBreak/>
              <w:t xml:space="preserve">культурно – досуговых мероприятий;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xml:space="preserve">. = Коб.1 + ... + </w:t>
            </w:r>
            <w:proofErr w:type="spellStart"/>
            <w:r w:rsidRPr="00996238">
              <w:rPr>
                <w:rFonts w:ascii="Times New Roman" w:eastAsia="Calibri" w:hAnsi="Times New Roman"/>
                <w:sz w:val="24"/>
                <w:szCs w:val="24"/>
                <w:lang w:eastAsia="ru-RU"/>
              </w:rPr>
              <w:t>Коб.н</w:t>
            </w:r>
            <w:proofErr w:type="spellEnd"/>
            <w:r w:rsidRPr="00996238">
              <w:rPr>
                <w:rFonts w:ascii="Times New Roman" w:eastAsia="Calibri" w:hAnsi="Times New Roman"/>
                <w:sz w:val="24"/>
                <w:szCs w:val="24"/>
                <w:lang w:eastAsia="ru-RU"/>
              </w:rPr>
              <w:t>.</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 количество обучающихся по дополнительным образовательным программам;</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Коб.н</w:t>
            </w:r>
            <w:proofErr w:type="spellEnd"/>
            <w:r w:rsidRPr="00996238">
              <w:rPr>
                <w:rFonts w:ascii="Times New Roman" w:hAnsi="Times New Roman"/>
                <w:sz w:val="24"/>
                <w:szCs w:val="24"/>
              </w:rPr>
              <w:t>. - количество обучающихся по дополнительным образовательным программам н-</w:t>
            </w:r>
            <w:proofErr w:type="spellStart"/>
            <w:r w:rsidRPr="00996238">
              <w:rPr>
                <w:rFonts w:ascii="Times New Roman" w:hAnsi="Times New Roman"/>
                <w:sz w:val="24"/>
                <w:szCs w:val="24"/>
              </w:rPr>
              <w:t>го</w:t>
            </w:r>
            <w:proofErr w:type="spellEnd"/>
            <w:r w:rsidRPr="00996238">
              <w:rPr>
                <w:rFonts w:ascii="Times New Roman" w:hAnsi="Times New Roman"/>
                <w:sz w:val="24"/>
                <w:szCs w:val="24"/>
              </w:rPr>
              <w:t xml:space="preserve">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4.</w:t>
            </w:r>
          </w:p>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5768DF" w:rsidRPr="00996238" w:rsidRDefault="005768DF" w:rsidP="005768DF">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15309" w:type="dxa"/>
            <w:gridSpan w:val="10"/>
            <w:tcBorders>
              <w:top w:val="single" w:sz="4" w:space="0" w:color="auto"/>
              <w:left w:val="single" w:sz="4" w:space="0" w:color="auto"/>
              <w:bottom w:val="single" w:sz="4" w:space="0" w:color="auto"/>
              <w:right w:val="single" w:sz="4" w:space="0" w:color="auto"/>
            </w:tcBorders>
          </w:tcPr>
          <w:p w:rsidR="005768DF" w:rsidRPr="00996238" w:rsidRDefault="005768DF" w:rsidP="0067450D">
            <w:pPr>
              <w:autoSpaceDE w:val="0"/>
              <w:autoSpaceDN w:val="0"/>
              <w:adjustRightInd w:val="0"/>
              <w:spacing w:after="0" w:line="240" w:lineRule="auto"/>
              <w:outlineLvl w:val="0"/>
              <w:rPr>
                <w:rFonts w:ascii="Times New Roman" w:hAnsi="Times New Roman"/>
                <w:sz w:val="24"/>
                <w:szCs w:val="24"/>
                <w:lang w:eastAsia="ru-RU"/>
              </w:rPr>
            </w:pPr>
            <w:r w:rsidRPr="00996238">
              <w:rPr>
                <w:rFonts w:ascii="Times New Roman" w:hAnsi="Times New Roman"/>
                <w:sz w:val="24"/>
                <w:szCs w:val="24"/>
                <w:lang w:eastAsia="ru-RU"/>
              </w:rPr>
              <w:t xml:space="preserve">Показатели задачи </w:t>
            </w:r>
            <w:r w:rsidR="009850B1" w:rsidRPr="00996238">
              <w:rPr>
                <w:rFonts w:ascii="Times New Roman" w:hAnsi="Times New Roman"/>
                <w:sz w:val="24"/>
                <w:szCs w:val="24"/>
                <w:lang w:eastAsia="ru-RU"/>
              </w:rPr>
              <w:t xml:space="preserve">1 </w:t>
            </w:r>
            <w:r w:rsidRPr="00996238">
              <w:rPr>
                <w:rFonts w:ascii="Times New Roman" w:hAnsi="Times New Roman"/>
                <w:sz w:val="24"/>
                <w:szCs w:val="24"/>
                <w:lang w:eastAsia="ru-RU"/>
              </w:rPr>
              <w:t>подпрограммы 1</w:t>
            </w:r>
            <w:r w:rsidR="00957F1C" w:rsidRPr="00996238">
              <w:rPr>
                <w:rFonts w:ascii="Times New Roman" w:hAnsi="Times New Roman"/>
                <w:sz w:val="24"/>
                <w:szCs w:val="24"/>
                <w:lang w:eastAsia="ru-RU"/>
              </w:rPr>
              <w:t xml:space="preserve"> </w:t>
            </w:r>
            <w:r w:rsidR="009850B1" w:rsidRPr="00996238">
              <w:rPr>
                <w:rFonts w:ascii="Times New Roman" w:hAnsi="Times New Roman"/>
                <w:sz w:val="24"/>
                <w:szCs w:val="24"/>
                <w:lang w:eastAsia="ru-RU"/>
              </w:rPr>
              <w:t>Создание условий для организации дополнительного образования населения Молчановского района</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5E4A8A" w:rsidP="00B631D6">
            <w:pPr>
              <w:spacing w:line="240" w:lineRule="auto"/>
              <w:rPr>
                <w:rFonts w:ascii="Times New Roman" w:hAnsi="Times New Roman"/>
                <w:sz w:val="24"/>
                <w:szCs w:val="24"/>
              </w:rPr>
            </w:pPr>
            <w:r w:rsidRPr="005E4A8A">
              <w:rPr>
                <w:rFonts w:ascii="Times New Roman" w:hAnsi="Times New Roman"/>
                <w:sz w:val="24"/>
                <w:szCs w:val="24"/>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В)*100,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соотношение количества выпускников к количеству первоклассников года поступления;</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среднее количество выпускников;</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54B29"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B29" w:rsidRPr="00996238" w:rsidRDefault="00254B29" w:rsidP="00254B29">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2F3924"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rPr>
                <w:rFonts w:ascii="Times New Roman" w:hAnsi="Times New Roman"/>
                <w:sz w:val="24"/>
                <w:szCs w:val="24"/>
              </w:rPr>
            </w:pPr>
            <w:r w:rsidRPr="00996238">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(К уд. / </w:t>
            </w: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доля жителей Молчановского района, удовлетворенных предоставляемыми услугами в сфере культуры, в общем количестве </w:t>
            </w:r>
            <w:r w:rsidRPr="00996238">
              <w:rPr>
                <w:rFonts w:ascii="Times New Roman" w:eastAsia="Calibri" w:hAnsi="Times New Roman"/>
                <w:sz w:val="24"/>
                <w:szCs w:val="24"/>
                <w:lang w:eastAsia="ru-RU"/>
              </w:rPr>
              <w:lastRenderedPageBreak/>
              <w:t>опрошенных;</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уд. - количество опрошенных, удовлетворенных предоставляемыми услугами в сфере культуры;</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B07CFD"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CFD" w:rsidRPr="00996238" w:rsidRDefault="00B07CFD" w:rsidP="00B07CFD">
            <w:pPr>
              <w:pStyle w:val="ConsPlusNormal"/>
              <w:rPr>
                <w:rFonts w:ascii="Times New Roman" w:hAnsi="Times New Roman"/>
                <w:sz w:val="24"/>
                <w:szCs w:val="24"/>
              </w:rPr>
            </w:pPr>
            <w:r w:rsidRPr="00996238">
              <w:rPr>
                <w:rFonts w:ascii="Times New Roman" w:hAnsi="Times New Roman" w:cs="Times New Roman"/>
                <w:sz w:val="24"/>
                <w:szCs w:val="24"/>
              </w:rPr>
              <w:lastRenderedPageBreak/>
              <w:t xml:space="preserve">Показатели задачи 3 подпрограммы 1 </w:t>
            </w:r>
            <w:r w:rsidRPr="00996238">
              <w:rPr>
                <w:rFonts w:ascii="Times New Roman" w:hAnsi="Times New Roman"/>
                <w:sz w:val="24"/>
                <w:szCs w:val="24"/>
              </w:rPr>
              <w:t>Библиотечное обслуживание населения межпоселенческими библиотеками на территории Молчановского района</w:t>
            </w:r>
          </w:p>
        </w:tc>
      </w:tr>
      <w:tr w:rsidR="002F392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rPr>
                <w:rFonts w:ascii="Times New Roman" w:hAnsi="Times New Roman"/>
                <w:sz w:val="24"/>
                <w:szCs w:val="24"/>
              </w:rPr>
            </w:pPr>
            <w:r w:rsidRPr="00996238">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 где:</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процент охвата населения библиотечным обслуживанием;</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количество зарегистрированных пользователей библиотек;</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F3924"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4 подпрограммы 1 Развитие инфраструктуры учреждений культуры Молчановского района</w:t>
            </w:r>
          </w:p>
        </w:tc>
      </w:tr>
      <w:tr w:rsidR="00A86F9C"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rPr>
                <w:rFonts w:ascii="Times New Roman" w:hAnsi="Times New Roman"/>
                <w:sz w:val="24"/>
                <w:szCs w:val="24"/>
              </w:rPr>
            </w:pPr>
            <w:r w:rsidRPr="00996238">
              <w:rPr>
                <w:rFonts w:ascii="Times New Roman" w:hAnsi="Times New Roman"/>
                <w:sz w:val="24"/>
                <w:szCs w:val="24"/>
              </w:rPr>
              <w:t xml:space="preserve">Доля муниципальных учреждений культуры и их филиалов, </w:t>
            </w:r>
            <w:r w:rsidRPr="00996238">
              <w:rPr>
                <w:rFonts w:ascii="Times New Roman" w:hAnsi="Times New Roman"/>
                <w:sz w:val="24"/>
                <w:szCs w:val="24"/>
              </w:rPr>
              <w:lastRenderedPageBreak/>
              <w:t>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A86F9C">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w:t>
            </w:r>
            <w:proofErr w:type="spellStart"/>
            <w:r w:rsidRPr="00996238">
              <w:rPr>
                <w:rFonts w:ascii="Times New Roman" w:eastAsia="Calibri" w:hAnsi="Times New Roman"/>
                <w:sz w:val="24"/>
                <w:szCs w:val="24"/>
                <w:lang w:eastAsia="ru-RU"/>
              </w:rPr>
              <w:t>Ча+Чкр</w:t>
            </w:r>
            <w:proofErr w:type="spellEnd"/>
            <w:r w:rsidRPr="00996238">
              <w:rPr>
                <w:rFonts w:ascii="Times New Roman" w:eastAsia="Calibri" w:hAnsi="Times New Roman"/>
                <w:sz w:val="24"/>
                <w:szCs w:val="24"/>
                <w:lang w:eastAsia="ru-RU"/>
              </w:rPr>
              <w:t>)/Ч)*100</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 - Доля муниципальных учреждений культуры и их филиалов, здания </w:t>
            </w:r>
            <w:r w:rsidRPr="00996238">
              <w:rPr>
                <w:rFonts w:ascii="Times New Roman" w:eastAsia="Calibri" w:hAnsi="Times New Roman"/>
                <w:sz w:val="24"/>
                <w:szCs w:val="24"/>
                <w:lang w:eastAsia="ru-RU"/>
              </w:rPr>
              <w:lastRenderedPageBreak/>
              <w:t>которых находятся в аварийном состоянии или требуют капитального ремонта, в общем количестве муниципальных учреждений культуры;</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Ча</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находятся в аварийном состоянии;</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Чкр</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требуют капитального ремонта;</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A86F9C"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pStyle w:val="ConsPlusNormal"/>
              <w:rPr>
                <w:rFonts w:ascii="Times New Roman" w:hAnsi="Times New Roman" w:cs="Times New Roman"/>
                <w:sz w:val="24"/>
                <w:szCs w:val="24"/>
              </w:rPr>
            </w:pPr>
            <w:r w:rsidRPr="00996238">
              <w:rPr>
                <w:rFonts w:ascii="Times New Roman" w:hAnsi="Times New Roman" w:cs="Times New Roman"/>
                <w:sz w:val="24"/>
                <w:szCs w:val="24"/>
              </w:rPr>
              <w:lastRenderedPageBreak/>
              <w:t>Показатели задачи 5 подпрограммы 1</w:t>
            </w:r>
            <w:r w:rsidRPr="00996238">
              <w:rPr>
                <w:rFonts w:ascii="Times New Roman" w:hAnsi="Times New Roman" w:cs="Times New Roman"/>
                <w:sz w:val="24"/>
                <w:szCs w:val="24"/>
                <w:lang w:eastAsia="en-US"/>
              </w:rPr>
              <w:t xml:space="preserve"> </w:t>
            </w:r>
            <w:r w:rsidRPr="00996238">
              <w:rPr>
                <w:rFonts w:ascii="Times New Roman" w:hAnsi="Times New Roman" w:cs="Times New Roman"/>
                <w:sz w:val="24"/>
                <w:szCs w:val="24"/>
              </w:rPr>
              <w:t>Содействие формированию и развитию субъектов туристической деятельности в Молчановском районе</w:t>
            </w:r>
          </w:p>
        </w:tc>
      </w:tr>
      <w:tr w:rsidR="008D484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rPr>
                <w:rFonts w:ascii="Times New Roman" w:hAnsi="Times New Roman"/>
                <w:sz w:val="24"/>
                <w:szCs w:val="24"/>
              </w:rPr>
            </w:pPr>
            <w:r w:rsidRPr="00996238">
              <w:rPr>
                <w:rFonts w:ascii="Times New Roman" w:hAnsi="Times New Roman"/>
                <w:sz w:val="24"/>
                <w:szCs w:val="24"/>
              </w:rPr>
              <w:t xml:space="preserve">Количество субъектов предпринимательской деятельности, вовлечённых в туристическую </w:t>
            </w:r>
            <w:r w:rsidRPr="00996238">
              <w:rPr>
                <w:rFonts w:ascii="Times New Roman" w:hAnsi="Times New Roman"/>
                <w:sz w:val="24"/>
                <w:szCs w:val="24"/>
              </w:rPr>
              <w:lastRenderedPageBreak/>
              <w:t>отрасль,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8D4844" w:rsidP="008D484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8D4844" w:rsidRPr="00996238" w:rsidRDefault="008D4844" w:rsidP="008D4844">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xml:space="preserve">. - общее количество субъектов предпринимательской </w:t>
            </w:r>
            <w:r w:rsidRPr="00996238">
              <w:rPr>
                <w:rFonts w:ascii="Times New Roman" w:hAnsi="Times New Roman"/>
                <w:sz w:val="24"/>
                <w:szCs w:val="24"/>
              </w:rPr>
              <w:lastRenderedPageBreak/>
              <w:t>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951D47" w:rsidP="008D484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bl>
    <w:p w:rsidR="004F7446" w:rsidRPr="00996238" w:rsidRDefault="004F7446" w:rsidP="004F7446">
      <w:pPr>
        <w:pStyle w:val="ConsPlusNormal"/>
        <w:jc w:val="center"/>
        <w:rPr>
          <w:rFonts w:ascii="Times New Roman" w:hAnsi="Times New Roman"/>
          <w:sz w:val="24"/>
          <w:szCs w:val="24"/>
        </w:rPr>
      </w:pPr>
    </w:p>
    <w:p w:rsidR="00EB5313" w:rsidRPr="00996238" w:rsidRDefault="00EB5313" w:rsidP="004F7446">
      <w:pPr>
        <w:pStyle w:val="ConsPlusNormal"/>
        <w:jc w:val="center"/>
        <w:rPr>
          <w:rFonts w:ascii="Times New Roman" w:hAnsi="Times New Roman"/>
          <w:sz w:val="24"/>
          <w:szCs w:val="24"/>
        </w:rPr>
      </w:pPr>
    </w:p>
    <w:p w:rsidR="00DE32CC" w:rsidRPr="00996238" w:rsidRDefault="00DE32CC" w:rsidP="004F7446">
      <w:pPr>
        <w:pStyle w:val="ConsPlusNormal"/>
        <w:jc w:val="center"/>
        <w:rPr>
          <w:rFonts w:ascii="Times New Roman" w:hAnsi="Times New Roman"/>
          <w:b/>
          <w:sz w:val="24"/>
          <w:szCs w:val="24"/>
        </w:rPr>
      </w:pP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Перечень ведомственных целевых программ, основных мероприятий</w:t>
      </w: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и ресурсное обеспечение реализации подпрограммы 1</w:t>
      </w:r>
    </w:p>
    <w:p w:rsidR="004F7446" w:rsidRPr="00996238" w:rsidRDefault="004F7446" w:rsidP="004F7446">
      <w:pPr>
        <w:pStyle w:val="ConsPlusNormal"/>
        <w:rPr>
          <w:rFonts w:ascii="Times New Roman" w:hAnsi="Times New Roman"/>
          <w:sz w:val="24"/>
          <w:szCs w:val="24"/>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57"/>
        <w:gridCol w:w="857"/>
        <w:gridCol w:w="39"/>
        <w:gridCol w:w="973"/>
        <w:gridCol w:w="1720"/>
        <w:gridCol w:w="1565"/>
        <w:gridCol w:w="1270"/>
      </w:tblGrid>
      <w:tr w:rsidR="004F7446" w:rsidRPr="00996238" w:rsidTr="00D61EB4">
        <w:tc>
          <w:tcPr>
            <w:tcW w:w="842"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N</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пп</w:t>
            </w:r>
          </w:p>
        </w:tc>
        <w:tc>
          <w:tcPr>
            <w:tcW w:w="205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Наименование подпрограммы,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задачи подпрограммы, ВЦП (основного мероприятия) муниципальной программы</w:t>
            </w:r>
          </w:p>
        </w:tc>
        <w:tc>
          <w:tcPr>
            <w:tcW w:w="1299"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Срок реализации</w:t>
            </w:r>
          </w:p>
        </w:tc>
        <w:tc>
          <w:tcPr>
            <w:tcW w:w="1338"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Объем финансиров</w:t>
            </w:r>
          </w:p>
          <w:p w:rsidR="004F7446" w:rsidRPr="00996238" w:rsidRDefault="004F7446" w:rsidP="004F7446">
            <w:pPr>
              <w:pStyle w:val="ConsPlusNormal"/>
              <w:rPr>
                <w:rFonts w:ascii="Times New Roman" w:hAnsi="Times New Roman"/>
                <w:sz w:val="24"/>
                <w:szCs w:val="24"/>
              </w:rPr>
            </w:pPr>
            <w:proofErr w:type="spellStart"/>
            <w:r w:rsidRPr="00996238">
              <w:rPr>
                <w:rFonts w:ascii="Times New Roman" w:hAnsi="Times New Roman"/>
                <w:sz w:val="24"/>
                <w:szCs w:val="24"/>
              </w:rPr>
              <w:t>ания</w:t>
            </w:r>
            <w:proofErr w:type="spellEnd"/>
            <w:r w:rsidRPr="00996238">
              <w:rPr>
                <w:rFonts w:ascii="Times New Roman" w:hAnsi="Times New Roman"/>
                <w:sz w:val="24"/>
                <w:szCs w:val="24"/>
              </w:rPr>
              <w:t xml:space="preserve"> (тыс. рублей)</w:t>
            </w:r>
          </w:p>
        </w:tc>
        <w:tc>
          <w:tcPr>
            <w:tcW w:w="5271" w:type="dxa"/>
            <w:gridSpan w:val="9"/>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 том числе за счет средств</w:t>
            </w:r>
          </w:p>
        </w:tc>
        <w:tc>
          <w:tcPr>
            <w:tcW w:w="172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Участник/участник мероприятия</w:t>
            </w:r>
          </w:p>
        </w:tc>
        <w:tc>
          <w:tcPr>
            <w:tcW w:w="2835"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Показатели конечного результата ВЦП (основного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4F7446" w:rsidRPr="00996238" w:rsidTr="00D61EB4">
        <w:tc>
          <w:tcPr>
            <w:tcW w:w="842" w:type="dxa"/>
            <w:vMerge/>
          </w:tcPr>
          <w:p w:rsidR="004F7446" w:rsidRPr="00996238" w:rsidRDefault="004F7446" w:rsidP="004F7446">
            <w:pPr>
              <w:pStyle w:val="ConsPlusNormal"/>
              <w:rPr>
                <w:rFonts w:ascii="Times New Roman" w:hAnsi="Times New Roman"/>
                <w:sz w:val="24"/>
                <w:szCs w:val="24"/>
              </w:rPr>
            </w:pPr>
          </w:p>
        </w:tc>
        <w:tc>
          <w:tcPr>
            <w:tcW w:w="2050" w:type="dxa"/>
            <w:vMerge/>
          </w:tcPr>
          <w:p w:rsidR="004F7446" w:rsidRPr="00996238" w:rsidRDefault="004F7446" w:rsidP="004F7446">
            <w:pPr>
              <w:pStyle w:val="ConsPlusNormal"/>
              <w:rPr>
                <w:rFonts w:ascii="Times New Roman" w:hAnsi="Times New Roman"/>
                <w:sz w:val="24"/>
                <w:szCs w:val="24"/>
              </w:rPr>
            </w:pPr>
          </w:p>
        </w:tc>
        <w:tc>
          <w:tcPr>
            <w:tcW w:w="1299" w:type="dxa"/>
            <w:gridSpan w:val="2"/>
            <w:vMerge/>
          </w:tcPr>
          <w:p w:rsidR="004F7446" w:rsidRPr="00996238" w:rsidRDefault="004F7446" w:rsidP="004F7446">
            <w:pPr>
              <w:pStyle w:val="ConsPlusNormal"/>
              <w:rPr>
                <w:rFonts w:ascii="Times New Roman" w:hAnsi="Times New Roman"/>
                <w:sz w:val="24"/>
                <w:szCs w:val="24"/>
              </w:rPr>
            </w:pPr>
          </w:p>
        </w:tc>
        <w:tc>
          <w:tcPr>
            <w:tcW w:w="1338" w:type="dxa"/>
            <w:gridSpan w:val="2"/>
            <w:vMerge/>
          </w:tcPr>
          <w:p w:rsidR="004F7446" w:rsidRPr="00996238" w:rsidRDefault="004F7446" w:rsidP="004F7446">
            <w:pPr>
              <w:pStyle w:val="ConsPlusNormal"/>
              <w:rPr>
                <w:rFonts w:ascii="Times New Roman" w:hAnsi="Times New Roman"/>
                <w:sz w:val="24"/>
                <w:szCs w:val="24"/>
              </w:rPr>
            </w:pP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федерального бюджета (по согласованию) (прогноз)</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областного бюджета (по согласованию) (прогноз)</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местного бюджета</w:t>
            </w:r>
          </w:p>
        </w:tc>
        <w:tc>
          <w:tcPr>
            <w:tcW w:w="1053"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бюджетов сельских поселений (по согласованию)</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внебюджетных источников (по согласованию)</w:t>
            </w:r>
          </w:p>
        </w:tc>
        <w:tc>
          <w:tcPr>
            <w:tcW w:w="1720" w:type="dxa"/>
            <w:vMerge/>
          </w:tcPr>
          <w:p w:rsidR="004F7446" w:rsidRPr="00996238" w:rsidRDefault="004F7446" w:rsidP="004F7446">
            <w:pPr>
              <w:pStyle w:val="ConsPlusNormal"/>
              <w:rPr>
                <w:rFonts w:ascii="Times New Roman" w:hAnsi="Times New Roman"/>
                <w:sz w:val="24"/>
                <w:szCs w:val="24"/>
              </w:rPr>
            </w:pP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наименование и единица измерения</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значения по годам</w:t>
            </w:r>
          </w:p>
        </w:tc>
      </w:tr>
      <w:tr w:rsidR="004F7446" w:rsidRPr="00996238" w:rsidTr="00D61EB4">
        <w:tc>
          <w:tcPr>
            <w:tcW w:w="84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p>
        </w:tc>
        <w:tc>
          <w:tcPr>
            <w:tcW w:w="205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2</w:t>
            </w:r>
          </w:p>
        </w:tc>
        <w:tc>
          <w:tcPr>
            <w:tcW w:w="129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3</w:t>
            </w:r>
          </w:p>
        </w:tc>
        <w:tc>
          <w:tcPr>
            <w:tcW w:w="1338"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4</w:t>
            </w: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5</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6</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7</w:t>
            </w:r>
          </w:p>
        </w:tc>
        <w:tc>
          <w:tcPr>
            <w:tcW w:w="1053"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8</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9</w:t>
            </w:r>
          </w:p>
        </w:tc>
        <w:tc>
          <w:tcPr>
            <w:tcW w:w="172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10</w:t>
            </w: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11</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12</w:t>
            </w:r>
          </w:p>
        </w:tc>
      </w:tr>
      <w:tr w:rsidR="004F7446" w:rsidRPr="00996238" w:rsidTr="00D61EB4">
        <w:tc>
          <w:tcPr>
            <w:tcW w:w="842" w:type="dxa"/>
          </w:tcPr>
          <w:p w:rsidR="004F7446" w:rsidRPr="00996238" w:rsidRDefault="004F7446" w:rsidP="004F7446">
            <w:pPr>
              <w:pStyle w:val="ConsPlusNormal"/>
              <w:rPr>
                <w:rFonts w:ascii="Times New Roman" w:hAnsi="Times New Roman"/>
                <w:sz w:val="24"/>
                <w:szCs w:val="24"/>
              </w:rPr>
            </w:pPr>
          </w:p>
        </w:tc>
        <w:tc>
          <w:tcPr>
            <w:tcW w:w="14513"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Подпрограмма 1 «</w:t>
            </w:r>
            <w:r w:rsidR="002D42E1" w:rsidRPr="00996238">
              <w:rPr>
                <w:rFonts w:ascii="Times New Roman" w:hAnsi="Times New Roman"/>
                <w:sz w:val="24"/>
                <w:szCs w:val="24"/>
              </w:rPr>
              <w:t>Развитие культуры и туризма на территории Молчановского района</w:t>
            </w:r>
            <w:r w:rsidRPr="00996238">
              <w:rPr>
                <w:rFonts w:ascii="Times New Roman" w:hAnsi="Times New Roman"/>
                <w:sz w:val="24"/>
                <w:szCs w:val="24"/>
              </w:rPr>
              <w:t>»</w:t>
            </w:r>
          </w:p>
        </w:tc>
      </w:tr>
      <w:tr w:rsidR="004F7446" w:rsidRPr="00996238" w:rsidTr="00D61EB4">
        <w:tc>
          <w:tcPr>
            <w:tcW w:w="842" w:type="dxa"/>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r w:rsidR="00164262" w:rsidRPr="00996238">
              <w:rPr>
                <w:rFonts w:ascii="Times New Roman" w:hAnsi="Times New Roman"/>
                <w:sz w:val="24"/>
                <w:szCs w:val="24"/>
              </w:rPr>
              <w:t>.</w:t>
            </w:r>
          </w:p>
        </w:tc>
        <w:tc>
          <w:tcPr>
            <w:tcW w:w="14513"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Задача 1 подпрограммы 1. </w:t>
            </w:r>
            <w:r w:rsidR="002D42E1" w:rsidRPr="00996238">
              <w:rPr>
                <w:rFonts w:ascii="Times New Roman" w:hAnsi="Times New Roman"/>
                <w:sz w:val="24"/>
                <w:szCs w:val="24"/>
              </w:rPr>
              <w:t>Создание условий для организации дополнительного образования населения Молчановского района</w:t>
            </w:r>
          </w:p>
        </w:tc>
      </w:tr>
      <w:tr w:rsidR="00D4650C" w:rsidRPr="00996238" w:rsidTr="00D61EB4">
        <w:tc>
          <w:tcPr>
            <w:tcW w:w="842" w:type="dxa"/>
            <w:vMerge w:val="restart"/>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t>1.1</w:t>
            </w:r>
          </w:p>
        </w:tc>
        <w:tc>
          <w:tcPr>
            <w:tcW w:w="2097" w:type="dxa"/>
            <w:gridSpan w:val="2"/>
            <w:vMerge w:val="restart"/>
          </w:tcPr>
          <w:p w:rsidR="00D4650C" w:rsidRPr="00996238" w:rsidRDefault="00D4650C" w:rsidP="00BB4E3A">
            <w:pPr>
              <w:pStyle w:val="ConsPlusNormal"/>
              <w:rPr>
                <w:rFonts w:ascii="Times New Roman" w:hAnsi="Times New Roman" w:cs="Times New Roman"/>
                <w:sz w:val="24"/>
                <w:szCs w:val="24"/>
              </w:rPr>
            </w:pPr>
            <w:r w:rsidRPr="00996238">
              <w:rPr>
                <w:rFonts w:ascii="Times New Roman" w:hAnsi="Times New Roman" w:cs="Times New Roman"/>
                <w:sz w:val="24"/>
                <w:szCs w:val="24"/>
              </w:rPr>
              <w:t xml:space="preserve">ВЦП 1: Создание </w:t>
            </w:r>
            <w:r w:rsidRPr="00996238">
              <w:rPr>
                <w:rFonts w:ascii="Times New Roman" w:hAnsi="Times New Roman" w:cs="Times New Roman"/>
                <w:sz w:val="24"/>
                <w:szCs w:val="24"/>
              </w:rPr>
              <w:lastRenderedPageBreak/>
              <w:t>условий для организации дополнительного образования населения Молчановского района</w:t>
            </w:r>
          </w:p>
        </w:tc>
        <w:tc>
          <w:tcPr>
            <w:tcW w:w="1258" w:type="dxa"/>
            <w:gridSpan w:val="2"/>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vAlign w:val="center"/>
          </w:tcPr>
          <w:p w:rsidR="00D4650C" w:rsidRPr="00996238" w:rsidRDefault="00203876" w:rsidP="00D4650C">
            <w:pPr>
              <w:pStyle w:val="TableParagraph"/>
              <w:jc w:val="center"/>
              <w:rPr>
                <w:sz w:val="24"/>
                <w:szCs w:val="24"/>
              </w:rPr>
            </w:pPr>
            <w:r w:rsidRPr="00203876">
              <w:rPr>
                <w:sz w:val="24"/>
                <w:szCs w:val="24"/>
              </w:rPr>
              <w:t>32 564,5</w:t>
            </w:r>
          </w:p>
        </w:tc>
        <w:tc>
          <w:tcPr>
            <w:tcW w:w="1121"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D4650C" w:rsidRPr="00996238" w:rsidRDefault="00203876" w:rsidP="00316EB5">
            <w:pPr>
              <w:pStyle w:val="TableParagraph"/>
              <w:jc w:val="center"/>
              <w:rPr>
                <w:sz w:val="24"/>
                <w:szCs w:val="24"/>
              </w:rPr>
            </w:pPr>
            <w:r>
              <w:rPr>
                <w:sz w:val="24"/>
                <w:szCs w:val="24"/>
              </w:rPr>
              <w:t>32 564,5</w:t>
            </w:r>
          </w:p>
        </w:tc>
        <w:tc>
          <w:tcPr>
            <w:tcW w:w="857"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w:t>
            </w:r>
            <w:r w:rsidRPr="00996238">
              <w:rPr>
                <w:rFonts w:ascii="Times New Roman" w:eastAsia="Calibri" w:hAnsi="Times New Roman"/>
                <w:sz w:val="24"/>
                <w:szCs w:val="24"/>
                <w:lang w:eastAsia="ru-RU"/>
              </w:rPr>
              <w:lastRenderedPageBreak/>
              <w:t>«Молчановская детская музыкальная школа»</w:t>
            </w:r>
          </w:p>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w:t>
            </w:r>
            <w:r w:rsidRPr="00996238">
              <w:rPr>
                <w:rFonts w:ascii="Times New Roman" w:eastAsia="Calibri" w:hAnsi="Times New Roman"/>
                <w:sz w:val="24"/>
                <w:szCs w:val="24"/>
                <w:lang w:eastAsia="ru-RU"/>
              </w:rPr>
              <w:lastRenderedPageBreak/>
              <w:t>обучающихся по дополнительным образовательным программам, чел.</w:t>
            </w:r>
          </w:p>
        </w:tc>
        <w:tc>
          <w:tcPr>
            <w:tcW w:w="1270" w:type="dxa"/>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lastRenderedPageBreak/>
              <w:t>x</w:t>
            </w:r>
          </w:p>
        </w:tc>
      </w:tr>
      <w:tr w:rsidR="00D4650C" w:rsidRPr="00996238" w:rsidTr="00D61EB4">
        <w:tc>
          <w:tcPr>
            <w:tcW w:w="842" w:type="dxa"/>
            <w:vMerge/>
          </w:tcPr>
          <w:p w:rsidR="00D4650C" w:rsidRPr="00996238" w:rsidRDefault="00D4650C" w:rsidP="00BB4E3A">
            <w:pPr>
              <w:pStyle w:val="ConsPlusNormal"/>
              <w:rPr>
                <w:rFonts w:ascii="Times New Roman" w:hAnsi="Times New Roman"/>
                <w:sz w:val="24"/>
                <w:szCs w:val="24"/>
              </w:rPr>
            </w:pPr>
          </w:p>
        </w:tc>
        <w:tc>
          <w:tcPr>
            <w:tcW w:w="2097" w:type="dxa"/>
            <w:gridSpan w:val="2"/>
            <w:vMerge/>
          </w:tcPr>
          <w:p w:rsidR="00D4650C" w:rsidRPr="00996238" w:rsidRDefault="00D4650C" w:rsidP="00BB4E3A">
            <w:pPr>
              <w:pStyle w:val="ConsPlusNormal"/>
              <w:rPr>
                <w:rFonts w:ascii="Times New Roman" w:hAnsi="Times New Roman"/>
                <w:sz w:val="24"/>
                <w:szCs w:val="24"/>
              </w:rPr>
            </w:pPr>
          </w:p>
        </w:tc>
        <w:tc>
          <w:tcPr>
            <w:tcW w:w="1258" w:type="dxa"/>
            <w:gridSpan w:val="2"/>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D4650C" w:rsidRPr="00996238" w:rsidRDefault="00D4650C"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w:t>
            </w:r>
            <w:r w:rsidR="00A82655">
              <w:rPr>
                <w:rFonts w:ascii="Times New Roman" w:eastAsia="Calibri" w:hAnsi="Times New Roman"/>
                <w:sz w:val="24"/>
                <w:szCs w:val="24"/>
                <w:lang w:eastAsia="ru-RU"/>
              </w:rPr>
              <w:t xml:space="preserve"> </w:t>
            </w:r>
            <w:r>
              <w:rPr>
                <w:rFonts w:ascii="Times New Roman" w:eastAsia="Calibri" w:hAnsi="Times New Roman"/>
                <w:sz w:val="24"/>
                <w:szCs w:val="24"/>
                <w:lang w:eastAsia="ru-RU"/>
              </w:rPr>
              <w:t>993,9</w:t>
            </w:r>
          </w:p>
        </w:tc>
        <w:tc>
          <w:tcPr>
            <w:tcW w:w="1121"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D4650C" w:rsidRPr="00996238" w:rsidRDefault="00D4650C" w:rsidP="00316EB5">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w:t>
            </w:r>
            <w:r w:rsidR="00A82655">
              <w:rPr>
                <w:rFonts w:ascii="Times New Roman" w:eastAsia="Calibri" w:hAnsi="Times New Roman"/>
                <w:sz w:val="24"/>
                <w:szCs w:val="24"/>
                <w:lang w:eastAsia="ru-RU"/>
              </w:rPr>
              <w:t xml:space="preserve"> </w:t>
            </w:r>
            <w:r>
              <w:rPr>
                <w:rFonts w:ascii="Times New Roman" w:eastAsia="Calibri" w:hAnsi="Times New Roman"/>
                <w:sz w:val="24"/>
                <w:szCs w:val="24"/>
                <w:lang w:eastAsia="ru-RU"/>
              </w:rPr>
              <w:t>993,9</w:t>
            </w:r>
          </w:p>
        </w:tc>
        <w:tc>
          <w:tcPr>
            <w:tcW w:w="857"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4650C" w:rsidRPr="00996238" w:rsidRDefault="00D4650C" w:rsidP="00BB4E3A">
            <w:pPr>
              <w:pStyle w:val="ConsPlusNormal"/>
              <w:rPr>
                <w:rFonts w:ascii="Times New Roman" w:hAnsi="Times New Roman"/>
                <w:sz w:val="24"/>
                <w:szCs w:val="24"/>
              </w:rPr>
            </w:pPr>
          </w:p>
        </w:tc>
        <w:tc>
          <w:tcPr>
            <w:tcW w:w="1565" w:type="dxa"/>
            <w:vMerge/>
          </w:tcPr>
          <w:p w:rsidR="00D4650C" w:rsidRPr="00996238" w:rsidRDefault="00D4650C" w:rsidP="00BB4E3A">
            <w:pPr>
              <w:pStyle w:val="ConsPlusNormal"/>
              <w:rPr>
                <w:rFonts w:ascii="Times New Roman" w:hAnsi="Times New Roman"/>
                <w:sz w:val="24"/>
                <w:szCs w:val="24"/>
              </w:rPr>
            </w:pPr>
          </w:p>
        </w:tc>
        <w:tc>
          <w:tcPr>
            <w:tcW w:w="1270" w:type="dxa"/>
            <w:vAlign w:val="center"/>
          </w:tcPr>
          <w:p w:rsidR="00D4650C" w:rsidRPr="00996238" w:rsidRDefault="00A82655"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291482" w:rsidRPr="00996238" w:rsidTr="00D61EB4">
        <w:tc>
          <w:tcPr>
            <w:tcW w:w="842" w:type="dxa"/>
            <w:vMerge/>
          </w:tcPr>
          <w:p w:rsidR="00291482" w:rsidRPr="00996238" w:rsidRDefault="00291482" w:rsidP="00BB4E3A">
            <w:pPr>
              <w:pStyle w:val="ConsPlusNormal"/>
              <w:rPr>
                <w:rFonts w:ascii="Times New Roman" w:hAnsi="Times New Roman"/>
                <w:sz w:val="24"/>
                <w:szCs w:val="24"/>
              </w:rPr>
            </w:pPr>
          </w:p>
        </w:tc>
        <w:tc>
          <w:tcPr>
            <w:tcW w:w="2097" w:type="dxa"/>
            <w:gridSpan w:val="2"/>
            <w:vMerge/>
          </w:tcPr>
          <w:p w:rsidR="00291482" w:rsidRPr="00996238" w:rsidRDefault="00291482" w:rsidP="00BB4E3A">
            <w:pPr>
              <w:pStyle w:val="ConsPlusNormal"/>
              <w:rPr>
                <w:rFonts w:ascii="Times New Roman" w:hAnsi="Times New Roman"/>
                <w:sz w:val="24"/>
                <w:szCs w:val="24"/>
              </w:rPr>
            </w:pPr>
          </w:p>
        </w:tc>
        <w:tc>
          <w:tcPr>
            <w:tcW w:w="1258" w:type="dxa"/>
            <w:gridSpan w:val="2"/>
          </w:tcPr>
          <w:p w:rsidR="00291482" w:rsidRPr="00996238" w:rsidRDefault="00291482" w:rsidP="00BB4E3A">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291482" w:rsidRPr="00996238" w:rsidRDefault="00203876"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10 488,2</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291482" w:rsidRPr="00996238" w:rsidRDefault="00203876"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10 488,2</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BB4E3A">
            <w:pPr>
              <w:pStyle w:val="ConsPlusNormal"/>
              <w:rPr>
                <w:rFonts w:ascii="Times New Roman" w:hAnsi="Times New Roman"/>
                <w:sz w:val="24"/>
                <w:szCs w:val="24"/>
              </w:rPr>
            </w:pPr>
          </w:p>
        </w:tc>
        <w:tc>
          <w:tcPr>
            <w:tcW w:w="1565" w:type="dxa"/>
            <w:vMerge/>
          </w:tcPr>
          <w:p w:rsidR="00291482" w:rsidRPr="00996238" w:rsidRDefault="00291482" w:rsidP="00BB4E3A">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5 957,3</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0387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5 957,3</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6 125,1</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6 125,1</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759"/>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val="restart"/>
          </w:tcPr>
          <w:p w:rsidR="00C813ED" w:rsidRPr="00996238" w:rsidRDefault="00C813ED" w:rsidP="00B86CD1">
            <w:pPr>
              <w:pStyle w:val="ConsPlusNormal"/>
              <w:rPr>
                <w:rFonts w:ascii="Times New Roman" w:hAnsi="Times New Roman"/>
                <w:sz w:val="24"/>
                <w:szCs w:val="24"/>
              </w:rPr>
            </w:pPr>
            <w:r w:rsidRPr="00996238">
              <w:rPr>
                <w:rFonts w:ascii="Times New Roman" w:hAnsi="Times New Roman"/>
                <w:sz w:val="24"/>
                <w:szCs w:val="24"/>
              </w:rPr>
              <w:t>1.2.</w:t>
            </w:r>
          </w:p>
        </w:tc>
        <w:tc>
          <w:tcPr>
            <w:tcW w:w="2097" w:type="dxa"/>
            <w:gridSpan w:val="2"/>
            <w:vMerge w:val="restart"/>
          </w:tcPr>
          <w:p w:rsidR="00C813ED" w:rsidRPr="00996238" w:rsidRDefault="00C813ED" w:rsidP="00BB4E3A">
            <w:pPr>
              <w:pStyle w:val="ConsPlusNormal"/>
              <w:rPr>
                <w:rFonts w:ascii="Times New Roman" w:hAnsi="Times New Roman"/>
                <w:sz w:val="24"/>
                <w:szCs w:val="24"/>
              </w:rPr>
            </w:pPr>
            <w:r w:rsidRPr="00996238">
              <w:rPr>
                <w:rFonts w:ascii="Times New Roman" w:hAnsi="Times New Roman"/>
                <w:sz w:val="24"/>
                <w:szCs w:val="24"/>
              </w:rPr>
              <w:t xml:space="preserve">Основное мероприятие: </w:t>
            </w:r>
          </w:p>
          <w:p w:rsidR="00C813ED" w:rsidRPr="00996238" w:rsidRDefault="00C813ED" w:rsidP="00BB4E3A">
            <w:pPr>
              <w:pStyle w:val="ConsPlusNormal"/>
              <w:rPr>
                <w:rFonts w:ascii="Times New Roman" w:hAnsi="Times New Roman"/>
                <w:sz w:val="24"/>
                <w:szCs w:val="24"/>
              </w:rPr>
            </w:pPr>
            <w:r w:rsidRPr="00996238">
              <w:rPr>
                <w:rFonts w:ascii="Times New Roman" w:hAnsi="Times New Roman"/>
                <w:sz w:val="24"/>
                <w:szCs w:val="24"/>
              </w:rPr>
              <w:t xml:space="preserve">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w:t>
            </w:r>
            <w:r w:rsidRPr="00996238">
              <w:rPr>
                <w:rFonts w:ascii="Times New Roman" w:hAnsi="Times New Roman"/>
                <w:sz w:val="24"/>
                <w:szCs w:val="24"/>
              </w:rPr>
              <w:lastRenderedPageBreak/>
              <w:t>образования и форм предоставления услуг по присмотру и уходу за детьми дошкольного возраста</w:t>
            </w: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526,6</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526,6</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C813ED" w:rsidRPr="00996238" w:rsidRDefault="00C813ED" w:rsidP="004C5F99">
            <w:pPr>
              <w:pStyle w:val="ConsPlusNormal"/>
              <w:rPr>
                <w:rFonts w:ascii="Times New Roman" w:hAnsi="Times New Roman"/>
                <w:sz w:val="24"/>
                <w:szCs w:val="24"/>
              </w:rPr>
            </w:pPr>
            <w:r w:rsidRPr="00996238">
              <w:rPr>
                <w:rFonts w:ascii="Times New Roman" w:hAnsi="Times New Roman"/>
                <w:sz w:val="24"/>
                <w:szCs w:val="24"/>
              </w:rPr>
              <w:t>x</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81,7</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val="restart"/>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tcPr>
          <w:p w:rsidR="00291482" w:rsidRPr="00996238" w:rsidRDefault="00291482" w:rsidP="004F7446">
            <w:pPr>
              <w:pStyle w:val="ConsPlusNormal"/>
              <w:rPr>
                <w:rFonts w:ascii="Times New Roman" w:hAnsi="Times New Roman"/>
                <w:sz w:val="24"/>
                <w:szCs w:val="24"/>
              </w:rPr>
            </w:pPr>
          </w:p>
        </w:tc>
        <w:tc>
          <w:tcPr>
            <w:tcW w:w="1404" w:type="dxa"/>
            <w:gridSpan w:val="2"/>
            <w:vMerge/>
          </w:tcPr>
          <w:p w:rsidR="00291482" w:rsidRPr="00996238" w:rsidRDefault="00291482" w:rsidP="004F7446">
            <w:pPr>
              <w:pStyle w:val="ConsPlusNormal"/>
              <w:rPr>
                <w:rFonts w:ascii="Times New Roman" w:hAnsi="Times New Roman"/>
                <w:sz w:val="24"/>
                <w:szCs w:val="24"/>
              </w:rPr>
            </w:pPr>
          </w:p>
        </w:tc>
        <w:tc>
          <w:tcPr>
            <w:tcW w:w="1121" w:type="dxa"/>
            <w:gridSpan w:val="2"/>
            <w:vMerge/>
          </w:tcPr>
          <w:p w:rsidR="00291482" w:rsidRPr="00996238" w:rsidRDefault="00291482" w:rsidP="004F7446">
            <w:pPr>
              <w:pStyle w:val="ConsPlusNormal"/>
              <w:rPr>
                <w:rFonts w:ascii="Times New Roman" w:hAnsi="Times New Roman"/>
                <w:sz w:val="24"/>
                <w:szCs w:val="24"/>
              </w:rPr>
            </w:pPr>
          </w:p>
        </w:tc>
        <w:tc>
          <w:tcPr>
            <w:tcW w:w="1080" w:type="dxa"/>
            <w:vMerge/>
          </w:tcPr>
          <w:p w:rsidR="00291482" w:rsidRPr="00996238" w:rsidRDefault="00291482" w:rsidP="004F7446">
            <w:pPr>
              <w:pStyle w:val="ConsPlusNormal"/>
              <w:rPr>
                <w:rFonts w:ascii="Times New Roman" w:hAnsi="Times New Roman"/>
                <w:sz w:val="24"/>
                <w:szCs w:val="24"/>
              </w:rPr>
            </w:pPr>
          </w:p>
        </w:tc>
        <w:tc>
          <w:tcPr>
            <w:tcW w:w="1129" w:type="dxa"/>
            <w:gridSpan w:val="2"/>
            <w:vMerge/>
          </w:tcPr>
          <w:p w:rsidR="00291482" w:rsidRPr="00996238" w:rsidRDefault="00291482" w:rsidP="004F7446">
            <w:pPr>
              <w:pStyle w:val="ConsPlusNormal"/>
              <w:rPr>
                <w:rFonts w:ascii="Times New Roman" w:hAnsi="Times New Roman"/>
                <w:sz w:val="24"/>
                <w:szCs w:val="24"/>
              </w:rPr>
            </w:pPr>
          </w:p>
        </w:tc>
        <w:tc>
          <w:tcPr>
            <w:tcW w:w="857" w:type="dxa"/>
            <w:vMerge/>
          </w:tcPr>
          <w:p w:rsidR="00291482" w:rsidRPr="00996238" w:rsidRDefault="00291482" w:rsidP="004F7446">
            <w:pPr>
              <w:pStyle w:val="ConsPlusNormal"/>
              <w:rPr>
                <w:rFonts w:ascii="Times New Roman" w:hAnsi="Times New Roman"/>
                <w:sz w:val="24"/>
                <w:szCs w:val="24"/>
              </w:rPr>
            </w:pPr>
          </w:p>
        </w:tc>
        <w:tc>
          <w:tcPr>
            <w:tcW w:w="1012" w:type="dxa"/>
            <w:gridSpan w:val="2"/>
            <w:vMerge/>
          </w:tcPr>
          <w:p w:rsidR="00291482" w:rsidRPr="00996238" w:rsidRDefault="00291482" w:rsidP="004F7446">
            <w:pPr>
              <w:pStyle w:val="ConsPlusNormal"/>
              <w:rPr>
                <w:rFonts w:ascii="Times New Roman" w:hAnsi="Times New Roman"/>
                <w:sz w:val="24"/>
                <w:szCs w:val="24"/>
              </w:rPr>
            </w:pP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val="restart"/>
          </w:tcPr>
          <w:p w:rsidR="00C813ED" w:rsidRPr="00996238" w:rsidRDefault="00C813ED" w:rsidP="00123DF1">
            <w:pPr>
              <w:pStyle w:val="ConsPlusNormal"/>
              <w:rPr>
                <w:rFonts w:ascii="Times New Roman" w:hAnsi="Times New Roman"/>
                <w:sz w:val="24"/>
                <w:szCs w:val="24"/>
              </w:rPr>
            </w:pPr>
            <w:r w:rsidRPr="00996238">
              <w:rPr>
                <w:rFonts w:ascii="Times New Roman" w:hAnsi="Times New Roman"/>
                <w:sz w:val="24"/>
                <w:szCs w:val="24"/>
              </w:rPr>
              <w:t>1.2.1</w:t>
            </w:r>
          </w:p>
        </w:tc>
        <w:tc>
          <w:tcPr>
            <w:tcW w:w="2097" w:type="dxa"/>
            <w:gridSpan w:val="2"/>
            <w:vMerge w:val="restart"/>
          </w:tcPr>
          <w:p w:rsidR="00C813ED" w:rsidRPr="00996238" w:rsidRDefault="00C813ED" w:rsidP="0077791E">
            <w:pPr>
              <w:pStyle w:val="ConsPlusNonformat"/>
              <w:rPr>
                <w:rFonts w:ascii="Times New Roman" w:hAnsi="Times New Roman" w:cs="Times New Roman"/>
                <w:sz w:val="24"/>
                <w:szCs w:val="24"/>
              </w:rPr>
            </w:pPr>
            <w:r w:rsidRPr="00996238">
              <w:rPr>
                <w:rFonts w:ascii="Times New Roman" w:hAnsi="Times New Roman" w:cs="Times New Roman"/>
                <w:sz w:val="24"/>
                <w:szCs w:val="24"/>
              </w:rPr>
              <w:t>Мероприятие № 1: Стимулирующие выплаты в муниципальных организациях дополнительного образования Томской области</w:t>
            </w: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526,6</w:t>
            </w:r>
          </w:p>
        </w:tc>
        <w:tc>
          <w:tcPr>
            <w:tcW w:w="1121"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526,6</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C813ED" w:rsidRPr="00996238" w:rsidRDefault="00C813ED" w:rsidP="004C5F99">
            <w:pPr>
              <w:pStyle w:val="ConsPlusNormal"/>
              <w:rPr>
                <w:rFonts w:ascii="Times New Roman" w:hAnsi="Times New Roman"/>
                <w:sz w:val="24"/>
                <w:szCs w:val="24"/>
              </w:rPr>
            </w:pPr>
            <w:r w:rsidRPr="00996238">
              <w:rPr>
                <w:rFonts w:ascii="Times New Roman" w:hAnsi="Times New Roman"/>
                <w:sz w:val="24"/>
                <w:szCs w:val="24"/>
              </w:rPr>
              <w:t>x</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81,7</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val="restart"/>
          </w:tcPr>
          <w:p w:rsidR="00C813ED" w:rsidRPr="00996238" w:rsidRDefault="00C813ED" w:rsidP="00B86CD1">
            <w:pPr>
              <w:pStyle w:val="ConsPlusNormal"/>
              <w:rPr>
                <w:rFonts w:ascii="Times New Roman" w:hAnsi="Times New Roman"/>
                <w:sz w:val="24"/>
                <w:szCs w:val="24"/>
              </w:rPr>
            </w:pPr>
            <w:r w:rsidRPr="00996238">
              <w:rPr>
                <w:rFonts w:ascii="Times New Roman" w:hAnsi="Times New Roman"/>
                <w:sz w:val="24"/>
                <w:szCs w:val="24"/>
              </w:rPr>
              <w:t>1.3.</w:t>
            </w:r>
          </w:p>
        </w:tc>
        <w:tc>
          <w:tcPr>
            <w:tcW w:w="2097" w:type="dxa"/>
            <w:gridSpan w:val="2"/>
            <w:vMerge w:val="restart"/>
          </w:tcPr>
          <w:p w:rsidR="00C813ED" w:rsidRPr="00996238" w:rsidRDefault="00C813ED" w:rsidP="00B86CD1">
            <w:pPr>
              <w:spacing w:line="240" w:lineRule="auto"/>
              <w:rPr>
                <w:rFonts w:ascii="Times New Roman" w:hAnsi="Times New Roman"/>
                <w:sz w:val="24"/>
                <w:szCs w:val="24"/>
              </w:rPr>
            </w:pPr>
            <w:r w:rsidRPr="00996238">
              <w:rPr>
                <w:rFonts w:ascii="Times New Roman" w:hAnsi="Times New Roman"/>
                <w:sz w:val="24"/>
                <w:szCs w:val="24"/>
              </w:rPr>
              <w:t xml:space="preserve">Основное мероприятие: Создание условий для развития </w:t>
            </w:r>
            <w:r w:rsidRPr="00996238">
              <w:rPr>
                <w:rFonts w:ascii="Times New Roman" w:hAnsi="Times New Roman"/>
                <w:sz w:val="24"/>
                <w:szCs w:val="24"/>
              </w:rPr>
              <w:lastRenderedPageBreak/>
              <w:t>кадрового потенциала в Молчановском районе в сфере культуры и архивного дела</w:t>
            </w:r>
          </w:p>
        </w:tc>
        <w:tc>
          <w:tcPr>
            <w:tcW w:w="1258" w:type="dxa"/>
            <w:gridSpan w:val="2"/>
          </w:tcPr>
          <w:p w:rsidR="00C813ED" w:rsidRPr="00996238" w:rsidRDefault="00C813ED" w:rsidP="00B86CD1">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Pr>
                <w:rFonts w:ascii="Times New Roman" w:hAnsi="Times New Roman"/>
                <w:sz w:val="24"/>
                <w:szCs w:val="24"/>
              </w:rPr>
              <w:t>5 397,9</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5 397,9</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«Молчановская детская музыкальная </w:t>
            </w:r>
            <w:r w:rsidRPr="00996238">
              <w:rPr>
                <w:rFonts w:ascii="Times New Roman" w:eastAsia="Calibri" w:hAnsi="Times New Roman"/>
                <w:sz w:val="24"/>
                <w:szCs w:val="24"/>
                <w:lang w:eastAsia="ru-RU"/>
              </w:rPr>
              <w:lastRenderedPageBreak/>
              <w:t>школа»</w:t>
            </w:r>
          </w:p>
          <w:p w:rsidR="00C813ED" w:rsidRPr="00996238" w:rsidRDefault="00C813ED" w:rsidP="00B86CD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обучающихся по дополнительн</w:t>
            </w:r>
            <w:r w:rsidRPr="00996238">
              <w:rPr>
                <w:rFonts w:ascii="Times New Roman" w:eastAsia="Calibri" w:hAnsi="Times New Roman"/>
                <w:sz w:val="24"/>
                <w:szCs w:val="24"/>
                <w:lang w:eastAsia="ru-RU"/>
              </w:rPr>
              <w:lastRenderedPageBreak/>
              <w:t>ым образовательным программам, чел.</w:t>
            </w:r>
          </w:p>
        </w:tc>
        <w:tc>
          <w:tcPr>
            <w:tcW w:w="1270" w:type="dxa"/>
          </w:tcPr>
          <w:p w:rsidR="00C813ED" w:rsidRPr="00996238" w:rsidRDefault="00C813ED"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х</w:t>
            </w:r>
          </w:p>
        </w:tc>
      </w:tr>
      <w:tr w:rsidR="00C813ED" w:rsidRPr="00996238" w:rsidTr="00D61EB4">
        <w:trPr>
          <w:trHeight w:val="268"/>
        </w:trPr>
        <w:tc>
          <w:tcPr>
            <w:tcW w:w="842" w:type="dxa"/>
            <w:vMerge/>
          </w:tcPr>
          <w:p w:rsidR="00C813ED" w:rsidRPr="00996238" w:rsidRDefault="00C813ED" w:rsidP="00B86CD1">
            <w:pPr>
              <w:pStyle w:val="ConsPlusNormal"/>
              <w:rPr>
                <w:rFonts w:ascii="Times New Roman" w:hAnsi="Times New Roman"/>
                <w:sz w:val="24"/>
                <w:szCs w:val="24"/>
              </w:rPr>
            </w:pPr>
          </w:p>
        </w:tc>
        <w:tc>
          <w:tcPr>
            <w:tcW w:w="2097" w:type="dxa"/>
            <w:gridSpan w:val="2"/>
            <w:vMerge/>
          </w:tcPr>
          <w:p w:rsidR="00C813ED" w:rsidRPr="00996238" w:rsidRDefault="00C813ED" w:rsidP="00B86CD1">
            <w:pPr>
              <w:pStyle w:val="ConsPlusNormal"/>
              <w:rPr>
                <w:rFonts w:ascii="Times New Roman" w:hAnsi="Times New Roman"/>
                <w:sz w:val="24"/>
                <w:szCs w:val="24"/>
              </w:rPr>
            </w:pPr>
          </w:p>
        </w:tc>
        <w:tc>
          <w:tcPr>
            <w:tcW w:w="1258" w:type="dxa"/>
            <w:gridSpan w:val="2"/>
          </w:tcPr>
          <w:p w:rsidR="00C813ED" w:rsidRPr="00996238" w:rsidRDefault="00C813ED" w:rsidP="00B86CD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B86CD1">
            <w:pPr>
              <w:pStyle w:val="ConsPlusNormal"/>
              <w:rPr>
                <w:rFonts w:ascii="Times New Roman" w:hAnsi="Times New Roman"/>
                <w:sz w:val="24"/>
                <w:szCs w:val="24"/>
              </w:rPr>
            </w:pPr>
          </w:p>
        </w:tc>
        <w:tc>
          <w:tcPr>
            <w:tcW w:w="1565" w:type="dxa"/>
            <w:vMerge/>
            <w:vAlign w:val="center"/>
          </w:tcPr>
          <w:p w:rsidR="00C813ED" w:rsidRPr="00996238" w:rsidRDefault="00C813ED" w:rsidP="00B86CD1">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tcPr>
          <w:p w:rsidR="00C813ED" w:rsidRPr="00996238" w:rsidRDefault="00C813ED" w:rsidP="00B86CD1">
            <w:pPr>
              <w:pStyle w:val="ConsPlusNormal"/>
              <w:rPr>
                <w:rFonts w:ascii="Times New Roman" w:hAnsi="Times New Roman"/>
                <w:sz w:val="24"/>
                <w:szCs w:val="24"/>
              </w:rPr>
            </w:pPr>
          </w:p>
        </w:tc>
        <w:tc>
          <w:tcPr>
            <w:tcW w:w="2097" w:type="dxa"/>
            <w:gridSpan w:val="2"/>
            <w:vMerge/>
          </w:tcPr>
          <w:p w:rsidR="00C813ED" w:rsidRPr="00996238" w:rsidRDefault="00C813ED" w:rsidP="00B86CD1">
            <w:pPr>
              <w:pStyle w:val="ConsPlusNormal"/>
              <w:rPr>
                <w:rFonts w:ascii="Times New Roman" w:hAnsi="Times New Roman"/>
                <w:sz w:val="24"/>
                <w:szCs w:val="24"/>
              </w:rPr>
            </w:pPr>
          </w:p>
        </w:tc>
        <w:tc>
          <w:tcPr>
            <w:tcW w:w="1258" w:type="dxa"/>
            <w:gridSpan w:val="2"/>
          </w:tcPr>
          <w:p w:rsidR="00C813ED" w:rsidRPr="00996238" w:rsidRDefault="00C813ED" w:rsidP="00B86CD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2 935,4</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2 935,4</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B86CD1">
            <w:pPr>
              <w:pStyle w:val="ConsPlusNormal"/>
              <w:rPr>
                <w:rFonts w:ascii="Times New Roman" w:hAnsi="Times New Roman"/>
                <w:sz w:val="24"/>
                <w:szCs w:val="24"/>
              </w:rPr>
            </w:pPr>
          </w:p>
        </w:tc>
        <w:tc>
          <w:tcPr>
            <w:tcW w:w="1565" w:type="dxa"/>
            <w:vMerge/>
            <w:vAlign w:val="center"/>
          </w:tcPr>
          <w:p w:rsidR="00C813ED" w:rsidRPr="00996238" w:rsidRDefault="00C813ED" w:rsidP="00B86CD1">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val="restart"/>
          </w:tcPr>
          <w:p w:rsidR="00C813ED" w:rsidRPr="00996238" w:rsidRDefault="00C813ED" w:rsidP="00EA1663">
            <w:pPr>
              <w:pStyle w:val="ConsPlusNormal"/>
              <w:rPr>
                <w:rFonts w:ascii="Times New Roman" w:hAnsi="Times New Roman"/>
                <w:sz w:val="24"/>
                <w:szCs w:val="24"/>
                <w:lang w:val="en-US"/>
              </w:rPr>
            </w:pPr>
            <w:r w:rsidRPr="00996238">
              <w:rPr>
                <w:rFonts w:ascii="Times New Roman" w:hAnsi="Times New Roman"/>
                <w:sz w:val="24"/>
                <w:szCs w:val="24"/>
              </w:rPr>
              <w:t>1.3.1.</w:t>
            </w:r>
          </w:p>
        </w:tc>
        <w:tc>
          <w:tcPr>
            <w:tcW w:w="2097" w:type="dxa"/>
            <w:gridSpan w:val="2"/>
            <w:vMerge w:val="restart"/>
          </w:tcPr>
          <w:p w:rsidR="00C813ED" w:rsidRPr="00996238" w:rsidRDefault="00C813ED" w:rsidP="00EA1663">
            <w:pPr>
              <w:pStyle w:val="ConsPlusNormal"/>
              <w:rPr>
                <w:rFonts w:ascii="Times New Roman" w:hAnsi="Times New Roman"/>
                <w:sz w:val="24"/>
                <w:szCs w:val="24"/>
              </w:rPr>
            </w:pPr>
            <w:r w:rsidRPr="00996238">
              <w:rPr>
                <w:rFonts w:ascii="Times New Roman" w:hAnsi="Times New Roman"/>
                <w:sz w:val="24"/>
                <w:szCs w:val="24"/>
              </w:rPr>
              <w:t xml:space="preserve">Мероприятие № 1: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w:t>
            </w:r>
            <w:r w:rsidRPr="00996238">
              <w:rPr>
                <w:rFonts w:ascii="Times New Roman" w:hAnsi="Times New Roman"/>
                <w:sz w:val="24"/>
                <w:szCs w:val="24"/>
              </w:rPr>
              <w:lastRenderedPageBreak/>
              <w:t>образования</w:t>
            </w:r>
          </w:p>
        </w:tc>
        <w:tc>
          <w:tcPr>
            <w:tcW w:w="1258" w:type="dxa"/>
            <w:gridSpan w:val="2"/>
          </w:tcPr>
          <w:p w:rsidR="00C813ED" w:rsidRPr="00996238" w:rsidRDefault="00C813ED" w:rsidP="00EA166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5 397,9</w:t>
            </w:r>
          </w:p>
        </w:tc>
        <w:tc>
          <w:tcPr>
            <w:tcW w:w="1121"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5 397,9</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C813ED" w:rsidRPr="00996238" w:rsidRDefault="00C813ED"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C813ED" w:rsidRPr="00996238" w:rsidRDefault="00C813ED"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C813ED" w:rsidRPr="00996238" w:rsidTr="00D61EB4">
        <w:trPr>
          <w:trHeight w:val="268"/>
        </w:trPr>
        <w:tc>
          <w:tcPr>
            <w:tcW w:w="842" w:type="dxa"/>
            <w:vMerge/>
          </w:tcPr>
          <w:p w:rsidR="00C813ED" w:rsidRPr="00996238" w:rsidRDefault="00C813ED" w:rsidP="00EA1663">
            <w:pPr>
              <w:pStyle w:val="ConsPlusNormal"/>
              <w:rPr>
                <w:rFonts w:ascii="Times New Roman" w:hAnsi="Times New Roman"/>
                <w:sz w:val="24"/>
                <w:szCs w:val="24"/>
              </w:rPr>
            </w:pPr>
          </w:p>
        </w:tc>
        <w:tc>
          <w:tcPr>
            <w:tcW w:w="2097" w:type="dxa"/>
            <w:gridSpan w:val="2"/>
            <w:vMerge/>
          </w:tcPr>
          <w:p w:rsidR="00C813ED" w:rsidRPr="00996238" w:rsidRDefault="00C813ED" w:rsidP="00EA1663">
            <w:pPr>
              <w:pStyle w:val="ConsPlusNormal"/>
              <w:rPr>
                <w:rFonts w:ascii="Times New Roman" w:hAnsi="Times New Roman"/>
                <w:sz w:val="24"/>
                <w:szCs w:val="24"/>
              </w:rPr>
            </w:pPr>
          </w:p>
        </w:tc>
        <w:tc>
          <w:tcPr>
            <w:tcW w:w="1258" w:type="dxa"/>
            <w:gridSpan w:val="2"/>
          </w:tcPr>
          <w:p w:rsidR="00C813ED" w:rsidRPr="00996238" w:rsidRDefault="00C813ED"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EA1663">
            <w:pPr>
              <w:pStyle w:val="ConsPlusNormal"/>
              <w:rPr>
                <w:rFonts w:ascii="Times New Roman" w:hAnsi="Times New Roman"/>
                <w:sz w:val="24"/>
                <w:szCs w:val="24"/>
              </w:rPr>
            </w:pPr>
          </w:p>
        </w:tc>
        <w:tc>
          <w:tcPr>
            <w:tcW w:w="1565" w:type="dxa"/>
            <w:vMerge/>
            <w:vAlign w:val="center"/>
          </w:tcPr>
          <w:p w:rsidR="00C813ED" w:rsidRPr="00996238" w:rsidRDefault="00C813ED" w:rsidP="00EA1663">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tcPr>
          <w:p w:rsidR="00C813ED" w:rsidRPr="00996238" w:rsidRDefault="00C813ED" w:rsidP="00EA1663">
            <w:pPr>
              <w:pStyle w:val="ConsPlusNormal"/>
              <w:rPr>
                <w:rFonts w:ascii="Times New Roman" w:hAnsi="Times New Roman"/>
                <w:sz w:val="24"/>
                <w:szCs w:val="24"/>
              </w:rPr>
            </w:pPr>
          </w:p>
        </w:tc>
        <w:tc>
          <w:tcPr>
            <w:tcW w:w="2097" w:type="dxa"/>
            <w:gridSpan w:val="2"/>
            <w:vMerge/>
          </w:tcPr>
          <w:p w:rsidR="00C813ED" w:rsidRPr="00996238" w:rsidRDefault="00C813ED" w:rsidP="00EA1663">
            <w:pPr>
              <w:pStyle w:val="ConsPlusNormal"/>
              <w:rPr>
                <w:rFonts w:ascii="Times New Roman" w:hAnsi="Times New Roman"/>
                <w:sz w:val="24"/>
                <w:szCs w:val="24"/>
              </w:rPr>
            </w:pPr>
          </w:p>
        </w:tc>
        <w:tc>
          <w:tcPr>
            <w:tcW w:w="1258" w:type="dxa"/>
            <w:gridSpan w:val="2"/>
          </w:tcPr>
          <w:p w:rsidR="00C813ED" w:rsidRPr="00996238" w:rsidRDefault="00C813ED"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2 935,4</w:t>
            </w:r>
          </w:p>
        </w:tc>
        <w:tc>
          <w:tcPr>
            <w:tcW w:w="1121" w:type="dxa"/>
            <w:gridSpan w:val="2"/>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2 935,4</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EA1663">
            <w:pPr>
              <w:pStyle w:val="ConsPlusNormal"/>
              <w:rPr>
                <w:rFonts w:ascii="Times New Roman" w:hAnsi="Times New Roman"/>
                <w:sz w:val="24"/>
                <w:szCs w:val="24"/>
              </w:rPr>
            </w:pPr>
          </w:p>
        </w:tc>
        <w:tc>
          <w:tcPr>
            <w:tcW w:w="1565" w:type="dxa"/>
            <w:vMerge/>
            <w:vAlign w:val="center"/>
          </w:tcPr>
          <w:p w:rsidR="00C813ED" w:rsidRPr="00996238" w:rsidRDefault="00C813ED" w:rsidP="00EA1663">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lastRenderedPageBreak/>
              <w:t>1.3.2.</w:t>
            </w:r>
          </w:p>
        </w:tc>
        <w:tc>
          <w:tcPr>
            <w:tcW w:w="2097" w:type="dxa"/>
            <w:gridSpan w:val="2"/>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Мероприятие № 2:</w:t>
            </w:r>
          </w:p>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CA0" w:rsidRPr="00996238" w:rsidRDefault="00A16CA0"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A16CA0" w:rsidRPr="00996238" w:rsidTr="00D61EB4">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tcPr>
          <w:p w:rsidR="00A16CA0" w:rsidRPr="00996238" w:rsidRDefault="00A16CA0" w:rsidP="004F7446">
            <w:pPr>
              <w:pStyle w:val="ConsPlusNormal"/>
              <w:rPr>
                <w:rFonts w:ascii="Times New Roman" w:hAnsi="Times New Roman"/>
                <w:sz w:val="24"/>
                <w:szCs w:val="24"/>
              </w:rPr>
            </w:pPr>
            <w:r w:rsidRPr="00996238">
              <w:rPr>
                <w:rFonts w:ascii="Times New Roman" w:hAnsi="Times New Roman"/>
                <w:sz w:val="24"/>
                <w:szCs w:val="24"/>
              </w:rPr>
              <w:t>2.</w:t>
            </w:r>
          </w:p>
        </w:tc>
        <w:tc>
          <w:tcPr>
            <w:tcW w:w="14513" w:type="dxa"/>
            <w:gridSpan w:val="17"/>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Задача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A16CA0" w:rsidRPr="00996238" w:rsidTr="00D61EB4">
        <w:trPr>
          <w:trHeight w:val="268"/>
        </w:trPr>
        <w:tc>
          <w:tcPr>
            <w:tcW w:w="842" w:type="dxa"/>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2.1.</w:t>
            </w:r>
          </w:p>
        </w:tc>
        <w:tc>
          <w:tcPr>
            <w:tcW w:w="2097" w:type="dxa"/>
            <w:gridSpan w:val="2"/>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 xml:space="preserve">ВЦП 2: Создание условий для обеспечения поселений, входящих в состав Молчановского района услугами по организации </w:t>
            </w:r>
            <w:r w:rsidRPr="00996238">
              <w:rPr>
                <w:rFonts w:ascii="Times New Roman" w:hAnsi="Times New Roman"/>
                <w:sz w:val="24"/>
                <w:szCs w:val="24"/>
              </w:rPr>
              <w:lastRenderedPageBreak/>
              <w:t>досуга и услугами организаций культуры</w:t>
            </w: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573C71">
            <w:pPr>
              <w:pStyle w:val="TableParagraph"/>
              <w:jc w:val="center"/>
              <w:rPr>
                <w:sz w:val="24"/>
                <w:szCs w:val="24"/>
              </w:rPr>
            </w:pPr>
            <w:r w:rsidRPr="00C0382D">
              <w:rPr>
                <w:sz w:val="24"/>
                <w:szCs w:val="24"/>
              </w:rPr>
              <w:t>87 784,4</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316EB5">
            <w:pPr>
              <w:pStyle w:val="TableParagraph"/>
              <w:jc w:val="center"/>
              <w:rPr>
                <w:sz w:val="24"/>
                <w:szCs w:val="24"/>
              </w:rPr>
            </w:pPr>
            <w:r>
              <w:rPr>
                <w:sz w:val="24"/>
                <w:szCs w:val="24"/>
              </w:rPr>
              <w:t>87 784,4</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посетителей культурно-досуговых мероприятий,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27 206,3</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316EB5">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27 206,3</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D71948">
            <w:pPr>
              <w:pStyle w:val="ConsPlusNormal"/>
              <w:rPr>
                <w:rFonts w:ascii="Times New Roman" w:hAnsi="Times New Roman"/>
                <w:sz w:val="24"/>
                <w:szCs w:val="24"/>
              </w:rPr>
            </w:pPr>
            <w:r w:rsidRPr="00E05529">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27 543,7</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27 543,7</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D71948">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573C71" w:rsidRDefault="00A16CA0" w:rsidP="00573C71">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16 243,4</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573C71" w:rsidRDefault="00A16CA0" w:rsidP="00573C71">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16 243,4</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D71948">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16 791,0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16 791,0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C813ED" w:rsidRPr="00996238" w:rsidTr="00D61EB4">
        <w:trPr>
          <w:trHeight w:val="268"/>
        </w:trPr>
        <w:tc>
          <w:tcPr>
            <w:tcW w:w="842" w:type="dxa"/>
            <w:vMerge w:val="restart"/>
          </w:tcPr>
          <w:p w:rsidR="00C813ED" w:rsidRPr="00996238" w:rsidRDefault="00C813ED" w:rsidP="00295313">
            <w:pPr>
              <w:pStyle w:val="ConsPlusNormal"/>
              <w:rPr>
                <w:rFonts w:ascii="Times New Roman" w:hAnsi="Times New Roman"/>
                <w:sz w:val="24"/>
                <w:szCs w:val="24"/>
              </w:rPr>
            </w:pPr>
            <w:r w:rsidRPr="00996238">
              <w:rPr>
                <w:rFonts w:ascii="Times New Roman" w:hAnsi="Times New Roman"/>
                <w:sz w:val="24"/>
                <w:szCs w:val="24"/>
              </w:rPr>
              <w:t>2.2.</w:t>
            </w:r>
          </w:p>
        </w:tc>
        <w:tc>
          <w:tcPr>
            <w:tcW w:w="2097" w:type="dxa"/>
            <w:gridSpan w:val="2"/>
            <w:vMerge w:val="restart"/>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Основное мероприятие: Развитие профессионального искусства и народного творчества</w:t>
            </w:r>
          </w:p>
        </w:tc>
        <w:tc>
          <w:tcPr>
            <w:tcW w:w="1258" w:type="dxa"/>
            <w:gridSpan w:val="2"/>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813ED" w:rsidRPr="00996238" w:rsidRDefault="00C813ED" w:rsidP="00FF32D4">
            <w:pPr>
              <w:pStyle w:val="ConsPlusNormal"/>
              <w:jc w:val="center"/>
              <w:rPr>
                <w:rFonts w:ascii="Times New Roman" w:hAnsi="Times New Roman"/>
                <w:sz w:val="24"/>
                <w:szCs w:val="24"/>
              </w:rPr>
            </w:pPr>
            <w:r>
              <w:rPr>
                <w:rFonts w:ascii="Times New Roman" w:hAnsi="Times New Roman"/>
                <w:sz w:val="24"/>
                <w:szCs w:val="24"/>
              </w:rPr>
              <w:t>52 791,5</w:t>
            </w:r>
          </w:p>
        </w:tc>
        <w:tc>
          <w:tcPr>
            <w:tcW w:w="1121" w:type="dxa"/>
            <w:gridSpan w:val="2"/>
          </w:tcPr>
          <w:p w:rsidR="00C813ED" w:rsidRPr="00996238" w:rsidRDefault="00C813ED" w:rsidP="003879E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52 791,5</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C813ED" w:rsidRPr="00996238" w:rsidRDefault="00C813ED"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C813ED" w:rsidRPr="00996238" w:rsidRDefault="00C813ED" w:rsidP="004C5F99">
            <w:pPr>
              <w:pStyle w:val="ConsPlusNormal"/>
              <w:rPr>
                <w:rFonts w:ascii="Times New Roman" w:hAnsi="Times New Roman"/>
                <w:sz w:val="24"/>
                <w:szCs w:val="24"/>
              </w:rPr>
            </w:pPr>
            <w:r w:rsidRPr="00996238">
              <w:rPr>
                <w:rFonts w:ascii="Times New Roman" w:hAnsi="Times New Roman"/>
                <w:sz w:val="24"/>
                <w:szCs w:val="24"/>
              </w:rPr>
              <w:t>х</w:t>
            </w:r>
          </w:p>
        </w:tc>
      </w:tr>
      <w:tr w:rsidR="00C813ED" w:rsidRPr="00996238" w:rsidTr="00D61EB4">
        <w:trPr>
          <w:trHeight w:val="268"/>
        </w:trPr>
        <w:tc>
          <w:tcPr>
            <w:tcW w:w="842" w:type="dxa"/>
            <w:vMerge/>
          </w:tcPr>
          <w:p w:rsidR="00C813ED" w:rsidRPr="00996238" w:rsidRDefault="00C813ED" w:rsidP="00EF1D3D">
            <w:pPr>
              <w:pStyle w:val="ConsPlusNormal"/>
              <w:rPr>
                <w:rFonts w:ascii="Times New Roman" w:hAnsi="Times New Roman"/>
                <w:sz w:val="24"/>
                <w:szCs w:val="24"/>
              </w:rPr>
            </w:pPr>
          </w:p>
        </w:tc>
        <w:tc>
          <w:tcPr>
            <w:tcW w:w="2097" w:type="dxa"/>
            <w:gridSpan w:val="2"/>
            <w:vMerge/>
          </w:tcPr>
          <w:p w:rsidR="00C813ED" w:rsidRPr="00996238" w:rsidRDefault="00C813ED" w:rsidP="00EF1D3D">
            <w:pPr>
              <w:pStyle w:val="ConsPlusNormal"/>
              <w:rPr>
                <w:rFonts w:ascii="Times New Roman" w:hAnsi="Times New Roman"/>
                <w:sz w:val="24"/>
                <w:szCs w:val="24"/>
              </w:rPr>
            </w:pPr>
          </w:p>
        </w:tc>
        <w:tc>
          <w:tcPr>
            <w:tcW w:w="1258" w:type="dxa"/>
            <w:gridSpan w:val="2"/>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295313">
            <w:pPr>
              <w:pStyle w:val="ConsPlusNormal"/>
              <w:jc w:val="center"/>
              <w:rPr>
                <w:rFonts w:ascii="Times New Roman" w:hAnsi="Times New Roman"/>
                <w:sz w:val="24"/>
                <w:szCs w:val="24"/>
              </w:rPr>
            </w:pPr>
            <w:r>
              <w:rPr>
                <w:rFonts w:ascii="Times New Roman" w:hAnsi="Times New Roman"/>
                <w:sz w:val="24"/>
                <w:szCs w:val="24"/>
              </w:rPr>
              <w:t>23 330,0</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23 330,0</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EF1D3D">
            <w:pPr>
              <w:pStyle w:val="ConsPlusNormal"/>
              <w:rPr>
                <w:rFonts w:ascii="Times New Roman" w:hAnsi="Times New Roman"/>
                <w:sz w:val="24"/>
                <w:szCs w:val="24"/>
              </w:rPr>
            </w:pPr>
          </w:p>
        </w:tc>
        <w:tc>
          <w:tcPr>
            <w:tcW w:w="1565" w:type="dxa"/>
            <w:vMerge/>
          </w:tcPr>
          <w:p w:rsidR="00C813ED" w:rsidRPr="00996238" w:rsidRDefault="00C813ED" w:rsidP="00EF1D3D">
            <w:pPr>
              <w:pStyle w:val="ConsPlusNormal"/>
              <w:rPr>
                <w:rFonts w:ascii="Times New Roman" w:hAnsi="Times New Roman"/>
                <w:sz w:val="24"/>
                <w:szCs w:val="24"/>
              </w:rPr>
            </w:pPr>
          </w:p>
        </w:tc>
        <w:tc>
          <w:tcPr>
            <w:tcW w:w="1270" w:type="dxa"/>
          </w:tcPr>
          <w:p w:rsidR="00C813ED" w:rsidRPr="00996238" w:rsidRDefault="00C813ED"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C813ED" w:rsidRPr="00996238" w:rsidTr="00D61EB4">
        <w:trPr>
          <w:trHeight w:val="268"/>
        </w:trPr>
        <w:tc>
          <w:tcPr>
            <w:tcW w:w="842" w:type="dxa"/>
            <w:vMerge/>
          </w:tcPr>
          <w:p w:rsidR="00C813ED" w:rsidRPr="00996238" w:rsidRDefault="00C813ED" w:rsidP="00EF1D3D">
            <w:pPr>
              <w:pStyle w:val="ConsPlusNormal"/>
              <w:rPr>
                <w:rFonts w:ascii="Times New Roman" w:hAnsi="Times New Roman"/>
                <w:sz w:val="24"/>
                <w:szCs w:val="24"/>
              </w:rPr>
            </w:pPr>
          </w:p>
        </w:tc>
        <w:tc>
          <w:tcPr>
            <w:tcW w:w="2097" w:type="dxa"/>
            <w:gridSpan w:val="2"/>
            <w:vMerge/>
          </w:tcPr>
          <w:p w:rsidR="00C813ED" w:rsidRPr="00996238" w:rsidRDefault="00C813ED" w:rsidP="00EF1D3D">
            <w:pPr>
              <w:pStyle w:val="ConsPlusNormal"/>
              <w:rPr>
                <w:rFonts w:ascii="Times New Roman" w:hAnsi="Times New Roman"/>
                <w:sz w:val="24"/>
                <w:szCs w:val="24"/>
              </w:rPr>
            </w:pPr>
          </w:p>
        </w:tc>
        <w:tc>
          <w:tcPr>
            <w:tcW w:w="1258" w:type="dxa"/>
            <w:gridSpan w:val="2"/>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295313">
            <w:pPr>
              <w:pStyle w:val="ConsPlusNormal"/>
              <w:jc w:val="center"/>
              <w:rPr>
                <w:rFonts w:ascii="Times New Roman" w:hAnsi="Times New Roman"/>
                <w:sz w:val="24"/>
                <w:szCs w:val="24"/>
              </w:rPr>
            </w:pPr>
            <w:r>
              <w:rPr>
                <w:rFonts w:ascii="Times New Roman" w:hAnsi="Times New Roman"/>
                <w:sz w:val="24"/>
                <w:szCs w:val="24"/>
              </w:rPr>
              <w:t>26 723,7</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jc w:val="center"/>
              <w:rPr>
                <w:rFonts w:ascii="Times New Roman" w:hAnsi="Times New Roman"/>
                <w:sz w:val="24"/>
                <w:szCs w:val="24"/>
              </w:rPr>
            </w:pPr>
            <w:r>
              <w:rPr>
                <w:rFonts w:ascii="Times New Roman" w:hAnsi="Times New Roman"/>
                <w:sz w:val="24"/>
                <w:szCs w:val="24"/>
              </w:rPr>
              <w:t>26 723,7</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EF1D3D">
            <w:pPr>
              <w:pStyle w:val="ConsPlusNormal"/>
              <w:rPr>
                <w:rFonts w:ascii="Times New Roman" w:hAnsi="Times New Roman"/>
                <w:sz w:val="24"/>
                <w:szCs w:val="24"/>
              </w:rPr>
            </w:pPr>
          </w:p>
        </w:tc>
        <w:tc>
          <w:tcPr>
            <w:tcW w:w="1565" w:type="dxa"/>
            <w:vMerge/>
          </w:tcPr>
          <w:p w:rsidR="00C813ED" w:rsidRPr="00996238" w:rsidRDefault="00C813ED" w:rsidP="00EF1D3D">
            <w:pPr>
              <w:pStyle w:val="ConsPlusNormal"/>
              <w:rPr>
                <w:rFonts w:ascii="Times New Roman" w:hAnsi="Times New Roman"/>
                <w:sz w:val="24"/>
                <w:szCs w:val="24"/>
              </w:rPr>
            </w:pPr>
          </w:p>
        </w:tc>
        <w:tc>
          <w:tcPr>
            <w:tcW w:w="1270" w:type="dxa"/>
          </w:tcPr>
          <w:p w:rsidR="00C813ED" w:rsidRPr="00996238" w:rsidRDefault="00C813ED" w:rsidP="007A105B">
            <w:pPr>
              <w:pStyle w:val="ConsPlusNormal"/>
              <w:rPr>
                <w:rFonts w:ascii="Times New Roman" w:hAnsi="Times New Roman"/>
                <w:sz w:val="24"/>
                <w:szCs w:val="24"/>
              </w:rPr>
            </w:pPr>
            <w:r>
              <w:rPr>
                <w:rFonts w:ascii="Times New Roman" w:hAnsi="Times New Roman"/>
                <w:sz w:val="24"/>
                <w:szCs w:val="24"/>
              </w:rPr>
              <w:t>22000</w:t>
            </w:r>
          </w:p>
        </w:tc>
      </w:tr>
      <w:tr w:rsidR="00C813ED" w:rsidRPr="00996238" w:rsidTr="00D61EB4">
        <w:trPr>
          <w:trHeight w:val="268"/>
        </w:trPr>
        <w:tc>
          <w:tcPr>
            <w:tcW w:w="842" w:type="dxa"/>
            <w:vMerge/>
          </w:tcPr>
          <w:p w:rsidR="00C813ED" w:rsidRPr="00996238" w:rsidRDefault="00C813ED" w:rsidP="00EF1D3D">
            <w:pPr>
              <w:pStyle w:val="ConsPlusNormal"/>
              <w:rPr>
                <w:rFonts w:ascii="Times New Roman" w:hAnsi="Times New Roman"/>
                <w:sz w:val="24"/>
                <w:szCs w:val="24"/>
              </w:rPr>
            </w:pPr>
          </w:p>
        </w:tc>
        <w:tc>
          <w:tcPr>
            <w:tcW w:w="2097" w:type="dxa"/>
            <w:gridSpan w:val="2"/>
            <w:vMerge/>
          </w:tcPr>
          <w:p w:rsidR="00C813ED" w:rsidRPr="00996238" w:rsidRDefault="00C813ED" w:rsidP="00EF1D3D">
            <w:pPr>
              <w:pStyle w:val="ConsPlusNormal"/>
              <w:rPr>
                <w:rFonts w:ascii="Times New Roman" w:hAnsi="Times New Roman"/>
                <w:sz w:val="24"/>
                <w:szCs w:val="24"/>
              </w:rPr>
            </w:pPr>
          </w:p>
        </w:tc>
        <w:tc>
          <w:tcPr>
            <w:tcW w:w="1258" w:type="dxa"/>
            <w:gridSpan w:val="2"/>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EF1D3D">
            <w:pPr>
              <w:pStyle w:val="ConsPlusNormal"/>
              <w:rPr>
                <w:rFonts w:ascii="Times New Roman" w:hAnsi="Times New Roman"/>
                <w:sz w:val="24"/>
                <w:szCs w:val="24"/>
              </w:rPr>
            </w:pPr>
          </w:p>
        </w:tc>
        <w:tc>
          <w:tcPr>
            <w:tcW w:w="1565" w:type="dxa"/>
            <w:vMerge/>
          </w:tcPr>
          <w:p w:rsidR="00C813ED" w:rsidRPr="00996238" w:rsidRDefault="00C813ED" w:rsidP="00EF1D3D">
            <w:pPr>
              <w:pStyle w:val="ConsPlusNormal"/>
              <w:rPr>
                <w:rFonts w:ascii="Times New Roman" w:hAnsi="Times New Roman"/>
                <w:sz w:val="24"/>
                <w:szCs w:val="24"/>
              </w:rPr>
            </w:pPr>
          </w:p>
        </w:tc>
        <w:tc>
          <w:tcPr>
            <w:tcW w:w="1270" w:type="dxa"/>
          </w:tcPr>
          <w:p w:rsidR="00C813ED" w:rsidRPr="00996238" w:rsidRDefault="00C813ED" w:rsidP="007A105B">
            <w:pPr>
              <w:pStyle w:val="ConsPlusNormal"/>
              <w:rPr>
                <w:rFonts w:ascii="Times New Roman" w:hAnsi="Times New Roman"/>
                <w:sz w:val="24"/>
                <w:szCs w:val="24"/>
              </w:rPr>
            </w:pPr>
            <w:r>
              <w:rPr>
                <w:rFonts w:ascii="Times New Roman" w:hAnsi="Times New Roman"/>
                <w:sz w:val="24"/>
                <w:szCs w:val="24"/>
              </w:rPr>
              <w:t>22000</w:t>
            </w:r>
          </w:p>
        </w:tc>
      </w:tr>
      <w:tr w:rsidR="00C813ED" w:rsidRPr="00996238" w:rsidTr="00D61EB4">
        <w:trPr>
          <w:trHeight w:val="268"/>
        </w:trPr>
        <w:tc>
          <w:tcPr>
            <w:tcW w:w="842" w:type="dxa"/>
            <w:vMerge/>
          </w:tcPr>
          <w:p w:rsidR="00C813ED" w:rsidRPr="00996238" w:rsidRDefault="00C813ED" w:rsidP="00EF1D3D">
            <w:pPr>
              <w:pStyle w:val="ConsPlusNormal"/>
              <w:rPr>
                <w:rFonts w:ascii="Times New Roman" w:hAnsi="Times New Roman"/>
                <w:sz w:val="24"/>
                <w:szCs w:val="24"/>
              </w:rPr>
            </w:pPr>
          </w:p>
        </w:tc>
        <w:tc>
          <w:tcPr>
            <w:tcW w:w="2097" w:type="dxa"/>
            <w:gridSpan w:val="2"/>
            <w:vMerge/>
          </w:tcPr>
          <w:p w:rsidR="00C813ED" w:rsidRPr="00996238" w:rsidRDefault="00C813ED" w:rsidP="00EF1D3D">
            <w:pPr>
              <w:pStyle w:val="ConsPlusNormal"/>
              <w:rPr>
                <w:rFonts w:ascii="Times New Roman" w:hAnsi="Times New Roman"/>
                <w:sz w:val="24"/>
                <w:szCs w:val="24"/>
              </w:rPr>
            </w:pPr>
          </w:p>
        </w:tc>
        <w:tc>
          <w:tcPr>
            <w:tcW w:w="1258" w:type="dxa"/>
            <w:gridSpan w:val="2"/>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EF1D3D">
            <w:pPr>
              <w:pStyle w:val="ConsPlusNormal"/>
              <w:rPr>
                <w:rFonts w:ascii="Times New Roman" w:hAnsi="Times New Roman"/>
                <w:sz w:val="24"/>
                <w:szCs w:val="24"/>
              </w:rPr>
            </w:pPr>
          </w:p>
        </w:tc>
        <w:tc>
          <w:tcPr>
            <w:tcW w:w="1565" w:type="dxa"/>
            <w:vMerge/>
          </w:tcPr>
          <w:p w:rsidR="00C813ED" w:rsidRPr="00996238" w:rsidRDefault="00C813ED" w:rsidP="00EF1D3D">
            <w:pPr>
              <w:pStyle w:val="ConsPlusNormal"/>
              <w:rPr>
                <w:rFonts w:ascii="Times New Roman" w:hAnsi="Times New Roman"/>
                <w:sz w:val="24"/>
                <w:szCs w:val="24"/>
              </w:rPr>
            </w:pPr>
          </w:p>
        </w:tc>
        <w:tc>
          <w:tcPr>
            <w:tcW w:w="1270" w:type="dxa"/>
          </w:tcPr>
          <w:p w:rsidR="00C813ED" w:rsidRPr="00996238" w:rsidRDefault="00C813ED"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2.2.1.</w:t>
            </w:r>
          </w:p>
        </w:tc>
        <w:tc>
          <w:tcPr>
            <w:tcW w:w="2097" w:type="dxa"/>
            <w:gridSpan w:val="2"/>
            <w:vMerge w:val="restart"/>
          </w:tcPr>
          <w:p w:rsidR="00A16CA0" w:rsidRPr="00996238" w:rsidRDefault="00A16CA0" w:rsidP="00295313">
            <w:pPr>
              <w:pStyle w:val="ConsPlusNormal"/>
              <w:rPr>
                <w:rFonts w:ascii="Times New Roman" w:hAnsi="Times New Roman"/>
                <w:sz w:val="24"/>
                <w:szCs w:val="24"/>
              </w:rPr>
            </w:pPr>
            <w:r w:rsidRPr="00996238">
              <w:rPr>
                <w:rFonts w:ascii="Times New Roman" w:hAnsi="Times New Roman"/>
                <w:sz w:val="24"/>
                <w:szCs w:val="24"/>
              </w:rPr>
              <w:t xml:space="preserve">Мероприятие № 1: Оплата труда </w:t>
            </w:r>
            <w:r w:rsidRPr="00996238">
              <w:rPr>
                <w:rFonts w:ascii="Times New Roman" w:hAnsi="Times New Roman"/>
                <w:sz w:val="24"/>
                <w:szCs w:val="24"/>
              </w:rPr>
              <w:lastRenderedPageBreak/>
              <w:t>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Pr>
                <w:rFonts w:ascii="Times New Roman" w:hAnsi="Times New Roman"/>
                <w:sz w:val="24"/>
                <w:szCs w:val="24"/>
              </w:rPr>
              <w:t>5 338,6</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sidRPr="00C0382D">
              <w:rPr>
                <w:rFonts w:ascii="Times New Roman" w:hAnsi="Times New Roman"/>
                <w:sz w:val="24"/>
                <w:szCs w:val="24"/>
              </w:rPr>
              <w:t>5 338,6</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w:t>
            </w:r>
            <w:r w:rsidRPr="00996238">
              <w:rPr>
                <w:rFonts w:ascii="Times New Roman" w:eastAsia="Calibri" w:hAnsi="Times New Roman"/>
                <w:sz w:val="24"/>
                <w:szCs w:val="24"/>
                <w:lang w:eastAsia="ru-RU"/>
              </w:rPr>
              <w:lastRenderedPageBreak/>
              <w:t>еский методический центр народного творчества и досуга»</w:t>
            </w:r>
          </w:p>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посетителей </w:t>
            </w:r>
            <w:r w:rsidRPr="00996238">
              <w:rPr>
                <w:rFonts w:ascii="Times New Roman" w:eastAsia="Calibri" w:hAnsi="Times New Roman"/>
                <w:sz w:val="24"/>
                <w:szCs w:val="24"/>
                <w:lang w:eastAsia="ru-RU"/>
              </w:rPr>
              <w:lastRenderedPageBreak/>
              <w:t>культурно-досуговых мероприятий,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Pr>
                <w:rFonts w:ascii="Times New Roman" w:hAnsi="Times New Roman"/>
                <w:sz w:val="24"/>
                <w:szCs w:val="24"/>
              </w:rPr>
              <w:t>1 231,9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Pr>
                <w:rFonts w:ascii="Times New Roman" w:hAnsi="Times New Roman"/>
                <w:sz w:val="24"/>
                <w:szCs w:val="24"/>
              </w:rPr>
              <w:t>1 231,9</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C813ED" w:rsidRPr="00996238" w:rsidTr="00D61EB4">
        <w:trPr>
          <w:trHeight w:val="268"/>
        </w:trPr>
        <w:tc>
          <w:tcPr>
            <w:tcW w:w="842" w:type="dxa"/>
            <w:vMerge w:val="restart"/>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2.2.2.</w:t>
            </w:r>
          </w:p>
        </w:tc>
        <w:tc>
          <w:tcPr>
            <w:tcW w:w="2097" w:type="dxa"/>
            <w:gridSpan w:val="2"/>
            <w:vMerge w:val="restart"/>
          </w:tcPr>
          <w:p w:rsidR="00C813ED" w:rsidRPr="00996238" w:rsidRDefault="00C813ED" w:rsidP="00B32242">
            <w:pPr>
              <w:pStyle w:val="ConsPlusNormal"/>
              <w:rPr>
                <w:rFonts w:ascii="Times New Roman" w:hAnsi="Times New Roman"/>
                <w:sz w:val="24"/>
                <w:szCs w:val="24"/>
              </w:rPr>
            </w:pPr>
            <w:r w:rsidRPr="00996238">
              <w:rPr>
                <w:rFonts w:ascii="Times New Roman" w:hAnsi="Times New Roman"/>
                <w:sz w:val="24"/>
                <w:szCs w:val="24"/>
              </w:rPr>
              <w:t>Мероприятие № 2:</w:t>
            </w:r>
          </w:p>
          <w:p w:rsidR="00C813ED" w:rsidRPr="00996238" w:rsidRDefault="00C813ED" w:rsidP="00B32242">
            <w:pPr>
              <w:pStyle w:val="ConsPlusNormal"/>
              <w:rPr>
                <w:rFonts w:ascii="Times New Roman" w:hAnsi="Times New Roman"/>
                <w:sz w:val="24"/>
                <w:szCs w:val="24"/>
              </w:rPr>
            </w:pPr>
            <w:r w:rsidRPr="00996238">
              <w:rPr>
                <w:rFonts w:ascii="Times New Roman" w:hAnsi="Times New Roman"/>
                <w:sz w:val="24"/>
                <w:szCs w:val="24"/>
              </w:rPr>
              <w:t xml:space="preserve">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w:t>
            </w:r>
            <w:r w:rsidRPr="00996238">
              <w:rPr>
                <w:rFonts w:ascii="Times New Roman" w:hAnsi="Times New Roman"/>
                <w:sz w:val="24"/>
                <w:szCs w:val="24"/>
              </w:rPr>
              <w:lastRenderedPageBreak/>
              <w:t>муниципальных учреждений культуры</w:t>
            </w:r>
          </w:p>
          <w:p w:rsidR="00C813ED" w:rsidRPr="00996238" w:rsidRDefault="00C813ED" w:rsidP="00EF1D3D">
            <w:pPr>
              <w:pStyle w:val="ConsPlusNormal"/>
              <w:rPr>
                <w:rFonts w:ascii="Times New Roman" w:hAnsi="Times New Roman"/>
                <w:sz w:val="24"/>
                <w:szCs w:val="24"/>
              </w:rPr>
            </w:pPr>
          </w:p>
        </w:tc>
        <w:tc>
          <w:tcPr>
            <w:tcW w:w="1258" w:type="dxa"/>
            <w:gridSpan w:val="2"/>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Pr>
                <w:rFonts w:ascii="Times New Roman" w:hAnsi="Times New Roman"/>
                <w:sz w:val="24"/>
                <w:szCs w:val="24"/>
              </w:rPr>
              <w:t>47 452,9</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47 452,9</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C813ED" w:rsidRPr="00996238" w:rsidRDefault="00C813ED" w:rsidP="004C5F99">
            <w:pPr>
              <w:pStyle w:val="ConsPlusNormal"/>
              <w:rPr>
                <w:rFonts w:ascii="Times New Roman" w:hAnsi="Times New Roman"/>
                <w:sz w:val="24"/>
                <w:szCs w:val="24"/>
              </w:rPr>
            </w:pPr>
            <w:r w:rsidRPr="00996238">
              <w:rPr>
                <w:rFonts w:ascii="Times New Roman" w:hAnsi="Times New Roman"/>
                <w:sz w:val="24"/>
                <w:szCs w:val="24"/>
              </w:rPr>
              <w:t>х</w:t>
            </w:r>
          </w:p>
        </w:tc>
      </w:tr>
      <w:tr w:rsidR="00C813ED" w:rsidRPr="00996238" w:rsidTr="00D61EB4">
        <w:trPr>
          <w:trHeight w:val="268"/>
        </w:trPr>
        <w:tc>
          <w:tcPr>
            <w:tcW w:w="842" w:type="dxa"/>
            <w:vMerge/>
          </w:tcPr>
          <w:p w:rsidR="00C813ED" w:rsidRPr="00996238" w:rsidRDefault="00C813ED" w:rsidP="00EF1D3D">
            <w:pPr>
              <w:pStyle w:val="ConsPlusNormal"/>
              <w:rPr>
                <w:rFonts w:ascii="Times New Roman" w:hAnsi="Times New Roman"/>
                <w:sz w:val="24"/>
                <w:szCs w:val="24"/>
              </w:rPr>
            </w:pPr>
          </w:p>
        </w:tc>
        <w:tc>
          <w:tcPr>
            <w:tcW w:w="2097" w:type="dxa"/>
            <w:gridSpan w:val="2"/>
            <w:vMerge/>
          </w:tcPr>
          <w:p w:rsidR="00C813ED" w:rsidRPr="00996238" w:rsidRDefault="00C813ED" w:rsidP="00EF1D3D">
            <w:pPr>
              <w:pStyle w:val="ConsPlusNormal"/>
              <w:rPr>
                <w:rFonts w:ascii="Times New Roman" w:hAnsi="Times New Roman"/>
                <w:sz w:val="24"/>
                <w:szCs w:val="24"/>
              </w:rPr>
            </w:pPr>
          </w:p>
        </w:tc>
        <w:tc>
          <w:tcPr>
            <w:tcW w:w="1258" w:type="dxa"/>
            <w:gridSpan w:val="2"/>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EF1D3D">
            <w:pPr>
              <w:pStyle w:val="ConsPlusNormal"/>
              <w:rPr>
                <w:rFonts w:ascii="Times New Roman" w:hAnsi="Times New Roman"/>
                <w:sz w:val="24"/>
                <w:szCs w:val="24"/>
              </w:rPr>
            </w:pPr>
          </w:p>
        </w:tc>
        <w:tc>
          <w:tcPr>
            <w:tcW w:w="1565" w:type="dxa"/>
            <w:vMerge/>
          </w:tcPr>
          <w:p w:rsidR="00C813ED" w:rsidRPr="00996238" w:rsidRDefault="00C813ED" w:rsidP="00EF1D3D">
            <w:pPr>
              <w:pStyle w:val="ConsPlusNormal"/>
              <w:rPr>
                <w:rFonts w:ascii="Times New Roman" w:hAnsi="Times New Roman"/>
                <w:sz w:val="24"/>
                <w:szCs w:val="24"/>
              </w:rPr>
            </w:pPr>
          </w:p>
        </w:tc>
        <w:tc>
          <w:tcPr>
            <w:tcW w:w="1270" w:type="dxa"/>
          </w:tcPr>
          <w:p w:rsidR="00C813ED" w:rsidRPr="00996238" w:rsidRDefault="00C813ED"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C813ED" w:rsidRPr="00996238" w:rsidTr="00D61EB4">
        <w:trPr>
          <w:trHeight w:val="268"/>
        </w:trPr>
        <w:tc>
          <w:tcPr>
            <w:tcW w:w="842" w:type="dxa"/>
            <w:vMerge/>
          </w:tcPr>
          <w:p w:rsidR="00C813ED" w:rsidRPr="00996238" w:rsidRDefault="00C813ED" w:rsidP="00EF1D3D">
            <w:pPr>
              <w:pStyle w:val="ConsPlusNormal"/>
              <w:rPr>
                <w:rFonts w:ascii="Times New Roman" w:hAnsi="Times New Roman"/>
                <w:sz w:val="24"/>
                <w:szCs w:val="24"/>
              </w:rPr>
            </w:pPr>
          </w:p>
        </w:tc>
        <w:tc>
          <w:tcPr>
            <w:tcW w:w="2097" w:type="dxa"/>
            <w:gridSpan w:val="2"/>
            <w:vMerge/>
          </w:tcPr>
          <w:p w:rsidR="00C813ED" w:rsidRPr="00996238" w:rsidRDefault="00C813ED" w:rsidP="00EF1D3D">
            <w:pPr>
              <w:pStyle w:val="ConsPlusNormal"/>
              <w:rPr>
                <w:rFonts w:ascii="Times New Roman" w:hAnsi="Times New Roman"/>
                <w:sz w:val="24"/>
                <w:szCs w:val="24"/>
              </w:rPr>
            </w:pPr>
          </w:p>
        </w:tc>
        <w:tc>
          <w:tcPr>
            <w:tcW w:w="1258" w:type="dxa"/>
            <w:gridSpan w:val="2"/>
          </w:tcPr>
          <w:p w:rsidR="00C813ED" w:rsidRPr="00996238" w:rsidRDefault="00C813ED"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25 354,8</w:t>
            </w:r>
          </w:p>
        </w:tc>
        <w:tc>
          <w:tcPr>
            <w:tcW w:w="1121"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25 354,8</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EF1D3D">
            <w:pPr>
              <w:pStyle w:val="ConsPlusNormal"/>
              <w:rPr>
                <w:rFonts w:ascii="Times New Roman" w:hAnsi="Times New Roman"/>
                <w:sz w:val="24"/>
                <w:szCs w:val="24"/>
              </w:rPr>
            </w:pPr>
          </w:p>
        </w:tc>
        <w:tc>
          <w:tcPr>
            <w:tcW w:w="1565" w:type="dxa"/>
            <w:vMerge/>
          </w:tcPr>
          <w:p w:rsidR="00C813ED" w:rsidRPr="00996238" w:rsidRDefault="00C813ED" w:rsidP="00EF1D3D">
            <w:pPr>
              <w:pStyle w:val="ConsPlusNormal"/>
              <w:rPr>
                <w:rFonts w:ascii="Times New Roman" w:hAnsi="Times New Roman"/>
                <w:sz w:val="24"/>
                <w:szCs w:val="24"/>
              </w:rPr>
            </w:pPr>
          </w:p>
        </w:tc>
        <w:tc>
          <w:tcPr>
            <w:tcW w:w="1270" w:type="dxa"/>
          </w:tcPr>
          <w:p w:rsidR="00C813ED" w:rsidRPr="00996238" w:rsidRDefault="00C813ED"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lastRenderedPageBreak/>
              <w:t>2.3.</w:t>
            </w:r>
          </w:p>
        </w:tc>
        <w:tc>
          <w:tcPr>
            <w:tcW w:w="2097" w:type="dxa"/>
            <w:gridSpan w:val="2"/>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Основное мероприятие: Проведение областного фестиваля активного долголетия в с. Молчаново</w:t>
            </w:r>
          </w:p>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316EB5" w:rsidRDefault="00A16CA0" w:rsidP="00760221">
            <w:pPr>
              <w:widowControl w:val="0"/>
              <w:autoSpaceDE w:val="0"/>
              <w:autoSpaceDN w:val="0"/>
              <w:spacing w:after="0" w:line="240" w:lineRule="auto"/>
              <w:rPr>
                <w:rFonts w:ascii="Times New Roman" w:eastAsia="Calibri" w:hAnsi="Times New Roman"/>
                <w:sz w:val="24"/>
                <w:szCs w:val="24"/>
                <w:highlight w:val="yellow"/>
                <w:lang w:eastAsia="ru-RU"/>
              </w:rPr>
            </w:pPr>
            <w:r w:rsidRPr="00FF32D4">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2.3.1.</w:t>
            </w:r>
          </w:p>
        </w:tc>
        <w:tc>
          <w:tcPr>
            <w:tcW w:w="2097" w:type="dxa"/>
            <w:gridSpan w:val="2"/>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 xml:space="preserve">Мероприятие № 1:             Проведение областного фестиваля активного долголетия в </w:t>
            </w:r>
          </w:p>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с. Молчаново</w:t>
            </w: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участников мероприятия,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3.</w:t>
            </w:r>
          </w:p>
        </w:tc>
        <w:tc>
          <w:tcPr>
            <w:tcW w:w="14513" w:type="dxa"/>
            <w:gridSpan w:val="17"/>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Задача 3 подпрограммы 1 Библиотечное обслуживание населения межпоселенческими библиотеками на территории Молчановского района</w:t>
            </w:r>
          </w:p>
        </w:tc>
      </w:tr>
      <w:tr w:rsidR="00A16CA0" w:rsidRPr="00996238" w:rsidTr="00D61EB4">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3.1.</w:t>
            </w:r>
          </w:p>
        </w:tc>
        <w:tc>
          <w:tcPr>
            <w:tcW w:w="2097" w:type="dxa"/>
            <w:gridSpan w:val="2"/>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ВЦП 3: Библиотечное обслуживание населения межпоселенческими библиотеками на территории Молчановского района</w:t>
            </w: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vAlign w:val="center"/>
          </w:tcPr>
          <w:p w:rsidR="00A16CA0" w:rsidRPr="00573C71" w:rsidRDefault="00A16CA0" w:rsidP="002A5589">
            <w:pPr>
              <w:pStyle w:val="TableParagraph"/>
              <w:jc w:val="center"/>
              <w:rPr>
                <w:sz w:val="24"/>
                <w:szCs w:val="24"/>
                <w:lang w:val="en-US"/>
              </w:rPr>
            </w:pPr>
            <w:r>
              <w:rPr>
                <w:sz w:val="24"/>
                <w:szCs w:val="24"/>
              </w:rPr>
              <w:t>24 715,0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A16CA0" w:rsidRPr="00573C71" w:rsidRDefault="00A16CA0" w:rsidP="00316EB5">
            <w:pPr>
              <w:pStyle w:val="TableParagraph"/>
              <w:jc w:val="center"/>
              <w:rPr>
                <w:sz w:val="24"/>
                <w:szCs w:val="24"/>
                <w:lang w:val="en-US"/>
              </w:rPr>
            </w:pPr>
            <w:r>
              <w:rPr>
                <w:sz w:val="24"/>
                <w:szCs w:val="24"/>
              </w:rPr>
              <w:t>24 715,0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посещений библиотек, ед.</w:t>
            </w: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A16CA0" w:rsidRPr="00996238" w:rsidRDefault="00A16CA0" w:rsidP="002A558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7 705,0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A16CA0" w:rsidRPr="00996238" w:rsidRDefault="00A16CA0" w:rsidP="00316EB5">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7 705,0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A16CA0" w:rsidRPr="00573C71" w:rsidRDefault="00A16CA0" w:rsidP="002A5589">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7 904,3</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A16CA0" w:rsidRPr="00573C71" w:rsidRDefault="00A16CA0" w:rsidP="00573C71">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7 904,3</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2A5589">
            <w:pPr>
              <w:pStyle w:val="ConsPlusNormal"/>
              <w:tabs>
                <w:tab w:val="left" w:pos="540"/>
              </w:tabs>
              <w:jc w:val="center"/>
              <w:rPr>
                <w:rFonts w:ascii="Times New Roman" w:hAnsi="Times New Roman"/>
                <w:sz w:val="24"/>
                <w:szCs w:val="24"/>
              </w:rPr>
            </w:pPr>
            <w:r>
              <w:rPr>
                <w:rFonts w:ascii="Times New Roman" w:hAnsi="Times New Roman"/>
                <w:sz w:val="24"/>
                <w:szCs w:val="24"/>
              </w:rPr>
              <w:t>4 489,6</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4 489,6</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2A5589">
            <w:pPr>
              <w:pStyle w:val="ConsPlusNormal"/>
              <w:tabs>
                <w:tab w:val="left" w:pos="540"/>
              </w:tabs>
              <w:jc w:val="center"/>
              <w:rPr>
                <w:rFonts w:ascii="Times New Roman" w:hAnsi="Times New Roman"/>
                <w:sz w:val="24"/>
                <w:szCs w:val="24"/>
              </w:rPr>
            </w:pPr>
            <w:r>
              <w:rPr>
                <w:rFonts w:ascii="Times New Roman" w:hAnsi="Times New Roman"/>
                <w:sz w:val="24"/>
                <w:szCs w:val="24"/>
              </w:rPr>
              <w:t>4 616,1</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4 616,1</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D61EB4">
        <w:trPr>
          <w:trHeight w:val="268"/>
        </w:trPr>
        <w:tc>
          <w:tcPr>
            <w:tcW w:w="842"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lastRenderedPageBreak/>
              <w:t>4.</w:t>
            </w:r>
          </w:p>
        </w:tc>
        <w:tc>
          <w:tcPr>
            <w:tcW w:w="14513" w:type="dxa"/>
            <w:gridSpan w:val="17"/>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Задача 4 подпрограммы 1 Развитие инфраструктуры учреждений культуры  Молчановского района</w:t>
            </w:r>
          </w:p>
        </w:tc>
      </w:tr>
      <w:tr w:rsidR="00A16CA0" w:rsidRPr="00996238" w:rsidTr="00D61EB4">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4.1.</w:t>
            </w:r>
          </w:p>
        </w:tc>
        <w:tc>
          <w:tcPr>
            <w:tcW w:w="2097" w:type="dxa"/>
            <w:gridSpan w:val="2"/>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Основное мероприятие 1: «Содействие комплексному развитию сферы культуры и архивного дела муниципальных образований Томской области»</w:t>
            </w: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C813E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3 870,7</w:t>
            </w:r>
          </w:p>
        </w:tc>
        <w:tc>
          <w:tcPr>
            <w:tcW w:w="1121" w:type="dxa"/>
            <w:gridSpan w:val="2"/>
          </w:tcPr>
          <w:p w:rsidR="00A16CA0" w:rsidRPr="00996238" w:rsidRDefault="00C813E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2 590,6</w:t>
            </w:r>
          </w:p>
        </w:tc>
        <w:tc>
          <w:tcPr>
            <w:tcW w:w="1080" w:type="dxa"/>
          </w:tcPr>
          <w:p w:rsidR="00A16CA0" w:rsidRPr="00996238" w:rsidRDefault="00C813E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387,2</w:t>
            </w:r>
          </w:p>
        </w:tc>
        <w:tc>
          <w:tcPr>
            <w:tcW w:w="1129" w:type="dxa"/>
            <w:gridSpan w:val="2"/>
          </w:tcPr>
          <w:p w:rsidR="00A16CA0" w:rsidRPr="00996238" w:rsidRDefault="00C813E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892,9</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C813ED" w:rsidP="00F75898">
            <w:pPr>
              <w:pStyle w:val="ConsPlusNormal"/>
              <w:tabs>
                <w:tab w:val="left" w:pos="540"/>
              </w:tabs>
              <w:jc w:val="center"/>
              <w:rPr>
                <w:rFonts w:ascii="Times New Roman" w:hAnsi="Times New Roman"/>
                <w:sz w:val="24"/>
                <w:szCs w:val="24"/>
              </w:rPr>
            </w:pPr>
            <w:r>
              <w:rPr>
                <w:rFonts w:ascii="Times New Roman" w:hAnsi="Times New Roman"/>
                <w:sz w:val="24"/>
                <w:szCs w:val="24"/>
              </w:rPr>
              <w:t>1 344,8</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1 137,0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169,9</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37,9</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C813ED"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2 465,9</w:t>
            </w:r>
          </w:p>
        </w:tc>
        <w:tc>
          <w:tcPr>
            <w:tcW w:w="1121" w:type="dxa"/>
            <w:gridSpan w:val="2"/>
          </w:tcPr>
          <w:p w:rsidR="00A16CA0" w:rsidRPr="00996238" w:rsidRDefault="00C813ED"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1 453,6</w:t>
            </w:r>
          </w:p>
        </w:tc>
        <w:tc>
          <w:tcPr>
            <w:tcW w:w="1080" w:type="dxa"/>
          </w:tcPr>
          <w:p w:rsidR="00A16CA0" w:rsidRPr="00996238" w:rsidRDefault="00C813ED"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217,3</w:t>
            </w:r>
          </w:p>
        </w:tc>
        <w:tc>
          <w:tcPr>
            <w:tcW w:w="1129" w:type="dxa"/>
            <w:gridSpan w:val="2"/>
          </w:tcPr>
          <w:p w:rsidR="00A16CA0" w:rsidRPr="00996238" w:rsidRDefault="00C813ED" w:rsidP="007A105B">
            <w:pPr>
              <w:pStyle w:val="ConsPlusNormal"/>
              <w:tabs>
                <w:tab w:val="left" w:pos="540"/>
              </w:tabs>
              <w:jc w:val="center"/>
              <w:rPr>
                <w:rFonts w:ascii="Times New Roman" w:hAnsi="Times New Roman"/>
                <w:sz w:val="24"/>
                <w:szCs w:val="24"/>
              </w:rPr>
            </w:pPr>
            <w:r>
              <w:rPr>
                <w:rFonts w:ascii="Times New Roman" w:hAnsi="Times New Roman"/>
                <w:sz w:val="24"/>
                <w:szCs w:val="24"/>
              </w:rPr>
              <w:t>795,0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4.1.1.</w:t>
            </w:r>
          </w:p>
        </w:tc>
        <w:tc>
          <w:tcPr>
            <w:tcW w:w="2097" w:type="dxa"/>
            <w:gridSpan w:val="2"/>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Мероприятие № 1: Обеспечение развития и укрепления материально-технической базы муниципальных домов культуры</w:t>
            </w: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C813E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3 029,4</w:t>
            </w:r>
          </w:p>
        </w:tc>
        <w:tc>
          <w:tcPr>
            <w:tcW w:w="1121" w:type="dxa"/>
            <w:gridSpan w:val="2"/>
          </w:tcPr>
          <w:p w:rsidR="00A16CA0" w:rsidRPr="00996238" w:rsidRDefault="00D75E5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2 345,7</w:t>
            </w:r>
          </w:p>
        </w:tc>
        <w:tc>
          <w:tcPr>
            <w:tcW w:w="1080" w:type="dxa"/>
          </w:tcPr>
          <w:p w:rsidR="00A16CA0" w:rsidRPr="00996238" w:rsidRDefault="00D75E5D" w:rsidP="00E85EC0">
            <w:pPr>
              <w:pStyle w:val="ConsPlusNormal"/>
              <w:tabs>
                <w:tab w:val="left" w:pos="540"/>
              </w:tabs>
              <w:jc w:val="center"/>
              <w:rPr>
                <w:rFonts w:ascii="Times New Roman" w:hAnsi="Times New Roman"/>
                <w:sz w:val="24"/>
                <w:szCs w:val="24"/>
              </w:rPr>
            </w:pPr>
            <w:r>
              <w:rPr>
                <w:rFonts w:ascii="Times New Roman" w:hAnsi="Times New Roman"/>
                <w:sz w:val="24"/>
                <w:szCs w:val="24"/>
              </w:rPr>
              <w:t>350,5</w:t>
            </w:r>
          </w:p>
        </w:tc>
        <w:tc>
          <w:tcPr>
            <w:tcW w:w="1129" w:type="dxa"/>
            <w:gridSpan w:val="2"/>
          </w:tcPr>
          <w:p w:rsidR="00A16CA0" w:rsidRPr="00996238" w:rsidRDefault="00D75E5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333,2</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Доля муниципальных учреждений культуры и их филиалов, здания которых находятся в </w:t>
            </w:r>
            <w:r w:rsidRPr="00996238">
              <w:rPr>
                <w:rFonts w:ascii="Times New Roman" w:eastAsia="Calibri" w:hAnsi="Times New Roman"/>
                <w:sz w:val="24"/>
                <w:szCs w:val="24"/>
                <w:lang w:eastAsia="ru-RU"/>
              </w:rPr>
              <w:lastRenderedPageBreak/>
              <w:t>аварийном состоянии или требуют капитального ремонта, в общем количестве муниципальных учреждений культуры, %</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1 300,0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1 006,6</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150,4</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143</w:t>
            </w:r>
            <w:r w:rsidRPr="00996238">
              <w:rPr>
                <w:rFonts w:ascii="Times New Roman" w:hAnsi="Times New Roman"/>
                <w:sz w:val="24"/>
                <w:szCs w:val="24"/>
              </w:rPr>
              <w:t>,0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C813E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1 729,4</w:t>
            </w:r>
          </w:p>
        </w:tc>
        <w:tc>
          <w:tcPr>
            <w:tcW w:w="1121" w:type="dxa"/>
            <w:gridSpan w:val="2"/>
          </w:tcPr>
          <w:p w:rsidR="00A16CA0" w:rsidRPr="00996238" w:rsidRDefault="00D75E5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1 339,1</w:t>
            </w:r>
          </w:p>
        </w:tc>
        <w:tc>
          <w:tcPr>
            <w:tcW w:w="1080" w:type="dxa"/>
          </w:tcPr>
          <w:p w:rsidR="00A16CA0" w:rsidRPr="00996238" w:rsidRDefault="00D75E5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200,1</w:t>
            </w:r>
          </w:p>
        </w:tc>
        <w:tc>
          <w:tcPr>
            <w:tcW w:w="1129" w:type="dxa"/>
            <w:gridSpan w:val="2"/>
          </w:tcPr>
          <w:p w:rsidR="00A16CA0" w:rsidRPr="00996238" w:rsidRDefault="00D75E5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190,2</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val="restart"/>
          </w:tcPr>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4.1.2.</w:t>
            </w:r>
          </w:p>
        </w:tc>
        <w:tc>
          <w:tcPr>
            <w:tcW w:w="2097" w:type="dxa"/>
            <w:gridSpan w:val="2"/>
            <w:vMerge w:val="restart"/>
          </w:tcPr>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Мероприятие №: 2</w:t>
            </w:r>
          </w:p>
          <w:p w:rsidR="00A16CA0" w:rsidRPr="00996238" w:rsidRDefault="0061645E" w:rsidP="00DE1FC6">
            <w:pPr>
              <w:pStyle w:val="ConsPlusNormal"/>
              <w:rPr>
                <w:rFonts w:ascii="Times New Roman" w:hAnsi="Times New Roman"/>
                <w:sz w:val="24"/>
                <w:szCs w:val="24"/>
              </w:rPr>
            </w:pPr>
            <w:r w:rsidRPr="0061645E">
              <w:rPr>
                <w:rFonts w:ascii="Times New Roman" w:hAnsi="Times New Roman"/>
                <w:sz w:val="24"/>
                <w:szCs w:val="24"/>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258" w:type="dxa"/>
            <w:gridSpan w:val="2"/>
          </w:tcPr>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DE1FC6">
            <w:pPr>
              <w:pStyle w:val="ConsPlusNormal"/>
              <w:tabs>
                <w:tab w:val="left" w:pos="540"/>
              </w:tabs>
              <w:jc w:val="center"/>
              <w:rPr>
                <w:rFonts w:ascii="Times New Roman" w:hAnsi="Times New Roman"/>
                <w:sz w:val="24"/>
                <w:szCs w:val="24"/>
              </w:rPr>
            </w:pPr>
            <w:r>
              <w:rPr>
                <w:rFonts w:ascii="Times New Roman" w:hAnsi="Times New Roman"/>
                <w:sz w:val="24"/>
                <w:szCs w:val="24"/>
              </w:rPr>
              <w:t>293,5</w:t>
            </w:r>
          </w:p>
        </w:tc>
        <w:tc>
          <w:tcPr>
            <w:tcW w:w="1121" w:type="dxa"/>
            <w:gridSpan w:val="2"/>
          </w:tcPr>
          <w:p w:rsidR="00A16CA0" w:rsidRPr="00996238" w:rsidRDefault="00D75E5D" w:rsidP="00DE1FC6">
            <w:pPr>
              <w:pStyle w:val="ConsPlusNormal"/>
              <w:tabs>
                <w:tab w:val="left" w:pos="540"/>
              </w:tabs>
              <w:jc w:val="center"/>
              <w:rPr>
                <w:rFonts w:ascii="Times New Roman" w:hAnsi="Times New Roman"/>
                <w:sz w:val="24"/>
                <w:szCs w:val="24"/>
              </w:rPr>
            </w:pPr>
            <w:r>
              <w:rPr>
                <w:rFonts w:ascii="Times New Roman" w:hAnsi="Times New Roman"/>
                <w:sz w:val="24"/>
                <w:szCs w:val="24"/>
              </w:rPr>
              <w:t>244,9</w:t>
            </w:r>
          </w:p>
        </w:tc>
        <w:tc>
          <w:tcPr>
            <w:tcW w:w="1080" w:type="dxa"/>
          </w:tcPr>
          <w:p w:rsidR="00A16CA0" w:rsidRPr="00996238" w:rsidRDefault="00D75E5D" w:rsidP="00DE1FC6">
            <w:pPr>
              <w:pStyle w:val="ConsPlusNormal"/>
              <w:tabs>
                <w:tab w:val="left" w:pos="540"/>
              </w:tabs>
              <w:jc w:val="center"/>
              <w:rPr>
                <w:rFonts w:ascii="Times New Roman" w:hAnsi="Times New Roman"/>
                <w:sz w:val="24"/>
                <w:szCs w:val="24"/>
              </w:rPr>
            </w:pPr>
            <w:r>
              <w:rPr>
                <w:rFonts w:ascii="Times New Roman" w:hAnsi="Times New Roman"/>
                <w:sz w:val="24"/>
                <w:szCs w:val="24"/>
              </w:rPr>
              <w:t>36,6</w:t>
            </w:r>
          </w:p>
        </w:tc>
        <w:tc>
          <w:tcPr>
            <w:tcW w:w="1129" w:type="dxa"/>
            <w:gridSpan w:val="2"/>
          </w:tcPr>
          <w:p w:rsidR="00A16CA0" w:rsidRPr="00996238" w:rsidRDefault="00A16CA0" w:rsidP="00DE1FC6">
            <w:pPr>
              <w:pStyle w:val="ConsPlusNormal"/>
              <w:tabs>
                <w:tab w:val="left" w:pos="540"/>
              </w:tabs>
              <w:jc w:val="center"/>
              <w:rPr>
                <w:rFonts w:ascii="Times New Roman" w:hAnsi="Times New Roman"/>
                <w:sz w:val="24"/>
                <w:szCs w:val="24"/>
              </w:rPr>
            </w:pPr>
            <w:r>
              <w:rPr>
                <w:rFonts w:ascii="Times New Roman" w:hAnsi="Times New Roman"/>
                <w:sz w:val="24"/>
                <w:szCs w:val="24"/>
              </w:rPr>
              <w:t>12,0</w:t>
            </w:r>
          </w:p>
        </w:tc>
        <w:tc>
          <w:tcPr>
            <w:tcW w:w="857" w:type="dxa"/>
          </w:tcPr>
          <w:p w:rsidR="00A16CA0" w:rsidRPr="00996238" w:rsidRDefault="00A16CA0"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DE1FC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A16CA0" w:rsidRPr="00996238" w:rsidRDefault="00A16CA0" w:rsidP="00DE1FC6">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130D66" w:rsidRDefault="00A16CA0" w:rsidP="00DE1FC6">
            <w:pPr>
              <w:widowControl w:val="0"/>
              <w:autoSpaceDE w:val="0"/>
              <w:autoSpaceDN w:val="0"/>
              <w:spacing w:after="0" w:line="240" w:lineRule="auto"/>
              <w:rPr>
                <w:rFonts w:ascii="Times New Roman" w:eastAsia="Calibri" w:hAnsi="Times New Roman"/>
                <w:sz w:val="24"/>
                <w:szCs w:val="24"/>
                <w:lang w:eastAsia="ru-RU"/>
              </w:rPr>
            </w:pPr>
            <w:r w:rsidRPr="00130D66">
              <w:rPr>
                <w:rFonts w:ascii="Times New Roman" w:eastAsia="PT Astra Serif" w:hAnsi="Times New Roman"/>
                <w:sz w:val="24"/>
                <w:szCs w:val="24"/>
              </w:rPr>
              <w:t>Комплектование книжных фондов</w:t>
            </w:r>
            <w:r>
              <w:rPr>
                <w:rFonts w:ascii="Times New Roman" w:eastAsia="PT Astra Serif" w:hAnsi="Times New Roman"/>
                <w:sz w:val="24"/>
                <w:szCs w:val="24"/>
              </w:rPr>
              <w:t xml:space="preserve">, </w:t>
            </w:r>
            <w:proofErr w:type="spellStart"/>
            <w:r>
              <w:rPr>
                <w:rFonts w:ascii="Times New Roman" w:eastAsia="PT Astra Serif" w:hAnsi="Times New Roman"/>
                <w:sz w:val="24"/>
                <w:szCs w:val="24"/>
              </w:rPr>
              <w:t>экз</w:t>
            </w:r>
            <w:proofErr w:type="spellEnd"/>
          </w:p>
        </w:tc>
        <w:tc>
          <w:tcPr>
            <w:tcW w:w="1270" w:type="dxa"/>
          </w:tcPr>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157,8</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130,4</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19,5</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7,9</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316EB5">
            <w:pPr>
              <w:pStyle w:val="ConsPlusNormal"/>
              <w:rPr>
                <w:rFonts w:ascii="Times New Roman" w:hAnsi="Times New Roman"/>
                <w:sz w:val="24"/>
                <w:szCs w:val="24"/>
              </w:rPr>
            </w:pPr>
            <w:r>
              <w:rPr>
                <w:rFonts w:ascii="Times New Roman" w:hAnsi="Times New Roman"/>
                <w:sz w:val="24"/>
                <w:szCs w:val="24"/>
              </w:rPr>
              <w:t>400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135,7</w:t>
            </w:r>
          </w:p>
        </w:tc>
        <w:tc>
          <w:tcPr>
            <w:tcW w:w="1121" w:type="dxa"/>
            <w:gridSpan w:val="2"/>
          </w:tcPr>
          <w:p w:rsidR="00A16CA0" w:rsidRPr="00996238" w:rsidRDefault="00D75E5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114,5</w:t>
            </w:r>
          </w:p>
        </w:tc>
        <w:tc>
          <w:tcPr>
            <w:tcW w:w="1080" w:type="dxa"/>
          </w:tcPr>
          <w:p w:rsidR="00A16CA0" w:rsidRPr="00996238" w:rsidRDefault="00D75E5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17,1</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4,1</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400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0</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0</w:t>
            </w:r>
          </w:p>
        </w:tc>
      </w:tr>
      <w:tr w:rsidR="00A16CA0" w:rsidRPr="00996238" w:rsidTr="00D61EB4">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4.1.3.</w:t>
            </w:r>
          </w:p>
        </w:tc>
        <w:tc>
          <w:tcPr>
            <w:tcW w:w="2097" w:type="dxa"/>
            <w:gridSpan w:val="2"/>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Мероприятие № 3:</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Обеспечение развития и укрепления материально-технической базы МБУК «Молчановская МЦБС»</w:t>
            </w: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МБУК </w:t>
            </w:r>
            <w:r w:rsidRPr="00996238">
              <w:rPr>
                <w:rFonts w:ascii="Times New Roman" w:eastAsia="Calibri" w:hAnsi="Times New Roman"/>
                <w:sz w:val="24"/>
                <w:szCs w:val="24"/>
                <w:lang w:eastAsia="ru-RU"/>
              </w:rPr>
              <w:lastRenderedPageBreak/>
              <w:t>«Молчановская межпоселенческая централизованная библиотечная система»</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Доля </w:t>
            </w:r>
            <w:r w:rsidRPr="00996238">
              <w:rPr>
                <w:rFonts w:ascii="Times New Roman" w:eastAsia="Calibri" w:hAnsi="Times New Roman"/>
                <w:sz w:val="24"/>
                <w:szCs w:val="24"/>
                <w:lang w:eastAsia="ru-RU"/>
              </w:rPr>
              <w:lastRenderedPageBreak/>
              <w:t>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D61EB4">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4.1.4</w:t>
            </w:r>
            <w:r w:rsidRPr="00996238">
              <w:rPr>
                <w:rFonts w:ascii="Times New Roman" w:hAnsi="Times New Roman"/>
                <w:sz w:val="24"/>
                <w:szCs w:val="24"/>
              </w:rPr>
              <w:t>.</w:t>
            </w:r>
          </w:p>
        </w:tc>
        <w:tc>
          <w:tcPr>
            <w:tcW w:w="2097" w:type="dxa"/>
            <w:gridSpan w:val="2"/>
            <w:vMerge w:val="restart"/>
          </w:tcPr>
          <w:p w:rsidR="00A16CA0" w:rsidRPr="00996238" w:rsidRDefault="00A16CA0" w:rsidP="009A4B83">
            <w:pPr>
              <w:pStyle w:val="ConsPlusNormal"/>
              <w:rPr>
                <w:rFonts w:ascii="Times New Roman" w:hAnsi="Times New Roman"/>
                <w:sz w:val="24"/>
                <w:szCs w:val="24"/>
              </w:rPr>
            </w:pPr>
            <w:r w:rsidRPr="00DF555C">
              <w:rPr>
                <w:rFonts w:ascii="Times New Roman" w:hAnsi="Times New Roman"/>
                <w:sz w:val="24"/>
                <w:szCs w:val="24"/>
              </w:rPr>
              <w:t xml:space="preserve">Мероприятие № 4: «Приобретение периодической, научной, учебно-методической, справочно-информационной и художественной литературы для инвалидов, в том числе издаваемой </w:t>
            </w:r>
            <w:r w:rsidRPr="00DF555C">
              <w:rPr>
                <w:rFonts w:ascii="Times New Roman" w:hAnsi="Times New Roman"/>
                <w:sz w:val="24"/>
                <w:szCs w:val="24"/>
              </w:rPr>
              <w:lastRenderedPageBreak/>
              <w:t>на магнитофонных кассетах и рельефно-точечным шрифтом Брайля для муниципальных библиотек»</w:t>
            </w:r>
          </w:p>
        </w:tc>
        <w:tc>
          <w:tcPr>
            <w:tcW w:w="1258" w:type="dxa"/>
            <w:gridSpan w:val="2"/>
          </w:tcPr>
          <w:p w:rsidR="00A16CA0" w:rsidRPr="00996238" w:rsidRDefault="00A16CA0" w:rsidP="007A105B">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120</w:t>
            </w:r>
            <w:r w:rsidRPr="00996238">
              <w:rPr>
                <w:rFonts w:ascii="Times New Roman" w:hAnsi="Times New Roman"/>
                <w:sz w:val="24"/>
                <w:szCs w:val="24"/>
              </w:rPr>
              <w:t>,0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120</w:t>
            </w:r>
            <w:r w:rsidRPr="00996238">
              <w:rPr>
                <w:rFonts w:ascii="Times New Roman" w:hAnsi="Times New Roman"/>
                <w:sz w:val="24"/>
                <w:szCs w:val="24"/>
              </w:rPr>
              <w:t>,0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p w:rsidR="00A16CA0" w:rsidRPr="00996238" w:rsidRDefault="00A16CA0" w:rsidP="009A4B83">
            <w:pPr>
              <w:pStyle w:val="ConsPlusNormal"/>
              <w:rPr>
                <w:rFonts w:ascii="Times New Roman" w:hAnsi="Times New Roman"/>
                <w:sz w:val="24"/>
                <w:szCs w:val="24"/>
              </w:rPr>
            </w:pPr>
          </w:p>
        </w:tc>
        <w:tc>
          <w:tcPr>
            <w:tcW w:w="1565" w:type="dxa"/>
            <w:vMerge w:val="restart"/>
          </w:tcPr>
          <w:p w:rsidR="00A16CA0" w:rsidRPr="00996238" w:rsidRDefault="00A16CA0" w:rsidP="009A4B83">
            <w:pPr>
              <w:pStyle w:val="ConsPlusNormal"/>
              <w:rPr>
                <w:rFonts w:ascii="Times New Roman" w:hAnsi="Times New Roman"/>
                <w:sz w:val="24"/>
                <w:szCs w:val="24"/>
              </w:rPr>
            </w:pPr>
            <w:r w:rsidRPr="00CD5982">
              <w:rPr>
                <w:rFonts w:ascii="Times New Roman" w:hAnsi="Times New Roman"/>
                <w:sz w:val="24"/>
                <w:szCs w:val="24"/>
              </w:rPr>
              <w:t>Количество литературы, приобретенной для</w:t>
            </w:r>
            <w:r>
              <w:rPr>
                <w:rFonts w:ascii="Times New Roman" w:hAnsi="Times New Roman"/>
                <w:sz w:val="24"/>
                <w:szCs w:val="24"/>
              </w:rPr>
              <w:t xml:space="preserve"> инвалидов</w:t>
            </w:r>
            <w:r w:rsidRPr="00CD5982">
              <w:rPr>
                <w:rFonts w:ascii="Times New Roman" w:hAnsi="Times New Roman"/>
                <w:sz w:val="24"/>
                <w:szCs w:val="24"/>
              </w:rPr>
              <w:t xml:space="preserve"> ед.</w:t>
            </w: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D61EB4">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D61EB4">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A16CA0" w:rsidRPr="00996238" w:rsidTr="00D61EB4">
        <w:trPr>
          <w:trHeight w:val="20"/>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D61EB4">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D61EB4">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D61EB4">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D61EB4">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D75E5D" w:rsidRPr="00996238" w:rsidTr="00D61EB4">
        <w:trPr>
          <w:trHeight w:val="268"/>
        </w:trPr>
        <w:tc>
          <w:tcPr>
            <w:tcW w:w="842" w:type="dxa"/>
            <w:vMerge w:val="restart"/>
          </w:tcPr>
          <w:p w:rsidR="00D75E5D" w:rsidRPr="00996238" w:rsidRDefault="00D75E5D" w:rsidP="00D75E5D">
            <w:pPr>
              <w:pStyle w:val="ConsPlusNormal"/>
              <w:rPr>
                <w:rFonts w:ascii="Times New Roman" w:hAnsi="Times New Roman"/>
                <w:sz w:val="24"/>
                <w:szCs w:val="24"/>
              </w:rPr>
            </w:pPr>
            <w:r>
              <w:rPr>
                <w:rFonts w:ascii="Times New Roman" w:hAnsi="Times New Roman"/>
                <w:sz w:val="24"/>
                <w:szCs w:val="24"/>
              </w:rPr>
              <w:t>4.1.5</w:t>
            </w:r>
            <w:r w:rsidRPr="00996238">
              <w:rPr>
                <w:rFonts w:ascii="Times New Roman" w:hAnsi="Times New Roman"/>
                <w:sz w:val="24"/>
                <w:szCs w:val="24"/>
              </w:rPr>
              <w:t>.</w:t>
            </w:r>
          </w:p>
        </w:tc>
        <w:tc>
          <w:tcPr>
            <w:tcW w:w="2097" w:type="dxa"/>
            <w:gridSpan w:val="2"/>
            <w:vMerge w:val="restart"/>
          </w:tcPr>
          <w:p w:rsidR="00D75E5D" w:rsidRPr="00996238" w:rsidRDefault="00D75E5D" w:rsidP="00D75E5D">
            <w:pPr>
              <w:pStyle w:val="ConsPlusNormal"/>
              <w:rPr>
                <w:rFonts w:ascii="Times New Roman" w:hAnsi="Times New Roman"/>
                <w:sz w:val="24"/>
                <w:szCs w:val="24"/>
              </w:rPr>
            </w:pPr>
            <w:r w:rsidRPr="00DF555C">
              <w:rPr>
                <w:rFonts w:ascii="Times New Roman" w:hAnsi="Times New Roman"/>
                <w:sz w:val="24"/>
                <w:szCs w:val="24"/>
              </w:rPr>
              <w:t xml:space="preserve">Мероприятие № </w:t>
            </w:r>
            <w:r>
              <w:rPr>
                <w:rFonts w:ascii="Times New Roman" w:hAnsi="Times New Roman"/>
                <w:sz w:val="24"/>
                <w:szCs w:val="24"/>
              </w:rPr>
              <w:t>5</w:t>
            </w:r>
            <w:r w:rsidRPr="00DF555C">
              <w:rPr>
                <w:rFonts w:ascii="Times New Roman" w:hAnsi="Times New Roman"/>
                <w:sz w:val="24"/>
                <w:szCs w:val="24"/>
              </w:rPr>
              <w:t>: «</w:t>
            </w:r>
            <w:r>
              <w:rPr>
                <w:rFonts w:ascii="Times New Roman" w:hAnsi="Times New Roman"/>
                <w:sz w:val="24"/>
                <w:szCs w:val="24"/>
              </w:rPr>
              <w:t>Капитальный ремонт и (или)  ремонт муниципальных учреждений культуры (включая разработку проектно-сметной документации)</w:t>
            </w:r>
            <w:r w:rsidRPr="00DF555C">
              <w:rPr>
                <w:rFonts w:ascii="Times New Roman" w:hAnsi="Times New Roman"/>
                <w:sz w:val="24"/>
                <w:szCs w:val="24"/>
              </w:rPr>
              <w:t>»</w:t>
            </w:r>
          </w:p>
        </w:tc>
        <w:tc>
          <w:tcPr>
            <w:tcW w:w="1258" w:type="dxa"/>
            <w:gridSpan w:val="2"/>
          </w:tcPr>
          <w:p w:rsidR="00D75E5D" w:rsidRPr="00996238" w:rsidRDefault="00D75E5D" w:rsidP="00A02759">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D75E5D" w:rsidRPr="00996238" w:rsidRDefault="00D75E5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1121" w:type="dxa"/>
            <w:gridSpan w:val="2"/>
          </w:tcPr>
          <w:p w:rsidR="00D75E5D" w:rsidRPr="00996238" w:rsidRDefault="00D75E5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857" w:type="dxa"/>
          </w:tcPr>
          <w:p w:rsidR="00D75E5D" w:rsidRPr="00996238" w:rsidRDefault="00D75E5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D75E5D" w:rsidRPr="00996238" w:rsidRDefault="00D75E5D" w:rsidP="00A0275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D75E5D" w:rsidRPr="00996238" w:rsidRDefault="00D75E5D" w:rsidP="00A02759">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D75E5D" w:rsidRPr="00996238" w:rsidRDefault="00D75E5D" w:rsidP="00A0275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D75E5D" w:rsidRPr="00996238" w:rsidRDefault="00D75E5D" w:rsidP="00A02759">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D75E5D" w:rsidRPr="00996238" w:rsidRDefault="00D75E5D" w:rsidP="00A02759">
            <w:pPr>
              <w:pStyle w:val="ConsPlusNormal"/>
              <w:rPr>
                <w:rFonts w:ascii="Times New Roman" w:hAnsi="Times New Roman"/>
                <w:sz w:val="24"/>
                <w:szCs w:val="24"/>
              </w:rPr>
            </w:pPr>
            <w:r w:rsidRPr="00996238">
              <w:rPr>
                <w:rFonts w:ascii="Times New Roman" w:hAnsi="Times New Roman"/>
                <w:sz w:val="24"/>
                <w:szCs w:val="24"/>
              </w:rPr>
              <w:t>х</w:t>
            </w:r>
          </w:p>
        </w:tc>
      </w:tr>
      <w:tr w:rsidR="00D75E5D" w:rsidRPr="00996238" w:rsidTr="00D61EB4">
        <w:trPr>
          <w:trHeight w:val="268"/>
        </w:trPr>
        <w:tc>
          <w:tcPr>
            <w:tcW w:w="842" w:type="dxa"/>
            <w:vMerge/>
          </w:tcPr>
          <w:p w:rsidR="00D75E5D" w:rsidRPr="00996238" w:rsidRDefault="00D75E5D" w:rsidP="00344FC8">
            <w:pPr>
              <w:pStyle w:val="ConsPlusNormal"/>
              <w:rPr>
                <w:rFonts w:ascii="Times New Roman" w:hAnsi="Times New Roman"/>
                <w:sz w:val="24"/>
                <w:szCs w:val="24"/>
              </w:rPr>
            </w:pPr>
          </w:p>
        </w:tc>
        <w:tc>
          <w:tcPr>
            <w:tcW w:w="2097" w:type="dxa"/>
            <w:gridSpan w:val="2"/>
            <w:vMerge/>
          </w:tcPr>
          <w:p w:rsidR="00D75E5D" w:rsidRPr="00996238" w:rsidRDefault="00D75E5D" w:rsidP="00344FC8">
            <w:pPr>
              <w:pStyle w:val="ConsPlusNormal"/>
              <w:rPr>
                <w:rFonts w:ascii="Times New Roman" w:hAnsi="Times New Roman"/>
                <w:sz w:val="24"/>
                <w:szCs w:val="24"/>
              </w:rPr>
            </w:pPr>
          </w:p>
        </w:tc>
        <w:tc>
          <w:tcPr>
            <w:tcW w:w="1258" w:type="dxa"/>
            <w:gridSpan w:val="2"/>
          </w:tcPr>
          <w:p w:rsidR="00D75E5D" w:rsidRPr="00996238" w:rsidRDefault="00D75E5D"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D75E5D" w:rsidRPr="00996238" w:rsidRDefault="00D75E5D" w:rsidP="00D75E5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75E5D" w:rsidRPr="00996238" w:rsidRDefault="00D75E5D" w:rsidP="00344FC8">
            <w:pPr>
              <w:pStyle w:val="ConsPlusNormal"/>
              <w:rPr>
                <w:rFonts w:ascii="Times New Roman" w:hAnsi="Times New Roman"/>
                <w:sz w:val="24"/>
                <w:szCs w:val="24"/>
              </w:rPr>
            </w:pPr>
          </w:p>
        </w:tc>
        <w:tc>
          <w:tcPr>
            <w:tcW w:w="1565" w:type="dxa"/>
            <w:vMerge/>
          </w:tcPr>
          <w:p w:rsidR="00D75E5D" w:rsidRPr="00996238" w:rsidRDefault="00D75E5D" w:rsidP="00344FC8">
            <w:pPr>
              <w:pStyle w:val="ConsPlusNormal"/>
              <w:rPr>
                <w:rFonts w:ascii="Times New Roman" w:hAnsi="Times New Roman"/>
                <w:sz w:val="24"/>
                <w:szCs w:val="24"/>
              </w:rPr>
            </w:pPr>
          </w:p>
        </w:tc>
        <w:tc>
          <w:tcPr>
            <w:tcW w:w="1270" w:type="dxa"/>
            <w:vAlign w:val="center"/>
          </w:tcPr>
          <w:p w:rsidR="00D75E5D" w:rsidRDefault="00D75E5D"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D75E5D" w:rsidRPr="00996238" w:rsidTr="00D61EB4">
        <w:trPr>
          <w:trHeight w:val="268"/>
        </w:trPr>
        <w:tc>
          <w:tcPr>
            <w:tcW w:w="842" w:type="dxa"/>
            <w:vMerge/>
          </w:tcPr>
          <w:p w:rsidR="00D75E5D" w:rsidRPr="00996238" w:rsidRDefault="00D75E5D" w:rsidP="00344FC8">
            <w:pPr>
              <w:pStyle w:val="ConsPlusNormal"/>
              <w:rPr>
                <w:rFonts w:ascii="Times New Roman" w:hAnsi="Times New Roman"/>
                <w:sz w:val="24"/>
                <w:szCs w:val="24"/>
              </w:rPr>
            </w:pPr>
          </w:p>
        </w:tc>
        <w:tc>
          <w:tcPr>
            <w:tcW w:w="2097" w:type="dxa"/>
            <w:gridSpan w:val="2"/>
            <w:vMerge/>
          </w:tcPr>
          <w:p w:rsidR="00D75E5D" w:rsidRPr="00996238" w:rsidRDefault="00D75E5D" w:rsidP="00344FC8">
            <w:pPr>
              <w:pStyle w:val="ConsPlusNormal"/>
              <w:rPr>
                <w:rFonts w:ascii="Times New Roman" w:hAnsi="Times New Roman"/>
                <w:sz w:val="24"/>
                <w:szCs w:val="24"/>
              </w:rPr>
            </w:pPr>
          </w:p>
        </w:tc>
        <w:tc>
          <w:tcPr>
            <w:tcW w:w="1258" w:type="dxa"/>
            <w:gridSpan w:val="2"/>
          </w:tcPr>
          <w:p w:rsidR="00D75E5D" w:rsidRPr="00996238" w:rsidRDefault="00D75E5D"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D75E5D" w:rsidRPr="00996238" w:rsidRDefault="00D75E5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1121" w:type="dxa"/>
            <w:gridSpan w:val="2"/>
          </w:tcPr>
          <w:p w:rsidR="00D75E5D" w:rsidRPr="00996238" w:rsidRDefault="00D75E5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A02759">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857"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75E5D" w:rsidRPr="00996238" w:rsidRDefault="00D75E5D" w:rsidP="00344FC8">
            <w:pPr>
              <w:pStyle w:val="ConsPlusNormal"/>
              <w:rPr>
                <w:rFonts w:ascii="Times New Roman" w:hAnsi="Times New Roman"/>
                <w:sz w:val="24"/>
                <w:szCs w:val="24"/>
              </w:rPr>
            </w:pPr>
          </w:p>
        </w:tc>
        <w:tc>
          <w:tcPr>
            <w:tcW w:w="1565" w:type="dxa"/>
            <w:vMerge/>
          </w:tcPr>
          <w:p w:rsidR="00D75E5D" w:rsidRPr="00996238" w:rsidRDefault="00D75E5D" w:rsidP="00344FC8">
            <w:pPr>
              <w:pStyle w:val="ConsPlusNormal"/>
              <w:rPr>
                <w:rFonts w:ascii="Times New Roman" w:hAnsi="Times New Roman"/>
                <w:sz w:val="24"/>
                <w:szCs w:val="24"/>
              </w:rPr>
            </w:pPr>
          </w:p>
        </w:tc>
        <w:tc>
          <w:tcPr>
            <w:tcW w:w="1270" w:type="dxa"/>
            <w:vAlign w:val="center"/>
          </w:tcPr>
          <w:p w:rsidR="00D75E5D" w:rsidRDefault="00D75E5D"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D75E5D" w:rsidRPr="00996238" w:rsidTr="00D61EB4">
        <w:trPr>
          <w:trHeight w:val="268"/>
        </w:trPr>
        <w:tc>
          <w:tcPr>
            <w:tcW w:w="842" w:type="dxa"/>
            <w:vMerge/>
          </w:tcPr>
          <w:p w:rsidR="00D75E5D" w:rsidRPr="00996238" w:rsidRDefault="00D75E5D" w:rsidP="00344FC8">
            <w:pPr>
              <w:pStyle w:val="ConsPlusNormal"/>
              <w:rPr>
                <w:rFonts w:ascii="Times New Roman" w:hAnsi="Times New Roman"/>
                <w:sz w:val="24"/>
                <w:szCs w:val="24"/>
              </w:rPr>
            </w:pPr>
          </w:p>
        </w:tc>
        <w:tc>
          <w:tcPr>
            <w:tcW w:w="2097" w:type="dxa"/>
            <w:gridSpan w:val="2"/>
            <w:vMerge/>
          </w:tcPr>
          <w:p w:rsidR="00D75E5D" w:rsidRPr="00996238" w:rsidRDefault="00D75E5D" w:rsidP="00344FC8">
            <w:pPr>
              <w:pStyle w:val="ConsPlusNormal"/>
              <w:rPr>
                <w:rFonts w:ascii="Times New Roman" w:hAnsi="Times New Roman"/>
                <w:sz w:val="24"/>
                <w:szCs w:val="24"/>
              </w:rPr>
            </w:pPr>
          </w:p>
        </w:tc>
        <w:tc>
          <w:tcPr>
            <w:tcW w:w="1258" w:type="dxa"/>
            <w:gridSpan w:val="2"/>
          </w:tcPr>
          <w:p w:rsidR="00D75E5D" w:rsidRPr="00996238" w:rsidRDefault="00D75E5D"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D75E5D" w:rsidRPr="00996238" w:rsidRDefault="00D75E5D" w:rsidP="00D75E5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75E5D" w:rsidRPr="00996238" w:rsidRDefault="00D75E5D" w:rsidP="00344FC8">
            <w:pPr>
              <w:pStyle w:val="ConsPlusNormal"/>
              <w:rPr>
                <w:rFonts w:ascii="Times New Roman" w:hAnsi="Times New Roman"/>
                <w:sz w:val="24"/>
                <w:szCs w:val="24"/>
              </w:rPr>
            </w:pPr>
          </w:p>
        </w:tc>
        <w:tc>
          <w:tcPr>
            <w:tcW w:w="1565" w:type="dxa"/>
            <w:vMerge/>
          </w:tcPr>
          <w:p w:rsidR="00D75E5D" w:rsidRPr="00996238" w:rsidRDefault="00D75E5D" w:rsidP="00344FC8">
            <w:pPr>
              <w:pStyle w:val="ConsPlusNormal"/>
              <w:rPr>
                <w:rFonts w:ascii="Times New Roman" w:hAnsi="Times New Roman"/>
                <w:sz w:val="24"/>
                <w:szCs w:val="24"/>
              </w:rPr>
            </w:pPr>
          </w:p>
        </w:tc>
        <w:tc>
          <w:tcPr>
            <w:tcW w:w="1270" w:type="dxa"/>
            <w:vAlign w:val="center"/>
          </w:tcPr>
          <w:p w:rsidR="00D75E5D" w:rsidRDefault="00D75E5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D75E5D" w:rsidRPr="00996238" w:rsidTr="00D61EB4">
        <w:trPr>
          <w:trHeight w:val="268"/>
        </w:trPr>
        <w:tc>
          <w:tcPr>
            <w:tcW w:w="842" w:type="dxa"/>
            <w:vMerge/>
          </w:tcPr>
          <w:p w:rsidR="00D75E5D" w:rsidRPr="00996238" w:rsidRDefault="00D75E5D" w:rsidP="00344FC8">
            <w:pPr>
              <w:pStyle w:val="ConsPlusNormal"/>
              <w:rPr>
                <w:rFonts w:ascii="Times New Roman" w:hAnsi="Times New Roman"/>
                <w:sz w:val="24"/>
                <w:szCs w:val="24"/>
              </w:rPr>
            </w:pPr>
          </w:p>
        </w:tc>
        <w:tc>
          <w:tcPr>
            <w:tcW w:w="2097" w:type="dxa"/>
            <w:gridSpan w:val="2"/>
            <w:vMerge/>
          </w:tcPr>
          <w:p w:rsidR="00D75E5D" w:rsidRPr="00996238" w:rsidRDefault="00D75E5D" w:rsidP="00344FC8">
            <w:pPr>
              <w:pStyle w:val="ConsPlusNormal"/>
              <w:rPr>
                <w:rFonts w:ascii="Times New Roman" w:hAnsi="Times New Roman"/>
                <w:sz w:val="24"/>
                <w:szCs w:val="24"/>
              </w:rPr>
            </w:pPr>
          </w:p>
        </w:tc>
        <w:tc>
          <w:tcPr>
            <w:tcW w:w="1258" w:type="dxa"/>
            <w:gridSpan w:val="2"/>
          </w:tcPr>
          <w:p w:rsidR="00D75E5D" w:rsidRPr="00996238" w:rsidRDefault="00D75E5D"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75E5D" w:rsidRPr="00996238" w:rsidRDefault="00D75E5D" w:rsidP="00344FC8">
            <w:pPr>
              <w:pStyle w:val="ConsPlusNormal"/>
              <w:rPr>
                <w:rFonts w:ascii="Times New Roman" w:hAnsi="Times New Roman"/>
                <w:sz w:val="24"/>
                <w:szCs w:val="24"/>
              </w:rPr>
            </w:pPr>
          </w:p>
        </w:tc>
        <w:tc>
          <w:tcPr>
            <w:tcW w:w="1565" w:type="dxa"/>
            <w:vMerge/>
          </w:tcPr>
          <w:p w:rsidR="00D75E5D" w:rsidRPr="00996238" w:rsidRDefault="00D75E5D" w:rsidP="00344FC8">
            <w:pPr>
              <w:pStyle w:val="ConsPlusNormal"/>
              <w:rPr>
                <w:rFonts w:ascii="Times New Roman" w:hAnsi="Times New Roman"/>
                <w:sz w:val="24"/>
                <w:szCs w:val="24"/>
              </w:rPr>
            </w:pPr>
          </w:p>
        </w:tc>
        <w:tc>
          <w:tcPr>
            <w:tcW w:w="1270" w:type="dxa"/>
            <w:vAlign w:val="center"/>
          </w:tcPr>
          <w:p w:rsidR="00D75E5D" w:rsidRDefault="00D75E5D"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D75E5D" w:rsidRPr="00996238" w:rsidTr="00D61EB4">
        <w:trPr>
          <w:trHeight w:val="268"/>
        </w:trPr>
        <w:tc>
          <w:tcPr>
            <w:tcW w:w="842" w:type="dxa"/>
            <w:vMerge/>
          </w:tcPr>
          <w:p w:rsidR="00D75E5D" w:rsidRPr="00996238" w:rsidRDefault="00D75E5D" w:rsidP="00344FC8">
            <w:pPr>
              <w:pStyle w:val="ConsPlusNormal"/>
              <w:rPr>
                <w:rFonts w:ascii="Times New Roman" w:hAnsi="Times New Roman"/>
                <w:sz w:val="24"/>
                <w:szCs w:val="24"/>
              </w:rPr>
            </w:pPr>
          </w:p>
        </w:tc>
        <w:tc>
          <w:tcPr>
            <w:tcW w:w="2097" w:type="dxa"/>
            <w:gridSpan w:val="2"/>
            <w:vMerge/>
          </w:tcPr>
          <w:p w:rsidR="00D75E5D" w:rsidRPr="00996238" w:rsidRDefault="00D75E5D" w:rsidP="00344FC8">
            <w:pPr>
              <w:pStyle w:val="ConsPlusNormal"/>
              <w:rPr>
                <w:rFonts w:ascii="Times New Roman" w:hAnsi="Times New Roman"/>
                <w:sz w:val="24"/>
                <w:szCs w:val="24"/>
              </w:rPr>
            </w:pPr>
          </w:p>
        </w:tc>
        <w:tc>
          <w:tcPr>
            <w:tcW w:w="1258" w:type="dxa"/>
            <w:gridSpan w:val="2"/>
          </w:tcPr>
          <w:p w:rsidR="00D75E5D" w:rsidRPr="00996238" w:rsidRDefault="00D75E5D"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75E5D" w:rsidRPr="00996238" w:rsidRDefault="00D75E5D" w:rsidP="00344FC8">
            <w:pPr>
              <w:pStyle w:val="ConsPlusNormal"/>
              <w:rPr>
                <w:rFonts w:ascii="Times New Roman" w:hAnsi="Times New Roman"/>
                <w:sz w:val="24"/>
                <w:szCs w:val="24"/>
              </w:rPr>
            </w:pPr>
          </w:p>
        </w:tc>
        <w:tc>
          <w:tcPr>
            <w:tcW w:w="1565" w:type="dxa"/>
            <w:vMerge/>
          </w:tcPr>
          <w:p w:rsidR="00D75E5D" w:rsidRPr="00996238" w:rsidRDefault="00D75E5D" w:rsidP="00344FC8">
            <w:pPr>
              <w:pStyle w:val="ConsPlusNormal"/>
              <w:rPr>
                <w:rFonts w:ascii="Times New Roman" w:hAnsi="Times New Roman"/>
                <w:sz w:val="24"/>
                <w:szCs w:val="24"/>
              </w:rPr>
            </w:pPr>
          </w:p>
        </w:tc>
        <w:tc>
          <w:tcPr>
            <w:tcW w:w="1270" w:type="dxa"/>
            <w:vAlign w:val="center"/>
          </w:tcPr>
          <w:p w:rsidR="00D75E5D" w:rsidRDefault="00D75E5D"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D75E5D" w:rsidRPr="00996238" w:rsidTr="00D61EB4">
        <w:trPr>
          <w:trHeight w:val="268"/>
        </w:trPr>
        <w:tc>
          <w:tcPr>
            <w:tcW w:w="842" w:type="dxa"/>
            <w:vMerge/>
          </w:tcPr>
          <w:p w:rsidR="00D75E5D" w:rsidRPr="00996238" w:rsidRDefault="00D75E5D" w:rsidP="00344FC8">
            <w:pPr>
              <w:pStyle w:val="ConsPlusNormal"/>
              <w:rPr>
                <w:rFonts w:ascii="Times New Roman" w:hAnsi="Times New Roman"/>
                <w:sz w:val="24"/>
                <w:szCs w:val="24"/>
              </w:rPr>
            </w:pPr>
          </w:p>
        </w:tc>
        <w:tc>
          <w:tcPr>
            <w:tcW w:w="2097" w:type="dxa"/>
            <w:gridSpan w:val="2"/>
            <w:vMerge/>
          </w:tcPr>
          <w:p w:rsidR="00D75E5D" w:rsidRPr="00996238" w:rsidRDefault="00D75E5D" w:rsidP="00344FC8">
            <w:pPr>
              <w:pStyle w:val="ConsPlusNormal"/>
              <w:rPr>
                <w:rFonts w:ascii="Times New Roman" w:hAnsi="Times New Roman"/>
                <w:sz w:val="24"/>
                <w:szCs w:val="24"/>
              </w:rPr>
            </w:pPr>
          </w:p>
        </w:tc>
        <w:tc>
          <w:tcPr>
            <w:tcW w:w="1258" w:type="dxa"/>
            <w:gridSpan w:val="2"/>
          </w:tcPr>
          <w:p w:rsidR="00D75E5D" w:rsidRPr="00996238" w:rsidRDefault="00D75E5D"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75E5D" w:rsidRPr="00996238" w:rsidRDefault="00D75E5D" w:rsidP="00344FC8">
            <w:pPr>
              <w:pStyle w:val="ConsPlusNormal"/>
              <w:rPr>
                <w:rFonts w:ascii="Times New Roman" w:hAnsi="Times New Roman"/>
                <w:sz w:val="24"/>
                <w:szCs w:val="24"/>
              </w:rPr>
            </w:pPr>
          </w:p>
        </w:tc>
        <w:tc>
          <w:tcPr>
            <w:tcW w:w="1565" w:type="dxa"/>
            <w:vMerge/>
          </w:tcPr>
          <w:p w:rsidR="00D75E5D" w:rsidRPr="00996238" w:rsidRDefault="00D75E5D" w:rsidP="00344FC8">
            <w:pPr>
              <w:pStyle w:val="ConsPlusNormal"/>
              <w:rPr>
                <w:rFonts w:ascii="Times New Roman" w:hAnsi="Times New Roman"/>
                <w:sz w:val="24"/>
                <w:szCs w:val="24"/>
              </w:rPr>
            </w:pPr>
          </w:p>
        </w:tc>
        <w:tc>
          <w:tcPr>
            <w:tcW w:w="1270" w:type="dxa"/>
            <w:vAlign w:val="center"/>
          </w:tcPr>
          <w:p w:rsidR="00D75E5D" w:rsidRDefault="00D75E5D"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D75E5D" w:rsidRPr="00996238" w:rsidTr="00D61EB4">
        <w:trPr>
          <w:trHeight w:val="268"/>
        </w:trPr>
        <w:tc>
          <w:tcPr>
            <w:tcW w:w="842" w:type="dxa"/>
            <w:vMerge/>
          </w:tcPr>
          <w:p w:rsidR="00D75E5D" w:rsidRPr="00996238" w:rsidRDefault="00D75E5D" w:rsidP="00344FC8">
            <w:pPr>
              <w:pStyle w:val="ConsPlusNormal"/>
              <w:rPr>
                <w:rFonts w:ascii="Times New Roman" w:hAnsi="Times New Roman"/>
                <w:sz w:val="24"/>
                <w:szCs w:val="24"/>
              </w:rPr>
            </w:pPr>
          </w:p>
        </w:tc>
        <w:tc>
          <w:tcPr>
            <w:tcW w:w="2097" w:type="dxa"/>
            <w:gridSpan w:val="2"/>
            <w:vMerge/>
          </w:tcPr>
          <w:p w:rsidR="00D75E5D" w:rsidRPr="00996238" w:rsidRDefault="00D75E5D" w:rsidP="00344FC8">
            <w:pPr>
              <w:pStyle w:val="ConsPlusNormal"/>
              <w:rPr>
                <w:rFonts w:ascii="Times New Roman" w:hAnsi="Times New Roman"/>
                <w:sz w:val="24"/>
                <w:szCs w:val="24"/>
              </w:rPr>
            </w:pPr>
          </w:p>
        </w:tc>
        <w:tc>
          <w:tcPr>
            <w:tcW w:w="1258" w:type="dxa"/>
            <w:gridSpan w:val="2"/>
          </w:tcPr>
          <w:p w:rsidR="00D75E5D" w:rsidRPr="00996238" w:rsidRDefault="00D75E5D"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75E5D" w:rsidRPr="00996238" w:rsidRDefault="00D75E5D" w:rsidP="00344FC8">
            <w:pPr>
              <w:pStyle w:val="ConsPlusNormal"/>
              <w:rPr>
                <w:rFonts w:ascii="Times New Roman" w:hAnsi="Times New Roman"/>
                <w:sz w:val="24"/>
                <w:szCs w:val="24"/>
              </w:rPr>
            </w:pPr>
          </w:p>
        </w:tc>
        <w:tc>
          <w:tcPr>
            <w:tcW w:w="1565" w:type="dxa"/>
            <w:vMerge/>
          </w:tcPr>
          <w:p w:rsidR="00D75E5D" w:rsidRPr="00996238" w:rsidRDefault="00D75E5D" w:rsidP="00344FC8">
            <w:pPr>
              <w:pStyle w:val="ConsPlusNormal"/>
              <w:rPr>
                <w:rFonts w:ascii="Times New Roman" w:hAnsi="Times New Roman"/>
                <w:sz w:val="24"/>
                <w:szCs w:val="24"/>
              </w:rPr>
            </w:pPr>
          </w:p>
        </w:tc>
        <w:tc>
          <w:tcPr>
            <w:tcW w:w="1270" w:type="dxa"/>
            <w:vAlign w:val="center"/>
          </w:tcPr>
          <w:p w:rsidR="00D75E5D" w:rsidRDefault="00D75E5D"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D75E5D" w:rsidRPr="00996238" w:rsidTr="00D61EB4">
        <w:trPr>
          <w:trHeight w:val="268"/>
        </w:trPr>
        <w:tc>
          <w:tcPr>
            <w:tcW w:w="842" w:type="dxa"/>
            <w:vMerge/>
          </w:tcPr>
          <w:p w:rsidR="00D75E5D" w:rsidRPr="00996238" w:rsidRDefault="00D75E5D" w:rsidP="00344FC8">
            <w:pPr>
              <w:pStyle w:val="ConsPlusNormal"/>
              <w:rPr>
                <w:rFonts w:ascii="Times New Roman" w:hAnsi="Times New Roman"/>
                <w:sz w:val="24"/>
                <w:szCs w:val="24"/>
              </w:rPr>
            </w:pPr>
          </w:p>
        </w:tc>
        <w:tc>
          <w:tcPr>
            <w:tcW w:w="2097" w:type="dxa"/>
            <w:gridSpan w:val="2"/>
            <w:vMerge/>
          </w:tcPr>
          <w:p w:rsidR="00D75E5D" w:rsidRPr="00996238" w:rsidRDefault="00D75E5D" w:rsidP="00344FC8">
            <w:pPr>
              <w:pStyle w:val="ConsPlusNormal"/>
              <w:rPr>
                <w:rFonts w:ascii="Times New Roman" w:hAnsi="Times New Roman"/>
                <w:sz w:val="24"/>
                <w:szCs w:val="24"/>
              </w:rPr>
            </w:pPr>
          </w:p>
        </w:tc>
        <w:tc>
          <w:tcPr>
            <w:tcW w:w="1258" w:type="dxa"/>
            <w:gridSpan w:val="2"/>
          </w:tcPr>
          <w:p w:rsidR="00D75E5D" w:rsidRPr="00996238" w:rsidRDefault="00D75E5D"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75E5D" w:rsidRPr="00996238" w:rsidRDefault="00D75E5D"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75E5D" w:rsidRPr="00996238" w:rsidRDefault="00D75E5D" w:rsidP="00344FC8">
            <w:pPr>
              <w:pStyle w:val="ConsPlusNormal"/>
              <w:rPr>
                <w:rFonts w:ascii="Times New Roman" w:hAnsi="Times New Roman"/>
                <w:sz w:val="24"/>
                <w:szCs w:val="24"/>
              </w:rPr>
            </w:pPr>
          </w:p>
        </w:tc>
        <w:tc>
          <w:tcPr>
            <w:tcW w:w="1565" w:type="dxa"/>
            <w:vMerge/>
          </w:tcPr>
          <w:p w:rsidR="00D75E5D" w:rsidRPr="00996238" w:rsidRDefault="00D75E5D" w:rsidP="00344FC8">
            <w:pPr>
              <w:pStyle w:val="ConsPlusNormal"/>
              <w:rPr>
                <w:rFonts w:ascii="Times New Roman" w:hAnsi="Times New Roman"/>
                <w:sz w:val="24"/>
                <w:szCs w:val="24"/>
              </w:rPr>
            </w:pPr>
          </w:p>
        </w:tc>
        <w:tc>
          <w:tcPr>
            <w:tcW w:w="1270" w:type="dxa"/>
            <w:vAlign w:val="center"/>
          </w:tcPr>
          <w:p w:rsidR="00D75E5D" w:rsidRDefault="00D75E5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C0715F" w:rsidRPr="00996238" w:rsidTr="00D61EB4">
        <w:trPr>
          <w:trHeight w:val="268"/>
        </w:trPr>
        <w:tc>
          <w:tcPr>
            <w:tcW w:w="842" w:type="dxa"/>
            <w:vMerge w:val="restart"/>
          </w:tcPr>
          <w:p w:rsidR="00C0715F" w:rsidRPr="00996238" w:rsidRDefault="00C0715F" w:rsidP="00C0715F">
            <w:pPr>
              <w:pStyle w:val="ConsPlusNormal"/>
              <w:rPr>
                <w:rFonts w:ascii="Times New Roman" w:hAnsi="Times New Roman"/>
                <w:sz w:val="24"/>
                <w:szCs w:val="24"/>
              </w:rPr>
            </w:pPr>
            <w:r>
              <w:rPr>
                <w:rFonts w:ascii="Times New Roman" w:hAnsi="Times New Roman"/>
                <w:sz w:val="24"/>
                <w:szCs w:val="24"/>
              </w:rPr>
              <w:t>4.1.6</w:t>
            </w:r>
            <w:r w:rsidRPr="00996238">
              <w:rPr>
                <w:rFonts w:ascii="Times New Roman" w:hAnsi="Times New Roman"/>
                <w:sz w:val="24"/>
                <w:szCs w:val="24"/>
              </w:rPr>
              <w:t>.</w:t>
            </w:r>
          </w:p>
        </w:tc>
        <w:tc>
          <w:tcPr>
            <w:tcW w:w="2097" w:type="dxa"/>
            <w:gridSpan w:val="2"/>
            <w:vMerge w:val="restart"/>
          </w:tcPr>
          <w:p w:rsidR="00C0715F" w:rsidRPr="00996238" w:rsidRDefault="00C0715F" w:rsidP="00C0715F">
            <w:pPr>
              <w:pStyle w:val="ConsPlusNormal"/>
              <w:rPr>
                <w:rFonts w:ascii="Times New Roman" w:hAnsi="Times New Roman"/>
                <w:sz w:val="24"/>
                <w:szCs w:val="24"/>
              </w:rPr>
            </w:pPr>
            <w:r w:rsidRPr="00DF555C">
              <w:rPr>
                <w:rFonts w:ascii="Times New Roman" w:hAnsi="Times New Roman"/>
                <w:sz w:val="24"/>
                <w:szCs w:val="24"/>
              </w:rPr>
              <w:t xml:space="preserve">Мероприятие № </w:t>
            </w:r>
            <w:r>
              <w:rPr>
                <w:rFonts w:ascii="Times New Roman" w:hAnsi="Times New Roman"/>
                <w:sz w:val="24"/>
                <w:szCs w:val="24"/>
              </w:rPr>
              <w:t>6</w:t>
            </w:r>
            <w:r w:rsidRPr="00DF555C">
              <w:rPr>
                <w:rFonts w:ascii="Times New Roman" w:hAnsi="Times New Roman"/>
                <w:sz w:val="24"/>
                <w:szCs w:val="24"/>
              </w:rPr>
              <w:t>: «</w:t>
            </w:r>
            <w:r>
              <w:rPr>
                <w:rFonts w:ascii="Times New Roman" w:hAnsi="Times New Roman"/>
                <w:sz w:val="24"/>
                <w:szCs w:val="24"/>
              </w:rPr>
              <w:t xml:space="preserve">Корректировка </w:t>
            </w:r>
            <w:r>
              <w:rPr>
                <w:rFonts w:ascii="Times New Roman" w:hAnsi="Times New Roman"/>
                <w:sz w:val="24"/>
                <w:szCs w:val="24"/>
              </w:rPr>
              <w:lastRenderedPageBreak/>
              <w:t>проектной сметной документации по капитальному ремонту. Проверка достоверности сметной стоимости</w:t>
            </w:r>
            <w:r w:rsidRPr="00DF555C">
              <w:rPr>
                <w:rFonts w:ascii="Times New Roman" w:hAnsi="Times New Roman"/>
                <w:sz w:val="24"/>
                <w:szCs w:val="24"/>
              </w:rPr>
              <w:t>»</w:t>
            </w:r>
          </w:p>
        </w:tc>
        <w:tc>
          <w:tcPr>
            <w:tcW w:w="1258" w:type="dxa"/>
            <w:gridSpan w:val="2"/>
          </w:tcPr>
          <w:p w:rsidR="00C0715F" w:rsidRPr="00996238" w:rsidRDefault="00C0715F" w:rsidP="00A02759">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0715F" w:rsidRPr="00996238" w:rsidRDefault="00C0715F" w:rsidP="00A02759">
            <w:pPr>
              <w:pStyle w:val="ConsPlusNormal"/>
              <w:tabs>
                <w:tab w:val="left" w:pos="540"/>
              </w:tabs>
              <w:jc w:val="center"/>
              <w:rPr>
                <w:rFonts w:ascii="Times New Roman" w:hAnsi="Times New Roman"/>
                <w:sz w:val="24"/>
                <w:szCs w:val="24"/>
              </w:rPr>
            </w:pPr>
            <w:r>
              <w:rPr>
                <w:rFonts w:ascii="Times New Roman" w:hAnsi="Times New Roman"/>
                <w:sz w:val="24"/>
                <w:szCs w:val="24"/>
              </w:rPr>
              <w:t>45,0</w:t>
            </w:r>
          </w:p>
        </w:tc>
        <w:tc>
          <w:tcPr>
            <w:tcW w:w="1121" w:type="dxa"/>
            <w:gridSpan w:val="2"/>
          </w:tcPr>
          <w:p w:rsidR="00C0715F" w:rsidRPr="00996238" w:rsidRDefault="00C0715F"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02759">
            <w:pPr>
              <w:pStyle w:val="ConsPlusNormal"/>
              <w:tabs>
                <w:tab w:val="left" w:pos="540"/>
              </w:tabs>
              <w:jc w:val="center"/>
              <w:rPr>
                <w:rFonts w:ascii="Times New Roman" w:hAnsi="Times New Roman"/>
                <w:sz w:val="24"/>
                <w:szCs w:val="24"/>
              </w:rPr>
            </w:pPr>
            <w:r>
              <w:rPr>
                <w:rFonts w:ascii="Times New Roman" w:hAnsi="Times New Roman"/>
                <w:sz w:val="24"/>
                <w:szCs w:val="24"/>
              </w:rPr>
              <w:t>45,0</w:t>
            </w:r>
          </w:p>
        </w:tc>
        <w:tc>
          <w:tcPr>
            <w:tcW w:w="857" w:type="dxa"/>
          </w:tcPr>
          <w:p w:rsidR="00C0715F" w:rsidRPr="00996238" w:rsidRDefault="00C0715F"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0275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0715F" w:rsidRPr="00996238" w:rsidRDefault="00C0715F" w:rsidP="00A0275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w:t>
            </w:r>
            <w:r w:rsidRPr="00996238">
              <w:rPr>
                <w:rFonts w:ascii="Times New Roman" w:eastAsia="Calibri" w:hAnsi="Times New Roman"/>
                <w:sz w:val="24"/>
                <w:szCs w:val="24"/>
                <w:lang w:eastAsia="ru-RU"/>
              </w:rPr>
              <w:lastRenderedPageBreak/>
              <w:t>еский методический центр народного творчества и досуга»</w:t>
            </w:r>
          </w:p>
          <w:p w:rsidR="00C0715F" w:rsidRPr="00996238" w:rsidRDefault="00C0715F" w:rsidP="00A02759">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0715F" w:rsidRPr="00996238" w:rsidRDefault="00C0715F" w:rsidP="00A0275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Доля муниципальн</w:t>
            </w:r>
            <w:r w:rsidRPr="00996238">
              <w:rPr>
                <w:rFonts w:ascii="Times New Roman" w:eastAsia="Calibri" w:hAnsi="Times New Roman"/>
                <w:sz w:val="24"/>
                <w:szCs w:val="24"/>
                <w:lang w:eastAsia="ru-RU"/>
              </w:rPr>
              <w:lastRenderedPageBreak/>
              <w:t>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C0715F" w:rsidRPr="00996238" w:rsidRDefault="00C0715F" w:rsidP="00A02759">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C0715F" w:rsidRPr="00996238" w:rsidRDefault="00C0715F" w:rsidP="00A02759">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vAlign w:val="center"/>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45,0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45,0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vAlign w:val="center"/>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vAlign w:val="center"/>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vAlign w:val="center"/>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vAlign w:val="center"/>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vAlign w:val="center"/>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vAlign w:val="center"/>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vAlign w:val="center"/>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C0715F" w:rsidRPr="00996238" w:rsidTr="00D61EB4">
        <w:trPr>
          <w:trHeight w:val="268"/>
        </w:trPr>
        <w:tc>
          <w:tcPr>
            <w:tcW w:w="842" w:type="dxa"/>
            <w:vMerge w:val="restart"/>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4.2.</w:t>
            </w:r>
          </w:p>
        </w:tc>
        <w:tc>
          <w:tcPr>
            <w:tcW w:w="2097" w:type="dxa"/>
            <w:gridSpan w:val="2"/>
            <w:vMerge w:val="restart"/>
          </w:tcPr>
          <w:p w:rsidR="00C0715F" w:rsidRPr="00996238" w:rsidRDefault="00C0715F" w:rsidP="00A83A7D">
            <w:pPr>
              <w:pStyle w:val="TableParagraph"/>
              <w:spacing w:before="15"/>
              <w:ind w:left="108"/>
              <w:rPr>
                <w:sz w:val="24"/>
                <w:szCs w:val="24"/>
              </w:rPr>
            </w:pPr>
            <w:r w:rsidRPr="00996238">
              <w:rPr>
                <w:sz w:val="24"/>
                <w:szCs w:val="24"/>
              </w:rPr>
              <w:t xml:space="preserve">Основное мероприятие: Региональный проект «Культурная среда». </w:t>
            </w:r>
            <w:r>
              <w:rPr>
                <w:sz w:val="24"/>
                <w:szCs w:val="24"/>
              </w:rPr>
              <w:t>Развитие сети учреждений культурно-досугового типа</w:t>
            </w: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0715F" w:rsidRPr="00996238" w:rsidRDefault="00C0715F"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C0715F" w:rsidRPr="00996238" w:rsidRDefault="00C0715F"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0715F" w:rsidRPr="00996238" w:rsidRDefault="00C0715F"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Доля муниципальных учреждений культуры и их филиалов, здания которых находятся в аварийном состоянии или требуют капитального </w:t>
            </w:r>
            <w:r w:rsidRPr="00996238">
              <w:rPr>
                <w:rFonts w:ascii="Times New Roman" w:eastAsia="Calibri" w:hAnsi="Times New Roman"/>
                <w:sz w:val="24"/>
                <w:szCs w:val="24"/>
                <w:lang w:eastAsia="ru-RU"/>
              </w:rPr>
              <w:lastRenderedPageBreak/>
              <w:t>ремонта, в общем количестве муниципальных учреждений культуры, %</w:t>
            </w:r>
          </w:p>
          <w:p w:rsidR="00C0715F" w:rsidRPr="00996238" w:rsidRDefault="00C0715F"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0715F" w:rsidRPr="00996238" w:rsidRDefault="00C0715F" w:rsidP="00B02BCE">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2028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val="restart"/>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4.2.1</w:t>
            </w:r>
          </w:p>
        </w:tc>
        <w:tc>
          <w:tcPr>
            <w:tcW w:w="2097" w:type="dxa"/>
            <w:gridSpan w:val="2"/>
            <w:vMerge w:val="restart"/>
          </w:tcPr>
          <w:p w:rsidR="00C0715F" w:rsidRPr="00996238" w:rsidRDefault="00C0715F" w:rsidP="00A83A7D">
            <w:pPr>
              <w:pStyle w:val="TableParagraph"/>
              <w:spacing w:before="15"/>
              <w:ind w:left="108"/>
              <w:rPr>
                <w:sz w:val="24"/>
                <w:szCs w:val="24"/>
              </w:rPr>
            </w:pPr>
            <w:r w:rsidRPr="00996238">
              <w:rPr>
                <w:sz w:val="24"/>
                <w:szCs w:val="24"/>
              </w:rPr>
              <w:t xml:space="preserve">Мероприятие № 1: </w:t>
            </w:r>
            <w:r>
              <w:rPr>
                <w:sz w:val="24"/>
                <w:szCs w:val="24"/>
              </w:rPr>
              <w:t>Развитие сети учреждений культурно-досугового типа</w:t>
            </w: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0715F" w:rsidRPr="00996238" w:rsidRDefault="00C0715F"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C0715F" w:rsidRPr="00996238" w:rsidRDefault="00C0715F"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0715F" w:rsidRPr="00996238" w:rsidRDefault="00C0715F"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C0715F" w:rsidRPr="00996238" w:rsidRDefault="00C0715F"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C0715F" w:rsidRPr="00996238" w:rsidRDefault="00C0715F"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Default="00C0715F"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C0715F" w:rsidRPr="00996238" w:rsidTr="00D61EB4">
        <w:trPr>
          <w:trHeight w:val="268"/>
        </w:trPr>
        <w:tc>
          <w:tcPr>
            <w:tcW w:w="842" w:type="dxa"/>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5.</w:t>
            </w:r>
          </w:p>
        </w:tc>
        <w:tc>
          <w:tcPr>
            <w:tcW w:w="14513" w:type="dxa"/>
            <w:gridSpan w:val="17"/>
          </w:tcPr>
          <w:p w:rsidR="00C0715F" w:rsidRPr="00996238" w:rsidRDefault="00C0715F"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подпрограммы 1 Содействие формированию и развитию субъектов туристической деятельности в Молчановском районе.</w:t>
            </w:r>
          </w:p>
        </w:tc>
      </w:tr>
      <w:tr w:rsidR="00C0715F" w:rsidRPr="00996238" w:rsidTr="00D61EB4">
        <w:trPr>
          <w:trHeight w:val="268"/>
        </w:trPr>
        <w:tc>
          <w:tcPr>
            <w:tcW w:w="842" w:type="dxa"/>
            <w:vMerge w:val="restart"/>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5.1.</w:t>
            </w:r>
          </w:p>
        </w:tc>
        <w:tc>
          <w:tcPr>
            <w:tcW w:w="2097" w:type="dxa"/>
            <w:gridSpan w:val="2"/>
            <w:vMerge w:val="restart"/>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 xml:space="preserve">Основное </w:t>
            </w:r>
            <w:r w:rsidRPr="00996238">
              <w:rPr>
                <w:rFonts w:ascii="Times New Roman" w:hAnsi="Times New Roman"/>
                <w:sz w:val="24"/>
                <w:szCs w:val="24"/>
              </w:rPr>
              <w:lastRenderedPageBreak/>
              <w:t>мероприятие:</w:t>
            </w:r>
          </w:p>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Разработка туристского продукта (туристских маршрутов района), в том числе:</w:t>
            </w:r>
          </w:p>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0715F" w:rsidRPr="00996238" w:rsidRDefault="00C0715F"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w:t>
            </w:r>
            <w:r w:rsidRPr="00996238">
              <w:rPr>
                <w:rFonts w:ascii="Times New Roman" w:eastAsia="Calibri" w:hAnsi="Times New Roman"/>
                <w:sz w:val="24"/>
                <w:szCs w:val="24"/>
                <w:lang w:eastAsia="ru-RU"/>
              </w:rPr>
              <w:lastRenderedPageBreak/>
              <w:t>я Молчановского района</w:t>
            </w:r>
          </w:p>
        </w:tc>
        <w:tc>
          <w:tcPr>
            <w:tcW w:w="1565" w:type="dxa"/>
            <w:vMerge w:val="restart"/>
          </w:tcPr>
          <w:p w:rsidR="00C0715F" w:rsidRPr="00996238" w:rsidRDefault="00C0715F"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Увеличение </w:t>
            </w:r>
            <w:r w:rsidRPr="00996238">
              <w:rPr>
                <w:rFonts w:ascii="Times New Roman" w:eastAsia="Calibri" w:hAnsi="Times New Roman"/>
                <w:sz w:val="24"/>
                <w:szCs w:val="24"/>
                <w:lang w:eastAsia="ru-RU"/>
              </w:rPr>
              <w:lastRenderedPageBreak/>
              <w:t>числа прибывающих в район туристов и экскурсантов, %</w:t>
            </w: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lastRenderedPageBreak/>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2</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2</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3</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3</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2</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3</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3</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2</w:t>
            </w:r>
          </w:p>
        </w:tc>
      </w:tr>
      <w:tr w:rsidR="00C0715F" w:rsidRPr="00996238" w:rsidTr="00D61EB4">
        <w:trPr>
          <w:trHeight w:val="268"/>
        </w:trPr>
        <w:tc>
          <w:tcPr>
            <w:tcW w:w="842" w:type="dxa"/>
            <w:vMerge w:val="restart"/>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5.1.1.</w:t>
            </w:r>
          </w:p>
        </w:tc>
        <w:tc>
          <w:tcPr>
            <w:tcW w:w="2097" w:type="dxa"/>
            <w:gridSpan w:val="2"/>
            <w:vMerge w:val="restart"/>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Мероприятие № 1: Выявление  и приведение объектов туристского интереса в надлежащее состояние (природных, рукотворных, религиозных и т.д.)</w:t>
            </w: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0715F" w:rsidRPr="00996238" w:rsidRDefault="00C0715F"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C0715F" w:rsidRPr="00996238" w:rsidRDefault="00C0715F"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p w:rsidR="00C0715F" w:rsidRPr="00996238" w:rsidRDefault="00C0715F" w:rsidP="00344FC8">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1</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4</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3</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3</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4</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4</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C0715F" w:rsidRPr="00996238" w:rsidRDefault="00C0715F" w:rsidP="00344FC8">
            <w:pPr>
              <w:pStyle w:val="ConsPlusNormal"/>
              <w:rPr>
                <w:rFonts w:ascii="Times New Roman" w:hAnsi="Times New Roman"/>
                <w:sz w:val="24"/>
                <w:szCs w:val="24"/>
              </w:rPr>
            </w:pPr>
          </w:p>
        </w:tc>
        <w:tc>
          <w:tcPr>
            <w:tcW w:w="1565" w:type="dxa"/>
            <w:vMerge/>
            <w:vAlign w:val="center"/>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4</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0715F" w:rsidRPr="00996238" w:rsidRDefault="00C0715F" w:rsidP="00344FC8">
            <w:pPr>
              <w:pStyle w:val="ConsPlusNormal"/>
              <w:rPr>
                <w:rFonts w:ascii="Times New Roman" w:hAnsi="Times New Roman"/>
                <w:sz w:val="24"/>
                <w:szCs w:val="24"/>
              </w:rPr>
            </w:pPr>
          </w:p>
        </w:tc>
        <w:tc>
          <w:tcPr>
            <w:tcW w:w="1565" w:type="dxa"/>
            <w:vMerge/>
          </w:tcPr>
          <w:p w:rsidR="00C0715F" w:rsidRPr="00996238" w:rsidRDefault="00C0715F" w:rsidP="00344FC8">
            <w:pPr>
              <w:pStyle w:val="ConsPlusNormal"/>
              <w:rPr>
                <w:rFonts w:ascii="Times New Roman" w:hAnsi="Times New Roman"/>
                <w:sz w:val="24"/>
                <w:szCs w:val="24"/>
              </w:rPr>
            </w:pPr>
          </w:p>
        </w:tc>
        <w:tc>
          <w:tcPr>
            <w:tcW w:w="1270"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4</w:t>
            </w:r>
          </w:p>
        </w:tc>
      </w:tr>
      <w:tr w:rsidR="00C0715F" w:rsidRPr="00996238" w:rsidTr="00D61EB4">
        <w:trPr>
          <w:trHeight w:val="361"/>
        </w:trPr>
        <w:tc>
          <w:tcPr>
            <w:tcW w:w="842" w:type="dxa"/>
            <w:vMerge w:val="restart"/>
          </w:tcPr>
          <w:p w:rsidR="00C0715F" w:rsidRPr="00996238" w:rsidRDefault="00C0715F" w:rsidP="00344FC8">
            <w:pPr>
              <w:pStyle w:val="ConsPlusNormal"/>
              <w:rPr>
                <w:rFonts w:ascii="Times New Roman" w:hAnsi="Times New Roman"/>
                <w:sz w:val="24"/>
                <w:szCs w:val="24"/>
              </w:rPr>
            </w:pPr>
          </w:p>
        </w:tc>
        <w:tc>
          <w:tcPr>
            <w:tcW w:w="2097" w:type="dxa"/>
            <w:gridSpan w:val="2"/>
            <w:vMerge w:val="restart"/>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Итого по подпрограмме 1</w:t>
            </w: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0715F" w:rsidRPr="00517B56" w:rsidRDefault="00D61EB4"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218 177,2</w:t>
            </w:r>
          </w:p>
        </w:tc>
        <w:tc>
          <w:tcPr>
            <w:tcW w:w="1121" w:type="dxa"/>
            <w:gridSpan w:val="2"/>
          </w:tcPr>
          <w:p w:rsidR="00C0715F" w:rsidRPr="00996238" w:rsidRDefault="00D61EB4"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10 759,4</w:t>
            </w:r>
          </w:p>
        </w:tc>
        <w:tc>
          <w:tcPr>
            <w:tcW w:w="1080" w:type="dxa"/>
          </w:tcPr>
          <w:p w:rsidR="00C0715F" w:rsidRPr="00996238" w:rsidRDefault="00D61EB4" w:rsidP="00344FC8">
            <w:pPr>
              <w:pStyle w:val="ConsPlusNormal"/>
              <w:tabs>
                <w:tab w:val="left" w:pos="540"/>
              </w:tabs>
              <w:jc w:val="center"/>
              <w:rPr>
                <w:rFonts w:ascii="Times New Roman" w:hAnsi="Times New Roman"/>
                <w:sz w:val="24"/>
                <w:szCs w:val="24"/>
              </w:rPr>
            </w:pPr>
            <w:r>
              <w:rPr>
                <w:rFonts w:ascii="Times New Roman" w:hAnsi="Times New Roman"/>
                <w:sz w:val="24"/>
                <w:szCs w:val="24"/>
              </w:rPr>
              <w:t>60 323,8</w:t>
            </w:r>
          </w:p>
        </w:tc>
        <w:tc>
          <w:tcPr>
            <w:tcW w:w="1129" w:type="dxa"/>
            <w:gridSpan w:val="2"/>
          </w:tcPr>
          <w:p w:rsidR="00C0715F" w:rsidRPr="00996238" w:rsidRDefault="00D61EB4"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147 094,0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r w:rsidR="00C0715F" w:rsidRPr="00996238" w:rsidTr="00D61EB4">
        <w:trPr>
          <w:trHeight w:val="385"/>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82 650,8</w:t>
            </w:r>
          </w:p>
        </w:tc>
        <w:tc>
          <w:tcPr>
            <w:tcW w:w="1121" w:type="dxa"/>
            <w:gridSpan w:val="2"/>
          </w:tcPr>
          <w:p w:rsidR="00C0715F" w:rsidRPr="00996238" w:rsidRDefault="00C0715F" w:rsidP="00DB425E">
            <w:pPr>
              <w:pStyle w:val="ConsPlusNormal"/>
              <w:tabs>
                <w:tab w:val="left" w:pos="540"/>
              </w:tabs>
              <w:jc w:val="center"/>
              <w:rPr>
                <w:rFonts w:ascii="Times New Roman" w:hAnsi="Times New Roman"/>
                <w:sz w:val="24"/>
                <w:szCs w:val="24"/>
              </w:rPr>
            </w:pPr>
            <w:r>
              <w:rPr>
                <w:rFonts w:ascii="Times New Roman" w:hAnsi="Times New Roman"/>
                <w:sz w:val="24"/>
                <w:szCs w:val="24"/>
              </w:rPr>
              <w:t>9 305,8</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27 264,7</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Pr>
                <w:rFonts w:ascii="Times New Roman" w:hAnsi="Times New Roman"/>
                <w:sz w:val="24"/>
                <w:szCs w:val="24"/>
              </w:rPr>
              <w:t>46 080,3</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rPr>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0715F" w:rsidRPr="00517B56" w:rsidRDefault="00D61EB4"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78 209,5</w:t>
            </w:r>
          </w:p>
        </w:tc>
        <w:tc>
          <w:tcPr>
            <w:tcW w:w="1121" w:type="dxa"/>
            <w:gridSpan w:val="2"/>
          </w:tcPr>
          <w:p w:rsidR="00C0715F" w:rsidRPr="00996238" w:rsidRDefault="00D61EB4"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1 453,6</w:t>
            </w:r>
          </w:p>
        </w:tc>
        <w:tc>
          <w:tcPr>
            <w:tcW w:w="1080" w:type="dxa"/>
          </w:tcPr>
          <w:p w:rsidR="00C0715F" w:rsidRPr="00996238" w:rsidRDefault="00D61EB4"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30 024,7</w:t>
            </w:r>
          </w:p>
        </w:tc>
        <w:tc>
          <w:tcPr>
            <w:tcW w:w="1129" w:type="dxa"/>
            <w:gridSpan w:val="2"/>
          </w:tcPr>
          <w:p w:rsidR="00C0715F" w:rsidRPr="00517B56" w:rsidRDefault="00D61EB4"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46 731,2</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0715F" w:rsidRPr="00517B56" w:rsidRDefault="00D61EB4"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28 237,5</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D61EB4">
            <w:pPr>
              <w:pStyle w:val="ConsPlusNormal"/>
              <w:tabs>
                <w:tab w:val="left" w:pos="540"/>
              </w:tabs>
              <w:jc w:val="center"/>
              <w:rPr>
                <w:rFonts w:ascii="Times New Roman" w:hAnsi="Times New Roman"/>
                <w:sz w:val="24"/>
                <w:szCs w:val="24"/>
              </w:rPr>
            </w:pPr>
            <w:r>
              <w:rPr>
                <w:rFonts w:ascii="Times New Roman" w:hAnsi="Times New Roman"/>
                <w:sz w:val="24"/>
                <w:szCs w:val="24"/>
              </w:rPr>
              <w:t>1</w:t>
            </w:r>
            <w:r w:rsidR="00D61EB4">
              <w:rPr>
                <w:rFonts w:ascii="Times New Roman" w:hAnsi="Times New Roman"/>
                <w:sz w:val="24"/>
                <w:szCs w:val="24"/>
              </w:rPr>
              <w:t> 517,2</w:t>
            </w:r>
          </w:p>
        </w:tc>
        <w:tc>
          <w:tcPr>
            <w:tcW w:w="1129" w:type="dxa"/>
            <w:gridSpan w:val="2"/>
          </w:tcPr>
          <w:p w:rsidR="00C0715F" w:rsidRPr="00517B56" w:rsidRDefault="00D61EB4"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26 720,3</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rPr>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0715F" w:rsidRPr="00996238" w:rsidRDefault="00D61EB4"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29 079,4</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D61EB4">
            <w:pPr>
              <w:pStyle w:val="ConsPlusNormal"/>
              <w:tabs>
                <w:tab w:val="left" w:pos="540"/>
              </w:tabs>
              <w:jc w:val="center"/>
              <w:rPr>
                <w:rFonts w:ascii="Times New Roman" w:hAnsi="Times New Roman"/>
                <w:sz w:val="24"/>
                <w:szCs w:val="24"/>
              </w:rPr>
            </w:pPr>
            <w:r>
              <w:rPr>
                <w:rFonts w:ascii="Times New Roman" w:hAnsi="Times New Roman"/>
                <w:sz w:val="24"/>
                <w:szCs w:val="24"/>
              </w:rPr>
              <w:t>1</w:t>
            </w:r>
            <w:r w:rsidR="00D61EB4">
              <w:rPr>
                <w:rFonts w:ascii="Times New Roman" w:hAnsi="Times New Roman"/>
                <w:sz w:val="24"/>
                <w:szCs w:val="24"/>
              </w:rPr>
              <w:t> 517,2</w:t>
            </w:r>
          </w:p>
        </w:tc>
        <w:tc>
          <w:tcPr>
            <w:tcW w:w="1129" w:type="dxa"/>
            <w:gridSpan w:val="2"/>
          </w:tcPr>
          <w:p w:rsidR="00C0715F" w:rsidRPr="00996238" w:rsidRDefault="00D61EB4"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27 562,2</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rPr>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r w:rsidR="00C0715F" w:rsidRPr="00996238" w:rsidTr="00D61EB4">
        <w:trPr>
          <w:trHeight w:val="268"/>
        </w:trPr>
        <w:tc>
          <w:tcPr>
            <w:tcW w:w="842" w:type="dxa"/>
            <w:vMerge/>
          </w:tcPr>
          <w:p w:rsidR="00C0715F" w:rsidRPr="00996238" w:rsidRDefault="00C0715F" w:rsidP="00344FC8">
            <w:pPr>
              <w:pStyle w:val="ConsPlusNormal"/>
              <w:rPr>
                <w:rFonts w:ascii="Times New Roman" w:hAnsi="Times New Roman"/>
                <w:sz w:val="24"/>
                <w:szCs w:val="24"/>
              </w:rPr>
            </w:pPr>
          </w:p>
        </w:tc>
        <w:tc>
          <w:tcPr>
            <w:tcW w:w="2097" w:type="dxa"/>
            <w:gridSpan w:val="2"/>
            <w:vMerge/>
          </w:tcPr>
          <w:p w:rsidR="00C0715F" w:rsidRPr="00996238" w:rsidRDefault="00C0715F" w:rsidP="00344FC8">
            <w:pPr>
              <w:pStyle w:val="ConsPlusNormal"/>
              <w:rPr>
                <w:rFonts w:ascii="Times New Roman" w:hAnsi="Times New Roman"/>
                <w:sz w:val="24"/>
                <w:szCs w:val="24"/>
              </w:rPr>
            </w:pPr>
          </w:p>
        </w:tc>
        <w:tc>
          <w:tcPr>
            <w:tcW w:w="1258" w:type="dxa"/>
            <w:gridSpan w:val="2"/>
          </w:tcPr>
          <w:p w:rsidR="00C0715F" w:rsidRPr="00996238" w:rsidRDefault="00C0715F"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0715F" w:rsidRPr="00996238" w:rsidRDefault="00C0715F"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C0715F" w:rsidRPr="00996238" w:rsidRDefault="00C0715F" w:rsidP="00344FC8">
            <w:pPr>
              <w:pStyle w:val="ConsPlusNormal"/>
              <w:rPr>
                <w:rFonts w:ascii="Times New Roman" w:hAnsi="Times New Roman"/>
                <w:sz w:val="24"/>
                <w:szCs w:val="24"/>
              </w:rPr>
            </w:pPr>
          </w:p>
        </w:tc>
        <w:tc>
          <w:tcPr>
            <w:tcW w:w="1565" w:type="dxa"/>
          </w:tcPr>
          <w:p w:rsidR="00C0715F" w:rsidRPr="00996238" w:rsidRDefault="00C0715F" w:rsidP="00344FC8">
            <w:pPr>
              <w:rPr>
                <w:sz w:val="24"/>
                <w:szCs w:val="24"/>
              </w:rPr>
            </w:pPr>
            <w:r>
              <w:rPr>
                <w:rFonts w:ascii="Times New Roman" w:hAnsi="Times New Roman"/>
                <w:sz w:val="24"/>
                <w:szCs w:val="24"/>
              </w:rPr>
              <w:t>х</w:t>
            </w:r>
          </w:p>
        </w:tc>
        <w:tc>
          <w:tcPr>
            <w:tcW w:w="1270" w:type="dxa"/>
          </w:tcPr>
          <w:p w:rsidR="00C0715F" w:rsidRPr="00996238" w:rsidRDefault="00C0715F" w:rsidP="00344FC8">
            <w:pPr>
              <w:rPr>
                <w:sz w:val="24"/>
                <w:szCs w:val="24"/>
              </w:rPr>
            </w:pPr>
            <w:r>
              <w:rPr>
                <w:rFonts w:ascii="Times New Roman" w:hAnsi="Times New Roman"/>
                <w:sz w:val="24"/>
                <w:szCs w:val="24"/>
              </w:rPr>
              <w:t>х</w:t>
            </w:r>
          </w:p>
        </w:tc>
      </w:tr>
    </w:tbl>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pPr>
    </w:p>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sectPr w:rsidR="00395500" w:rsidRPr="00996238" w:rsidSect="00920584">
          <w:pgSz w:w="16838" w:h="11906" w:orient="landscape"/>
          <w:pgMar w:top="567" w:right="567" w:bottom="567" w:left="1134" w:header="709" w:footer="709" w:gutter="0"/>
          <w:cols w:space="708"/>
          <w:titlePg/>
          <w:docGrid w:linePitch="360"/>
        </w:sectPr>
      </w:pPr>
    </w:p>
    <w:p w:rsidR="00395500" w:rsidRPr="00996238" w:rsidRDefault="00395500" w:rsidP="00395500">
      <w:pPr>
        <w:pStyle w:val="ConsPlusTitle"/>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Условия и порядок софинансирования подпрограммы 1</w:t>
      </w:r>
    </w:p>
    <w:p w:rsidR="00395500" w:rsidRPr="00996238" w:rsidRDefault="00395500" w:rsidP="00395500">
      <w:pPr>
        <w:pStyle w:val="ConsPlusTitle"/>
        <w:jc w:val="center"/>
        <w:rPr>
          <w:rFonts w:ascii="Times New Roman" w:hAnsi="Times New Roman" w:cs="Times New Roman"/>
          <w:sz w:val="24"/>
          <w:szCs w:val="24"/>
        </w:rPr>
      </w:pPr>
      <w:r w:rsidRPr="00996238">
        <w:rPr>
          <w:rFonts w:ascii="Times New Roman" w:hAnsi="Times New Roman" w:cs="Times New Roman"/>
          <w:sz w:val="24"/>
          <w:szCs w:val="24"/>
        </w:rPr>
        <w:t>из федерального, областного бюджетов и внебюджетных источников</w:t>
      </w:r>
    </w:p>
    <w:p w:rsidR="00395500" w:rsidRPr="00996238" w:rsidRDefault="00395500" w:rsidP="00395500">
      <w:pPr>
        <w:pStyle w:val="ConsPlusNormal"/>
        <w:jc w:val="both"/>
        <w:rPr>
          <w:rFonts w:ascii="Times New Roman" w:hAnsi="Times New Roman" w:cs="Times New Roman"/>
          <w:sz w:val="24"/>
          <w:szCs w:val="24"/>
        </w:rPr>
      </w:pP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 xml:space="preserve">Реализация подпрограммы 1 осуществляется </w:t>
      </w:r>
      <w:r w:rsidR="00D44B87" w:rsidRPr="00996238">
        <w:rPr>
          <w:rFonts w:ascii="Times New Roman" w:hAnsi="Times New Roman" w:cs="Times New Roman"/>
          <w:sz w:val="24"/>
          <w:szCs w:val="24"/>
        </w:rPr>
        <w:t>Управлением по социальной политике</w:t>
      </w:r>
      <w:r w:rsidRPr="00996238">
        <w:rPr>
          <w:rFonts w:ascii="Times New Roman" w:hAnsi="Times New Roman" w:cs="Times New Roman"/>
          <w:sz w:val="24"/>
          <w:szCs w:val="24"/>
        </w:rPr>
        <w:t xml:space="preserve"> Администрации Молчановского района.</w:t>
      </w: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Подпрограмма 1 реализуется за счет средств федерального, областного и местного бюджетов.</w:t>
      </w:r>
    </w:p>
    <w:p w:rsidR="00A33A2F" w:rsidRPr="00996238" w:rsidRDefault="00395500" w:rsidP="00A33A2F">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Подпрограммой предусмотрено проведение мероприятий</w:t>
      </w:r>
      <w:r w:rsidR="00A33A2F" w:rsidRPr="00996238">
        <w:rPr>
          <w:rFonts w:ascii="Times New Roman" w:hAnsi="Times New Roman" w:cs="Times New Roman"/>
          <w:sz w:val="24"/>
          <w:szCs w:val="24"/>
        </w:rPr>
        <w:t xml:space="preserve">,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A33A2F"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 xml:space="preserve">Условия и порядок финансирования подпрограммы 1 из областного бюджета определены </w:t>
      </w:r>
      <w:r w:rsidR="00A33A2F" w:rsidRPr="00996238">
        <w:rPr>
          <w:rFonts w:ascii="Times New Roman" w:hAnsi="Times New Roman"/>
          <w:sz w:val="24"/>
          <w:szCs w:val="24"/>
        </w:rPr>
        <w:t>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395500"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Подпрограммой 1 предусмотрено софинансирование из внебюджетных источников.</w:t>
      </w:r>
    </w:p>
    <w:p w:rsidR="00395500" w:rsidRPr="00996238" w:rsidRDefault="00395500"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Default="00405D36"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9B073F" w:rsidRDefault="009B073F"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D71948" w:rsidRDefault="00745AB0" w:rsidP="00745AB0">
      <w:pPr>
        <w:widowControl w:val="0"/>
        <w:autoSpaceDE w:val="0"/>
        <w:autoSpaceDN w:val="0"/>
        <w:spacing w:after="0" w:line="240" w:lineRule="auto"/>
        <w:jc w:val="center"/>
        <w:outlineLvl w:val="1"/>
        <w:rPr>
          <w:rFonts w:ascii="Times New Roman" w:eastAsia="Calibri" w:hAnsi="Times New Roman"/>
          <w:b/>
          <w:szCs w:val="20"/>
          <w:lang w:eastAsia="ru-RU"/>
        </w:rPr>
      </w:pPr>
      <w:r w:rsidRPr="00D71948">
        <w:rPr>
          <w:rFonts w:ascii="Times New Roman" w:eastAsia="Calibri" w:hAnsi="Times New Roman"/>
          <w:b/>
          <w:szCs w:val="20"/>
          <w:lang w:eastAsia="ru-RU"/>
        </w:rPr>
        <w:lastRenderedPageBreak/>
        <w:t>Обеспечивающая подпрограмма</w:t>
      </w: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 мерах муниципального регулирования</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745AB0" w:rsidRPr="00D71948" w:rsidTr="00745AB0">
        <w:tc>
          <w:tcPr>
            <w:tcW w:w="48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lang w:eastAsia="ru-RU"/>
              </w:rPr>
              <w:t>Ответственный</w:t>
            </w:r>
            <w:r w:rsidRPr="00D71948">
              <w:rPr>
                <w:rFonts w:ascii="Times New Roman" w:eastAsia="Calibri" w:hAnsi="Times New Roman"/>
                <w:spacing w:val="1"/>
                <w:szCs w:val="20"/>
                <w:lang w:eastAsia="ru-RU"/>
              </w:rPr>
              <w:t xml:space="preserve"> </w:t>
            </w:r>
            <w:r w:rsidRPr="00D71948">
              <w:rPr>
                <w:rFonts w:ascii="Times New Roman" w:eastAsia="Calibri" w:hAnsi="Times New Roman"/>
                <w:szCs w:val="20"/>
                <w:lang w:eastAsia="ru-RU"/>
              </w:rPr>
              <w:t>орган или структурное подразделение</w:t>
            </w:r>
          </w:p>
        </w:tc>
      </w:tr>
      <w:tr w:rsidR="00745AB0" w:rsidRPr="00D71948" w:rsidTr="00745AB0">
        <w:tc>
          <w:tcPr>
            <w:tcW w:w="48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Административная мера государственного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D71948">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2022-2029 гг.</w:t>
            </w:r>
          </w:p>
        </w:tc>
        <w:tc>
          <w:tcPr>
            <w:tcW w:w="2977"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Реализация программных мероприятий будет способствовать </w:t>
            </w:r>
            <w:r w:rsidR="00D71948">
              <w:rPr>
                <w:rFonts w:ascii="Times New Roman" w:eastAsia="Calibri" w:hAnsi="Times New Roman" w:cs="Calibri"/>
                <w:szCs w:val="20"/>
                <w:lang w:eastAsia="ru-RU"/>
              </w:rPr>
              <w:t>повышению</w:t>
            </w:r>
            <w:r w:rsidR="00D71948" w:rsidRPr="00D71948">
              <w:rPr>
                <w:rFonts w:ascii="Times New Roman" w:eastAsia="Calibri" w:hAnsi="Times New Roman" w:cs="Calibri"/>
                <w:szCs w:val="20"/>
                <w:lang w:eastAsia="ru-RU"/>
              </w:rPr>
              <w:t xml:space="preserve"> уровня и качества жизни населения </w:t>
            </w:r>
            <w:r w:rsidRPr="00D71948">
              <w:rPr>
                <w:rFonts w:ascii="Times New Roman" w:eastAsia="Calibri" w:hAnsi="Times New Roman" w:cs="Calibri"/>
                <w:szCs w:val="20"/>
                <w:lang w:eastAsia="ru-RU"/>
              </w:rPr>
              <w:t xml:space="preserve">в Молчановском районе </w:t>
            </w:r>
          </w:p>
        </w:tc>
        <w:tc>
          <w:tcPr>
            <w:tcW w:w="2126"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Управление по социальной политике Администрации Молчановского района</w:t>
            </w:r>
          </w:p>
        </w:tc>
      </w:tr>
    </w:tbl>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p w:rsidR="00745AB0" w:rsidRPr="00510B82"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510B82">
        <w:rPr>
          <w:rFonts w:ascii="Times New Roman" w:eastAsia="Calibri" w:hAnsi="Times New Roman"/>
          <w:b/>
          <w:szCs w:val="20"/>
          <w:lang w:eastAsia="ru-RU"/>
        </w:rPr>
        <w:t>Информация о мерах правового регулирования</w:t>
      </w:r>
    </w:p>
    <w:p w:rsidR="00745AB0" w:rsidRPr="00510B82"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745AB0" w:rsidRPr="00745AB0"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Связь с показателями муниципальной программы (подпрограммы)</w:t>
            </w:r>
          </w:p>
        </w:tc>
      </w:tr>
      <w:tr w:rsidR="00745AB0" w:rsidRPr="00510B82" w:rsidTr="00EB6C02">
        <w:tc>
          <w:tcPr>
            <w:tcW w:w="394" w:type="dxa"/>
            <w:tcBorders>
              <w:top w:val="single" w:sz="4" w:space="0" w:color="auto"/>
              <w:left w:val="single" w:sz="4" w:space="0" w:color="auto"/>
              <w:bottom w:val="single" w:sz="4" w:space="0" w:color="auto"/>
              <w:right w:val="single" w:sz="4" w:space="0" w:color="auto"/>
            </w:tcBorders>
            <w:hideMark/>
          </w:tcPr>
          <w:p w:rsidR="00745AB0" w:rsidRPr="004809CB" w:rsidRDefault="00745AB0" w:rsidP="00745AB0">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1.</w:t>
            </w:r>
          </w:p>
        </w:tc>
        <w:tc>
          <w:tcPr>
            <w:tcW w:w="1795" w:type="dxa"/>
            <w:tcBorders>
              <w:top w:val="single" w:sz="4" w:space="0" w:color="auto"/>
              <w:left w:val="single" w:sz="4" w:space="0" w:color="auto"/>
              <w:bottom w:val="single" w:sz="4" w:space="0" w:color="auto"/>
              <w:right w:val="single" w:sz="4" w:space="0" w:color="auto"/>
            </w:tcBorders>
            <w:hideMark/>
          </w:tcPr>
          <w:p w:rsidR="00EB6C02" w:rsidRPr="004809CB" w:rsidRDefault="00EB6C02" w:rsidP="00EB6C02">
            <w:pPr>
              <w:widowControl w:val="0"/>
              <w:autoSpaceDE w:val="0"/>
              <w:autoSpaceDN w:val="0"/>
              <w:spacing w:after="0" w:line="240" w:lineRule="auto"/>
              <w:rPr>
                <w:rFonts w:ascii="Times New Roman" w:eastAsia="Calibri" w:hAnsi="Times New Roman"/>
                <w:szCs w:val="20"/>
              </w:rPr>
            </w:pPr>
            <w:r w:rsidRPr="004809CB">
              <w:rPr>
                <w:rFonts w:ascii="Times New Roman" w:eastAsia="Calibri" w:hAnsi="Times New Roman"/>
                <w:szCs w:val="20"/>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w:t>
            </w:r>
            <w:r w:rsidRPr="004809CB">
              <w:rPr>
                <w:rFonts w:ascii="Times New Roman" w:eastAsia="Calibri" w:hAnsi="Times New Roman"/>
                <w:szCs w:val="20"/>
              </w:rPr>
              <w:lastRenderedPageBreak/>
              <w:t>сфере культуры, направленные на повышение ее эффективности» в муниципальном образовании «Молчановский район</w:t>
            </w:r>
          </w:p>
          <w:p w:rsidR="00745AB0" w:rsidRPr="004809CB" w:rsidRDefault="00745AB0" w:rsidP="00EB6C02">
            <w:pPr>
              <w:widowControl w:val="0"/>
              <w:autoSpaceDE w:val="0"/>
              <w:autoSpaceDN w:val="0"/>
              <w:spacing w:after="0" w:line="240" w:lineRule="auto"/>
              <w:rPr>
                <w:rFonts w:ascii="Times New Roman" w:eastAsia="Calibri" w:hAnsi="Times New Roman"/>
                <w:szCs w:val="20"/>
              </w:rPr>
            </w:pPr>
          </w:p>
        </w:tc>
        <w:tc>
          <w:tcPr>
            <w:tcW w:w="1984" w:type="dxa"/>
            <w:tcBorders>
              <w:top w:val="single" w:sz="4" w:space="0" w:color="auto"/>
              <w:left w:val="single" w:sz="4" w:space="0" w:color="auto"/>
              <w:bottom w:val="single" w:sz="4" w:space="0" w:color="auto"/>
              <w:right w:val="single" w:sz="4" w:space="0" w:color="auto"/>
            </w:tcBorders>
            <w:hideMark/>
          </w:tcPr>
          <w:p w:rsidR="00411C37" w:rsidRDefault="00411C37" w:rsidP="00510B82">
            <w:pPr>
              <w:widowControl w:val="0"/>
              <w:autoSpaceDE w:val="0"/>
              <w:autoSpaceDN w:val="0"/>
              <w:spacing w:after="0" w:line="240" w:lineRule="auto"/>
              <w:rPr>
                <w:rFonts w:ascii="Times New Roman" w:eastAsia="Calibri" w:hAnsi="Times New Roman"/>
              </w:rPr>
            </w:pPr>
            <w:r>
              <w:rPr>
                <w:rFonts w:ascii="Times New Roman" w:eastAsia="Calibri" w:hAnsi="Times New Roman"/>
              </w:rPr>
              <w:lastRenderedPageBreak/>
              <w:t>О</w:t>
            </w:r>
            <w:r w:rsidRPr="00411C37">
              <w:rPr>
                <w:rFonts w:ascii="Times New Roman" w:eastAsia="Calibri" w:hAnsi="Times New Roman"/>
              </w:rPr>
              <w:t>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411C37" w:rsidRDefault="00411C37" w:rsidP="00510B82">
            <w:pPr>
              <w:widowControl w:val="0"/>
              <w:autoSpaceDE w:val="0"/>
              <w:autoSpaceDN w:val="0"/>
              <w:spacing w:after="0" w:line="240" w:lineRule="auto"/>
              <w:rPr>
                <w:rFonts w:ascii="Times New Roman" w:eastAsia="Calibri" w:hAnsi="Times New Roman"/>
              </w:rPr>
            </w:pPr>
          </w:p>
          <w:p w:rsidR="00745AB0" w:rsidRPr="00745AB0" w:rsidRDefault="00745AB0" w:rsidP="00510B82">
            <w:pPr>
              <w:widowControl w:val="0"/>
              <w:autoSpaceDE w:val="0"/>
              <w:autoSpaceDN w:val="0"/>
              <w:spacing w:after="0" w:line="240" w:lineRule="auto"/>
              <w:rPr>
                <w:rFonts w:ascii="Times New Roman" w:eastAsia="Calibri" w:hAnsi="Times New Roman"/>
                <w:szCs w:val="20"/>
                <w:highlight w:val="yellow"/>
              </w:rPr>
            </w:pPr>
          </w:p>
        </w:tc>
        <w:tc>
          <w:tcPr>
            <w:tcW w:w="1290" w:type="dxa"/>
            <w:tcBorders>
              <w:top w:val="single" w:sz="4" w:space="0" w:color="auto"/>
              <w:left w:val="single" w:sz="4" w:space="0" w:color="auto"/>
              <w:bottom w:val="single" w:sz="4" w:space="0" w:color="auto"/>
              <w:right w:val="single" w:sz="4" w:space="0" w:color="auto"/>
            </w:tcBorders>
            <w:hideMark/>
          </w:tcPr>
          <w:p w:rsidR="00745AB0" w:rsidRPr="004809CB" w:rsidRDefault="00EB6C02" w:rsidP="00EB6C02">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2022-2029 гг.</w:t>
            </w:r>
          </w:p>
        </w:tc>
        <w:tc>
          <w:tcPr>
            <w:tcW w:w="2679" w:type="dxa"/>
            <w:tcBorders>
              <w:top w:val="single" w:sz="4" w:space="0" w:color="auto"/>
              <w:left w:val="single" w:sz="4" w:space="0" w:color="auto"/>
              <w:bottom w:val="single" w:sz="4" w:space="0" w:color="auto"/>
              <w:right w:val="single" w:sz="4" w:space="0" w:color="auto"/>
            </w:tcBorders>
            <w:hideMark/>
          </w:tcPr>
          <w:p w:rsidR="00745AB0" w:rsidRPr="00B642A2" w:rsidRDefault="00EB6C02" w:rsidP="00EB6C02">
            <w:pPr>
              <w:widowControl w:val="0"/>
              <w:autoSpaceDE w:val="0"/>
              <w:autoSpaceDN w:val="0"/>
              <w:spacing w:after="0" w:line="240" w:lineRule="auto"/>
              <w:jc w:val="center"/>
              <w:rPr>
                <w:rFonts w:ascii="Times New Roman" w:eastAsia="Calibri" w:hAnsi="Times New Roman"/>
                <w:szCs w:val="20"/>
              </w:rPr>
            </w:pPr>
            <w:r w:rsidRPr="00B642A2">
              <w:rPr>
                <w:rFonts w:ascii="Times New Roman" w:eastAsia="Calibri" w:hAnsi="Times New Roman"/>
                <w:szCs w:val="20"/>
              </w:rPr>
              <w:t>Управление по социальной политике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745AB0" w:rsidRPr="00510B82" w:rsidRDefault="00411C37" w:rsidP="004809CB">
            <w:pPr>
              <w:widowControl w:val="0"/>
              <w:autoSpaceDE w:val="0"/>
              <w:autoSpaceDN w:val="0"/>
              <w:spacing w:after="0" w:line="240" w:lineRule="auto"/>
              <w:rPr>
                <w:rFonts w:ascii="Times New Roman" w:eastAsia="Calibri" w:hAnsi="Times New Roman" w:cs="Calibri"/>
                <w:szCs w:val="20"/>
                <w:lang w:eastAsia="ru-RU"/>
              </w:rPr>
            </w:pPr>
            <w:r w:rsidRPr="00411C37">
              <w:rPr>
                <w:rFonts w:ascii="Times New Roman" w:eastAsia="Calibri" w:hAnsi="Times New Roman" w:cs="Calibri"/>
                <w:szCs w:val="20"/>
                <w:lang w:eastAsia="ru-RU"/>
              </w:rPr>
              <w:t xml:space="preserve">Повышение эффективности реализации мер поддержки сферы культуры </w:t>
            </w:r>
          </w:p>
        </w:tc>
      </w:tr>
    </w:tbl>
    <w:p w:rsidR="00745AB0" w:rsidRPr="00745AB0" w:rsidRDefault="00745AB0" w:rsidP="00745AB0">
      <w:pPr>
        <w:widowControl w:val="0"/>
        <w:autoSpaceDE w:val="0"/>
        <w:autoSpaceDN w:val="0"/>
        <w:spacing w:after="0" w:line="240" w:lineRule="auto"/>
        <w:jc w:val="center"/>
        <w:outlineLvl w:val="2"/>
        <w:rPr>
          <w:rFonts w:ascii="Times New Roman" w:eastAsia="Calibri" w:hAnsi="Times New Roman"/>
          <w:b/>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об иных мероприятиях и мерах, обеспечивающих</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реализацию муниципальной программы и ее подпрограмм</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745AB0" w:rsidRPr="00D71948"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Связь с показателями муниципальной программы (подпрограммы)</w:t>
            </w:r>
          </w:p>
        </w:tc>
      </w:tr>
      <w:tr w:rsidR="006B330B" w:rsidRPr="00D71948" w:rsidTr="00745AB0">
        <w:tc>
          <w:tcPr>
            <w:tcW w:w="394"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1.</w:t>
            </w:r>
          </w:p>
        </w:tc>
        <w:tc>
          <w:tcPr>
            <w:tcW w:w="187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rPr>
                <w:rFonts w:ascii="Times New Roman" w:eastAsia="Calibri" w:hAnsi="Times New Roman"/>
                <w:szCs w:val="20"/>
              </w:rPr>
            </w:pPr>
            <w:r w:rsidRPr="00FF69A2">
              <w:rPr>
                <w:rFonts w:ascii="Times New Roman" w:eastAsia="Calibri" w:hAnsi="Times New Roman"/>
                <w:szCs w:val="20"/>
              </w:rPr>
              <w:t>Монит</w:t>
            </w:r>
            <w:r>
              <w:rPr>
                <w:rFonts w:ascii="Times New Roman" w:eastAsia="Calibri" w:hAnsi="Times New Roman"/>
                <w:szCs w:val="20"/>
              </w:rPr>
              <w:t>оринг отчетности, предоставляемый</w:t>
            </w:r>
            <w:r w:rsidRPr="00FF69A2">
              <w:rPr>
                <w:rFonts w:ascii="Times New Roman" w:eastAsia="Calibri" w:hAnsi="Times New Roman"/>
                <w:szCs w:val="20"/>
              </w:rPr>
              <w:t xml:space="preserve">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jc w:val="both"/>
              <w:rPr>
                <w:rFonts w:ascii="Times New Roman" w:eastAsia="Calibri" w:hAnsi="Times New Roman"/>
                <w:szCs w:val="20"/>
              </w:rPr>
            </w:pPr>
            <w:r w:rsidRPr="00FF69A2">
              <w:rPr>
                <w:rFonts w:ascii="Times New Roman" w:eastAsia="Calibri" w:hAnsi="Times New Roman"/>
                <w:szCs w:val="20"/>
              </w:rPr>
              <w:t>Анализ использования средств субсидии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6B330B" w:rsidRPr="00FF69A2" w:rsidRDefault="00B05BEC" w:rsidP="007A105B">
            <w:pPr>
              <w:widowControl w:val="0"/>
              <w:autoSpaceDE w:val="0"/>
              <w:autoSpaceDN w:val="0"/>
              <w:spacing w:after="0" w:line="240" w:lineRule="auto"/>
              <w:rPr>
                <w:rFonts w:ascii="Times New Roman" w:eastAsia="Calibri" w:hAnsi="Times New Roman" w:cs="Calibri"/>
                <w:szCs w:val="20"/>
                <w:lang w:eastAsia="ru-RU"/>
              </w:rPr>
            </w:pPr>
            <w:r w:rsidRPr="00B05BEC">
              <w:rPr>
                <w:rFonts w:ascii="Times New Roman" w:eastAsia="Calibri" w:hAnsi="Times New Roman" w:cs="Calibri"/>
                <w:szCs w:val="20"/>
                <w:lang w:eastAsia="ru-RU"/>
              </w:rPr>
              <w:t>Достижение показателей непосредственного результата мероприятий</w:t>
            </w:r>
          </w:p>
        </w:tc>
      </w:tr>
      <w:tr w:rsidR="00745AB0" w:rsidRPr="00745AB0"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6B330B" w:rsidP="00745AB0">
            <w:pPr>
              <w:widowControl w:val="0"/>
              <w:autoSpaceDE w:val="0"/>
              <w:autoSpaceDN w:val="0"/>
              <w:spacing w:after="0" w:line="240" w:lineRule="auto"/>
              <w:jc w:val="center"/>
              <w:rPr>
                <w:rFonts w:ascii="Times New Roman" w:eastAsia="Calibri" w:hAnsi="Times New Roman"/>
                <w:szCs w:val="20"/>
              </w:rPr>
            </w:pPr>
            <w:r>
              <w:rPr>
                <w:rFonts w:ascii="Times New Roman" w:eastAsia="Calibri" w:hAnsi="Times New Roman"/>
                <w:szCs w:val="20"/>
              </w:rPr>
              <w:t>2.</w:t>
            </w:r>
          </w:p>
        </w:tc>
        <w:tc>
          <w:tcPr>
            <w:tcW w:w="187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Проведение проверки соблюдения условий соглашений о</w:t>
            </w:r>
            <w:r w:rsidR="006B330B">
              <w:rPr>
                <w:rFonts w:ascii="Times New Roman" w:eastAsia="Calibri" w:hAnsi="Times New Roman"/>
                <w:szCs w:val="20"/>
              </w:rPr>
              <w:t xml:space="preserve"> предоставлении субсидии</w:t>
            </w:r>
          </w:p>
        </w:tc>
        <w:tc>
          <w:tcPr>
            <w:tcW w:w="1908" w:type="dxa"/>
            <w:tcBorders>
              <w:top w:val="single" w:sz="4" w:space="0" w:color="auto"/>
              <w:left w:val="single" w:sz="4" w:space="0" w:color="auto"/>
              <w:bottom w:val="single" w:sz="4" w:space="0" w:color="auto"/>
              <w:right w:val="single" w:sz="4" w:space="0" w:color="auto"/>
            </w:tcBorders>
            <w:hideMark/>
          </w:tcPr>
          <w:p w:rsidR="00745AB0" w:rsidRPr="00D71948" w:rsidRDefault="00EB6C02" w:rsidP="00745AB0">
            <w:pPr>
              <w:widowControl w:val="0"/>
              <w:autoSpaceDE w:val="0"/>
              <w:autoSpaceDN w:val="0"/>
              <w:spacing w:after="0" w:line="240" w:lineRule="auto"/>
              <w:jc w:val="center"/>
              <w:rPr>
                <w:rFonts w:ascii="Times New Roman" w:eastAsia="Calibri" w:hAnsi="Times New Roman"/>
                <w:szCs w:val="20"/>
              </w:rPr>
            </w:pPr>
            <w:r w:rsidRPr="00EB6C02">
              <w:rPr>
                <w:rFonts w:ascii="Times New Roman" w:eastAsia="Calibri" w:hAnsi="Times New Roman"/>
                <w:szCs w:val="20"/>
              </w:rPr>
              <w:t>Управление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EB6C02">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Осуществление контроля за результатами использования средств </w:t>
            </w:r>
            <w:r w:rsidR="00EB6C02">
              <w:rPr>
                <w:rFonts w:ascii="Times New Roman" w:eastAsia="Calibri" w:hAnsi="Times New Roman"/>
                <w:szCs w:val="20"/>
              </w:rPr>
              <w:t>субсидии</w:t>
            </w:r>
          </w:p>
        </w:tc>
        <w:tc>
          <w:tcPr>
            <w:tcW w:w="2268" w:type="dxa"/>
            <w:tcBorders>
              <w:top w:val="single" w:sz="4" w:space="0" w:color="auto"/>
              <w:left w:val="single" w:sz="4" w:space="0" w:color="auto"/>
              <w:bottom w:val="single" w:sz="4" w:space="0" w:color="auto"/>
              <w:right w:val="single" w:sz="4" w:space="0" w:color="auto"/>
            </w:tcBorders>
          </w:tcPr>
          <w:p w:rsidR="00745AB0" w:rsidRPr="00D71948" w:rsidRDefault="00B05BEC" w:rsidP="00745AB0">
            <w:pPr>
              <w:tabs>
                <w:tab w:val="left" w:pos="233"/>
                <w:tab w:val="left" w:pos="318"/>
              </w:tabs>
              <w:spacing w:after="0" w:line="240" w:lineRule="auto"/>
              <w:jc w:val="both"/>
              <w:rPr>
                <w:rFonts w:ascii="Times New Roman" w:eastAsia="Calibri" w:hAnsi="Times New Roman"/>
                <w:lang w:eastAsia="ru-RU"/>
              </w:rPr>
            </w:pPr>
            <w:r w:rsidRPr="00B05BEC">
              <w:rPr>
                <w:rFonts w:ascii="Times New Roman" w:eastAsia="Calibri" w:hAnsi="Times New Roman"/>
                <w:szCs w:val="20"/>
              </w:rPr>
              <w:t>Достижение показателей непосредственного результата мероприятий</w:t>
            </w:r>
          </w:p>
        </w:tc>
      </w:tr>
    </w:tbl>
    <w:p w:rsidR="00745AB0" w:rsidRPr="00745AB0" w:rsidRDefault="00745AB0" w:rsidP="00745AB0">
      <w:pPr>
        <w:widowControl w:val="0"/>
        <w:autoSpaceDE w:val="0"/>
        <w:autoSpaceDN w:val="0"/>
        <w:spacing w:after="0" w:line="240" w:lineRule="auto"/>
        <w:jc w:val="both"/>
        <w:rPr>
          <w:rFonts w:ascii="Times New Roman" w:eastAsia="Calibri" w:hAnsi="Times New Roman"/>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Финансовое обеспечение деятельности</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ответственного исполнителя (соисполнителя, участника)</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муниципальной программы</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851"/>
        <w:gridCol w:w="709"/>
        <w:gridCol w:w="708"/>
        <w:gridCol w:w="709"/>
        <w:gridCol w:w="851"/>
        <w:gridCol w:w="708"/>
        <w:gridCol w:w="851"/>
        <w:gridCol w:w="992"/>
        <w:gridCol w:w="992"/>
      </w:tblGrid>
      <w:tr w:rsidR="00745AB0" w:rsidRPr="00D71948" w:rsidTr="00745AB0">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Распределение объема финансирования обеспечивающей подпрограммы</w:t>
            </w:r>
          </w:p>
        </w:tc>
      </w:tr>
      <w:tr w:rsidR="00745AB0" w:rsidRPr="00D71948" w:rsidTr="00745AB0">
        <w:trPr>
          <w:trHeight w:val="1036"/>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2029 (прогнозный)</w:t>
            </w:r>
          </w:p>
        </w:tc>
      </w:tr>
      <w:tr w:rsidR="00745AB0" w:rsidRPr="00D71948" w:rsidTr="00745AB0">
        <w:trPr>
          <w:trHeight w:val="1634"/>
        </w:trPr>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lastRenderedPageBreak/>
              <w:t>1.</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Администрация Молчановского района (заместитель Главы Молчановского района - начальник Управления по социальной политике)</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Соисполнители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3.</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Участники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745AB0" w:rsidTr="00745AB0">
        <w:trPr>
          <w:trHeight w:val="1144"/>
        </w:trPr>
        <w:tc>
          <w:tcPr>
            <w:tcW w:w="2897" w:type="dxa"/>
            <w:gridSpan w:val="2"/>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517B56"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r w:rsidR="00517B56">
              <w:rPr>
                <w:rFonts w:ascii="Times New Roman" w:eastAsia="Calibri" w:hAnsi="Times New Roman"/>
                <w:szCs w:val="20"/>
              </w:rPr>
              <w:t>»</w:t>
            </w:r>
          </w:p>
        </w:tc>
      </w:tr>
    </w:tbl>
    <w:p w:rsidR="00745AB0" w:rsidRPr="00745AB0" w:rsidRDefault="00745AB0" w:rsidP="00745AB0">
      <w:pPr>
        <w:widowControl w:val="0"/>
        <w:tabs>
          <w:tab w:val="left" w:pos="540"/>
        </w:tabs>
        <w:autoSpaceDE w:val="0"/>
        <w:autoSpaceDN w:val="0"/>
        <w:spacing w:after="0" w:line="240" w:lineRule="auto"/>
        <w:rPr>
          <w:rFonts w:ascii="Times New Roman" w:eastAsia="Calibri" w:hAnsi="Times New Roman"/>
          <w:lang w:eastAsia="ru-RU"/>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996238" w:rsidRDefault="00745AB0" w:rsidP="00395500">
      <w:pPr>
        <w:pStyle w:val="ConsPlusNormal"/>
        <w:tabs>
          <w:tab w:val="left" w:pos="540"/>
        </w:tabs>
        <w:ind w:left="360"/>
        <w:jc w:val="center"/>
        <w:rPr>
          <w:rFonts w:ascii="Times New Roman" w:hAnsi="Times New Roman" w:cs="Times New Roman"/>
          <w:sz w:val="24"/>
          <w:szCs w:val="24"/>
        </w:rPr>
      </w:pPr>
    </w:p>
    <w:sectPr w:rsidR="00745AB0" w:rsidRPr="00996238" w:rsidSect="00D7247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A7" w:rsidRDefault="00C925A7" w:rsidP="00F62CA4">
      <w:pPr>
        <w:spacing w:after="0" w:line="240" w:lineRule="auto"/>
      </w:pPr>
      <w:r>
        <w:separator/>
      </w:r>
    </w:p>
  </w:endnote>
  <w:endnote w:type="continuationSeparator" w:id="0">
    <w:p w:rsidR="00C925A7" w:rsidRDefault="00C925A7"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Прямой Проп">
    <w:altName w:val="Courier New"/>
    <w:charset w:val="59"/>
    <w:family w:val="auto"/>
    <w:pitch w:val="variable"/>
    <w:sig w:usb0="01020000" w:usb1="00000000" w:usb2="00000000" w:usb3="00000000" w:csb0="00000004"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A7" w:rsidRDefault="00C925A7" w:rsidP="00F62CA4">
      <w:pPr>
        <w:spacing w:after="0" w:line="240" w:lineRule="auto"/>
      </w:pPr>
      <w:r>
        <w:separator/>
      </w:r>
    </w:p>
  </w:footnote>
  <w:footnote w:type="continuationSeparator" w:id="0">
    <w:p w:rsidR="00C925A7" w:rsidRDefault="00C925A7"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9" w:rsidRDefault="002A5589"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rsidR="002A5589" w:rsidRDefault="002A558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14482"/>
      <w:docPartObj>
        <w:docPartGallery w:val="Page Numbers (Top of Page)"/>
        <w:docPartUnique/>
      </w:docPartObj>
    </w:sdtPr>
    <w:sdtEndPr/>
    <w:sdtContent>
      <w:p w:rsidR="002A5589" w:rsidRDefault="002A5589">
        <w:pPr>
          <w:pStyle w:val="af0"/>
          <w:jc w:val="center"/>
        </w:pPr>
        <w:r>
          <w:fldChar w:fldCharType="begin"/>
        </w:r>
        <w:r>
          <w:instrText>PAGE   \* MERGEFORMAT</w:instrText>
        </w:r>
        <w:r>
          <w:fldChar w:fldCharType="separate"/>
        </w:r>
        <w:r w:rsidR="0006698E">
          <w:rPr>
            <w:noProof/>
          </w:rPr>
          <w:t>3</w:t>
        </w:r>
        <w:r>
          <w:fldChar w:fldCharType="end"/>
        </w:r>
      </w:p>
    </w:sdtContent>
  </w:sdt>
  <w:p w:rsidR="002A5589" w:rsidRDefault="002A558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9" w:rsidRDefault="002A5589"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2A5589" w:rsidRDefault="002A5589">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9" w:rsidRDefault="002A5589">
    <w:pPr>
      <w:pStyle w:val="af0"/>
      <w:jc w:val="center"/>
    </w:pPr>
  </w:p>
  <w:p w:rsidR="002A5589" w:rsidRDefault="002A5589" w:rsidP="007F12B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454241"/>
    <w:multiLevelType w:val="hybridMultilevel"/>
    <w:tmpl w:val="8BD02D48"/>
    <w:lvl w:ilvl="0" w:tplc="68AE37BC">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BED2A63"/>
    <w:multiLevelType w:val="hybridMultilevel"/>
    <w:tmpl w:val="03D4215C"/>
    <w:lvl w:ilvl="0" w:tplc="85160E18">
      <w:start w:val="1"/>
      <w:numFmt w:val="decimal"/>
      <w:lvlText w:val="%1."/>
      <w:lvlJc w:val="left"/>
      <w:pPr>
        <w:ind w:left="465" w:hanging="360"/>
      </w:pPr>
      <w:rPr>
        <w:rFonts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83495A"/>
    <w:multiLevelType w:val="hybridMultilevel"/>
    <w:tmpl w:val="53E28690"/>
    <w:lvl w:ilvl="0" w:tplc="631222B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381BDD"/>
    <w:multiLevelType w:val="hybridMultilevel"/>
    <w:tmpl w:val="F6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055E14"/>
    <w:multiLevelType w:val="hybridMultilevel"/>
    <w:tmpl w:val="A4D05DD0"/>
    <w:lvl w:ilvl="0" w:tplc="2FFC21B0">
      <w:start w:val="1"/>
      <w:numFmt w:val="decimal"/>
      <w:lvlText w:val="%1)"/>
      <w:lvlJc w:val="left"/>
      <w:pPr>
        <w:ind w:left="1576"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2"/>
  </w:num>
  <w:num w:numId="3">
    <w:abstractNumId w:val="17"/>
  </w:num>
  <w:num w:numId="4">
    <w:abstractNumId w:val="34"/>
  </w:num>
  <w:num w:numId="5">
    <w:abstractNumId w:val="15"/>
  </w:num>
  <w:num w:numId="6">
    <w:abstractNumId w:val="26"/>
  </w:num>
  <w:num w:numId="7">
    <w:abstractNumId w:val="35"/>
  </w:num>
  <w:num w:numId="8">
    <w:abstractNumId w:val="27"/>
  </w:num>
  <w:num w:numId="9">
    <w:abstractNumId w:val="12"/>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2"/>
  </w:num>
  <w:num w:numId="23">
    <w:abstractNumId w:val="24"/>
  </w:num>
  <w:num w:numId="24">
    <w:abstractNumId w:val="10"/>
  </w:num>
  <w:num w:numId="25">
    <w:abstractNumId w:val="14"/>
  </w:num>
  <w:num w:numId="26">
    <w:abstractNumId w:val="13"/>
  </w:num>
  <w:num w:numId="27">
    <w:abstractNumId w:val="36"/>
  </w:num>
  <w:num w:numId="28">
    <w:abstractNumId w:val="11"/>
  </w:num>
  <w:num w:numId="29">
    <w:abstractNumId w:val="33"/>
  </w:num>
  <w:num w:numId="30">
    <w:abstractNumId w:val="18"/>
  </w:num>
  <w:num w:numId="31">
    <w:abstractNumId w:val="30"/>
  </w:num>
  <w:num w:numId="32">
    <w:abstractNumId w:val="16"/>
  </w:num>
  <w:num w:numId="33">
    <w:abstractNumId w:val="25"/>
  </w:num>
  <w:num w:numId="34">
    <w:abstractNumId w:val="19"/>
  </w:num>
  <w:num w:numId="35">
    <w:abstractNumId w:val="23"/>
  </w:num>
  <w:num w:numId="36">
    <w:abstractNumId w:val="37"/>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26B0"/>
    <w:rsid w:val="00001201"/>
    <w:rsid w:val="00003698"/>
    <w:rsid w:val="000050D4"/>
    <w:rsid w:val="00007614"/>
    <w:rsid w:val="00007EA5"/>
    <w:rsid w:val="00010A4B"/>
    <w:rsid w:val="000118F6"/>
    <w:rsid w:val="0001249A"/>
    <w:rsid w:val="00012901"/>
    <w:rsid w:val="000129B9"/>
    <w:rsid w:val="0001378B"/>
    <w:rsid w:val="000155DC"/>
    <w:rsid w:val="000160F7"/>
    <w:rsid w:val="000216A3"/>
    <w:rsid w:val="00022101"/>
    <w:rsid w:val="000225E0"/>
    <w:rsid w:val="000264D9"/>
    <w:rsid w:val="000267A5"/>
    <w:rsid w:val="000308D3"/>
    <w:rsid w:val="0003168B"/>
    <w:rsid w:val="00032EA2"/>
    <w:rsid w:val="0003495D"/>
    <w:rsid w:val="00040ACC"/>
    <w:rsid w:val="000411A5"/>
    <w:rsid w:val="0004136D"/>
    <w:rsid w:val="0004243B"/>
    <w:rsid w:val="000436CA"/>
    <w:rsid w:val="00044983"/>
    <w:rsid w:val="00044F9B"/>
    <w:rsid w:val="00050852"/>
    <w:rsid w:val="0005293B"/>
    <w:rsid w:val="00052D67"/>
    <w:rsid w:val="00055E6B"/>
    <w:rsid w:val="00062644"/>
    <w:rsid w:val="000629EA"/>
    <w:rsid w:val="00064413"/>
    <w:rsid w:val="00065E4A"/>
    <w:rsid w:val="0006698E"/>
    <w:rsid w:val="000712DE"/>
    <w:rsid w:val="0007202D"/>
    <w:rsid w:val="0007332D"/>
    <w:rsid w:val="0007503B"/>
    <w:rsid w:val="000764BC"/>
    <w:rsid w:val="00076731"/>
    <w:rsid w:val="000773A7"/>
    <w:rsid w:val="000800C8"/>
    <w:rsid w:val="00082B8F"/>
    <w:rsid w:val="00082BBB"/>
    <w:rsid w:val="00082EE7"/>
    <w:rsid w:val="00091C14"/>
    <w:rsid w:val="000A4ECF"/>
    <w:rsid w:val="000A66D2"/>
    <w:rsid w:val="000A6975"/>
    <w:rsid w:val="000A6B43"/>
    <w:rsid w:val="000A6B85"/>
    <w:rsid w:val="000A7781"/>
    <w:rsid w:val="000A7BC1"/>
    <w:rsid w:val="000B2588"/>
    <w:rsid w:val="000B47DB"/>
    <w:rsid w:val="000B57E8"/>
    <w:rsid w:val="000B7598"/>
    <w:rsid w:val="000C1D87"/>
    <w:rsid w:val="000C30DC"/>
    <w:rsid w:val="000C3226"/>
    <w:rsid w:val="000C3954"/>
    <w:rsid w:val="000C64AB"/>
    <w:rsid w:val="000D14E9"/>
    <w:rsid w:val="000D7133"/>
    <w:rsid w:val="000E2C0D"/>
    <w:rsid w:val="000E32F8"/>
    <w:rsid w:val="000E386E"/>
    <w:rsid w:val="000E38B3"/>
    <w:rsid w:val="000E3A4A"/>
    <w:rsid w:val="000E3FE3"/>
    <w:rsid w:val="000E6B76"/>
    <w:rsid w:val="000F3B74"/>
    <w:rsid w:val="000F55BB"/>
    <w:rsid w:val="000F6583"/>
    <w:rsid w:val="000F7255"/>
    <w:rsid w:val="00101942"/>
    <w:rsid w:val="0010233C"/>
    <w:rsid w:val="00102919"/>
    <w:rsid w:val="001055BB"/>
    <w:rsid w:val="00106C85"/>
    <w:rsid w:val="00107AEE"/>
    <w:rsid w:val="00110349"/>
    <w:rsid w:val="00111312"/>
    <w:rsid w:val="00111BAB"/>
    <w:rsid w:val="0011373F"/>
    <w:rsid w:val="00116B59"/>
    <w:rsid w:val="001171F7"/>
    <w:rsid w:val="00121894"/>
    <w:rsid w:val="00123DF1"/>
    <w:rsid w:val="0012485F"/>
    <w:rsid w:val="001257E6"/>
    <w:rsid w:val="00130C87"/>
    <w:rsid w:val="00134BF6"/>
    <w:rsid w:val="00134F3B"/>
    <w:rsid w:val="00140478"/>
    <w:rsid w:val="00140E32"/>
    <w:rsid w:val="00144A49"/>
    <w:rsid w:val="0014672E"/>
    <w:rsid w:val="00147958"/>
    <w:rsid w:val="00150946"/>
    <w:rsid w:val="001517AE"/>
    <w:rsid w:val="00151EF9"/>
    <w:rsid w:val="00153EDF"/>
    <w:rsid w:val="00153F61"/>
    <w:rsid w:val="001548F5"/>
    <w:rsid w:val="00157CEC"/>
    <w:rsid w:val="001628A9"/>
    <w:rsid w:val="00164262"/>
    <w:rsid w:val="00164368"/>
    <w:rsid w:val="00164425"/>
    <w:rsid w:val="0016623F"/>
    <w:rsid w:val="001673BB"/>
    <w:rsid w:val="00167935"/>
    <w:rsid w:val="00172B1C"/>
    <w:rsid w:val="0017463B"/>
    <w:rsid w:val="001750A5"/>
    <w:rsid w:val="00176FD7"/>
    <w:rsid w:val="001804BD"/>
    <w:rsid w:val="00180D8B"/>
    <w:rsid w:val="00181169"/>
    <w:rsid w:val="00181EF2"/>
    <w:rsid w:val="00182014"/>
    <w:rsid w:val="001821E0"/>
    <w:rsid w:val="00182290"/>
    <w:rsid w:val="00182D7A"/>
    <w:rsid w:val="00183702"/>
    <w:rsid w:val="0019039E"/>
    <w:rsid w:val="0019295B"/>
    <w:rsid w:val="00193515"/>
    <w:rsid w:val="001946F6"/>
    <w:rsid w:val="0019484B"/>
    <w:rsid w:val="001950F3"/>
    <w:rsid w:val="00195969"/>
    <w:rsid w:val="001A1141"/>
    <w:rsid w:val="001A49A4"/>
    <w:rsid w:val="001A5C6A"/>
    <w:rsid w:val="001A730F"/>
    <w:rsid w:val="001A7CBD"/>
    <w:rsid w:val="001A7D01"/>
    <w:rsid w:val="001B1096"/>
    <w:rsid w:val="001B4A30"/>
    <w:rsid w:val="001C1288"/>
    <w:rsid w:val="001C31E5"/>
    <w:rsid w:val="001C45E3"/>
    <w:rsid w:val="001C4A43"/>
    <w:rsid w:val="001C50CF"/>
    <w:rsid w:val="001C6995"/>
    <w:rsid w:val="001D0BF5"/>
    <w:rsid w:val="001D10F7"/>
    <w:rsid w:val="001D2E0B"/>
    <w:rsid w:val="001D44BF"/>
    <w:rsid w:val="001D5399"/>
    <w:rsid w:val="001E0329"/>
    <w:rsid w:val="001E1004"/>
    <w:rsid w:val="001E1B61"/>
    <w:rsid w:val="001E33F6"/>
    <w:rsid w:val="001E3E24"/>
    <w:rsid w:val="001E61E5"/>
    <w:rsid w:val="001E76A5"/>
    <w:rsid w:val="001F16E8"/>
    <w:rsid w:val="001F3771"/>
    <w:rsid w:val="001F6DA2"/>
    <w:rsid w:val="001F7006"/>
    <w:rsid w:val="001F78C9"/>
    <w:rsid w:val="002030A7"/>
    <w:rsid w:val="00203876"/>
    <w:rsid w:val="00203F39"/>
    <w:rsid w:val="00210093"/>
    <w:rsid w:val="00210975"/>
    <w:rsid w:val="002132B3"/>
    <w:rsid w:val="002150EE"/>
    <w:rsid w:val="00216630"/>
    <w:rsid w:val="00216658"/>
    <w:rsid w:val="00221EE8"/>
    <w:rsid w:val="0022217B"/>
    <w:rsid w:val="002228FC"/>
    <w:rsid w:val="00223DAA"/>
    <w:rsid w:val="00225BA8"/>
    <w:rsid w:val="002269A5"/>
    <w:rsid w:val="002271BF"/>
    <w:rsid w:val="00231439"/>
    <w:rsid w:val="00233ACE"/>
    <w:rsid w:val="0023484C"/>
    <w:rsid w:val="00236120"/>
    <w:rsid w:val="00236A38"/>
    <w:rsid w:val="0023700E"/>
    <w:rsid w:val="00240371"/>
    <w:rsid w:val="00245750"/>
    <w:rsid w:val="00245CA3"/>
    <w:rsid w:val="00250F58"/>
    <w:rsid w:val="00251418"/>
    <w:rsid w:val="00254325"/>
    <w:rsid w:val="00254B29"/>
    <w:rsid w:val="00256E3B"/>
    <w:rsid w:val="00256F34"/>
    <w:rsid w:val="00260D85"/>
    <w:rsid w:val="00265685"/>
    <w:rsid w:val="00270FB6"/>
    <w:rsid w:val="0027371B"/>
    <w:rsid w:val="00275CE0"/>
    <w:rsid w:val="00280082"/>
    <w:rsid w:val="00280673"/>
    <w:rsid w:val="00281964"/>
    <w:rsid w:val="00283F3C"/>
    <w:rsid w:val="00286BE8"/>
    <w:rsid w:val="00286DC8"/>
    <w:rsid w:val="002900EB"/>
    <w:rsid w:val="00290485"/>
    <w:rsid w:val="00290F6B"/>
    <w:rsid w:val="00291482"/>
    <w:rsid w:val="002949D8"/>
    <w:rsid w:val="00295313"/>
    <w:rsid w:val="002A1607"/>
    <w:rsid w:val="002A5589"/>
    <w:rsid w:val="002A613C"/>
    <w:rsid w:val="002A6842"/>
    <w:rsid w:val="002B12F4"/>
    <w:rsid w:val="002B1D26"/>
    <w:rsid w:val="002B4F26"/>
    <w:rsid w:val="002B78A8"/>
    <w:rsid w:val="002C03B2"/>
    <w:rsid w:val="002C1D6F"/>
    <w:rsid w:val="002C39BC"/>
    <w:rsid w:val="002C3C76"/>
    <w:rsid w:val="002C517A"/>
    <w:rsid w:val="002C7DB6"/>
    <w:rsid w:val="002C7FEF"/>
    <w:rsid w:val="002D2E5C"/>
    <w:rsid w:val="002D3356"/>
    <w:rsid w:val="002D378E"/>
    <w:rsid w:val="002D42E1"/>
    <w:rsid w:val="002D6E79"/>
    <w:rsid w:val="002D7006"/>
    <w:rsid w:val="002E099F"/>
    <w:rsid w:val="002E09F9"/>
    <w:rsid w:val="002E30ED"/>
    <w:rsid w:val="002E3815"/>
    <w:rsid w:val="002E3970"/>
    <w:rsid w:val="002E4516"/>
    <w:rsid w:val="002E6509"/>
    <w:rsid w:val="002F3924"/>
    <w:rsid w:val="002F5EBE"/>
    <w:rsid w:val="002F6D13"/>
    <w:rsid w:val="002F7F8E"/>
    <w:rsid w:val="0030516A"/>
    <w:rsid w:val="003075B9"/>
    <w:rsid w:val="00313A37"/>
    <w:rsid w:val="00313E1B"/>
    <w:rsid w:val="003165E8"/>
    <w:rsid w:val="00316EB5"/>
    <w:rsid w:val="00322469"/>
    <w:rsid w:val="00322482"/>
    <w:rsid w:val="00322912"/>
    <w:rsid w:val="00323A0B"/>
    <w:rsid w:val="003307B3"/>
    <w:rsid w:val="00333695"/>
    <w:rsid w:val="003354A4"/>
    <w:rsid w:val="003357EF"/>
    <w:rsid w:val="00336425"/>
    <w:rsid w:val="00336476"/>
    <w:rsid w:val="00336F15"/>
    <w:rsid w:val="00337ACF"/>
    <w:rsid w:val="00340992"/>
    <w:rsid w:val="00341A0F"/>
    <w:rsid w:val="0034415D"/>
    <w:rsid w:val="00344FC8"/>
    <w:rsid w:val="00347A49"/>
    <w:rsid w:val="00347B7D"/>
    <w:rsid w:val="00350462"/>
    <w:rsid w:val="00350538"/>
    <w:rsid w:val="003505B1"/>
    <w:rsid w:val="00352A8F"/>
    <w:rsid w:val="00353718"/>
    <w:rsid w:val="00354D6B"/>
    <w:rsid w:val="00362ED2"/>
    <w:rsid w:val="00364B06"/>
    <w:rsid w:val="0036754D"/>
    <w:rsid w:val="00371C7E"/>
    <w:rsid w:val="00372B30"/>
    <w:rsid w:val="00372F0A"/>
    <w:rsid w:val="0037333A"/>
    <w:rsid w:val="00381337"/>
    <w:rsid w:val="003815ED"/>
    <w:rsid w:val="00384DCB"/>
    <w:rsid w:val="003879ED"/>
    <w:rsid w:val="0039208E"/>
    <w:rsid w:val="00392FC1"/>
    <w:rsid w:val="00394CC4"/>
    <w:rsid w:val="00395500"/>
    <w:rsid w:val="00397913"/>
    <w:rsid w:val="003A0493"/>
    <w:rsid w:val="003A1BF0"/>
    <w:rsid w:val="003A68A0"/>
    <w:rsid w:val="003A7F6B"/>
    <w:rsid w:val="003B14CD"/>
    <w:rsid w:val="003B157E"/>
    <w:rsid w:val="003B3A2E"/>
    <w:rsid w:val="003B4AC6"/>
    <w:rsid w:val="003B6657"/>
    <w:rsid w:val="003B6FDA"/>
    <w:rsid w:val="003B7629"/>
    <w:rsid w:val="003C32E5"/>
    <w:rsid w:val="003C43AF"/>
    <w:rsid w:val="003C5B35"/>
    <w:rsid w:val="003C6977"/>
    <w:rsid w:val="003C78C5"/>
    <w:rsid w:val="003D0C4D"/>
    <w:rsid w:val="003D21B3"/>
    <w:rsid w:val="003D3651"/>
    <w:rsid w:val="003D4FFB"/>
    <w:rsid w:val="003D5D94"/>
    <w:rsid w:val="003D68E8"/>
    <w:rsid w:val="003D69B1"/>
    <w:rsid w:val="003D755B"/>
    <w:rsid w:val="003E0155"/>
    <w:rsid w:val="003E055A"/>
    <w:rsid w:val="003E15D6"/>
    <w:rsid w:val="003E187E"/>
    <w:rsid w:val="003E1D56"/>
    <w:rsid w:val="003E5C9B"/>
    <w:rsid w:val="003E6335"/>
    <w:rsid w:val="003F1103"/>
    <w:rsid w:val="003F1FCD"/>
    <w:rsid w:val="003F5540"/>
    <w:rsid w:val="003F610C"/>
    <w:rsid w:val="003F70C4"/>
    <w:rsid w:val="003F7DFE"/>
    <w:rsid w:val="00400ED1"/>
    <w:rsid w:val="00405C40"/>
    <w:rsid w:val="00405D36"/>
    <w:rsid w:val="00406D7B"/>
    <w:rsid w:val="00407116"/>
    <w:rsid w:val="004076FB"/>
    <w:rsid w:val="004110C1"/>
    <w:rsid w:val="00411C37"/>
    <w:rsid w:val="00413654"/>
    <w:rsid w:val="0041485A"/>
    <w:rsid w:val="004200F1"/>
    <w:rsid w:val="004219DC"/>
    <w:rsid w:val="0042212F"/>
    <w:rsid w:val="00423B71"/>
    <w:rsid w:val="004243B5"/>
    <w:rsid w:val="0042468B"/>
    <w:rsid w:val="00431701"/>
    <w:rsid w:val="0043191C"/>
    <w:rsid w:val="0043249B"/>
    <w:rsid w:val="004328F5"/>
    <w:rsid w:val="0043615E"/>
    <w:rsid w:val="00436E81"/>
    <w:rsid w:val="00437AE3"/>
    <w:rsid w:val="004402E7"/>
    <w:rsid w:val="004418D9"/>
    <w:rsid w:val="00442EA2"/>
    <w:rsid w:val="004435BA"/>
    <w:rsid w:val="0044408F"/>
    <w:rsid w:val="004447F3"/>
    <w:rsid w:val="00445003"/>
    <w:rsid w:val="004451B6"/>
    <w:rsid w:val="00445679"/>
    <w:rsid w:val="004466E0"/>
    <w:rsid w:val="004616E5"/>
    <w:rsid w:val="0046280B"/>
    <w:rsid w:val="0046366F"/>
    <w:rsid w:val="00464335"/>
    <w:rsid w:val="00465168"/>
    <w:rsid w:val="0046751D"/>
    <w:rsid w:val="00467615"/>
    <w:rsid w:val="00472E24"/>
    <w:rsid w:val="00474B82"/>
    <w:rsid w:val="00476771"/>
    <w:rsid w:val="004805CC"/>
    <w:rsid w:val="004809CB"/>
    <w:rsid w:val="0048648A"/>
    <w:rsid w:val="004864EC"/>
    <w:rsid w:val="004931B9"/>
    <w:rsid w:val="00494051"/>
    <w:rsid w:val="004954B6"/>
    <w:rsid w:val="004954D1"/>
    <w:rsid w:val="004954DB"/>
    <w:rsid w:val="00497373"/>
    <w:rsid w:val="004A19DE"/>
    <w:rsid w:val="004A5A15"/>
    <w:rsid w:val="004A5EC3"/>
    <w:rsid w:val="004A6DB0"/>
    <w:rsid w:val="004A75EB"/>
    <w:rsid w:val="004B1F75"/>
    <w:rsid w:val="004B2CF5"/>
    <w:rsid w:val="004B4F2A"/>
    <w:rsid w:val="004B54FA"/>
    <w:rsid w:val="004B7AB1"/>
    <w:rsid w:val="004C11C4"/>
    <w:rsid w:val="004C300E"/>
    <w:rsid w:val="004C36FE"/>
    <w:rsid w:val="004C5F99"/>
    <w:rsid w:val="004C6446"/>
    <w:rsid w:val="004D2C45"/>
    <w:rsid w:val="004D4E0B"/>
    <w:rsid w:val="004D63BE"/>
    <w:rsid w:val="004E116F"/>
    <w:rsid w:val="004E746E"/>
    <w:rsid w:val="004F26FE"/>
    <w:rsid w:val="004F7446"/>
    <w:rsid w:val="0050087E"/>
    <w:rsid w:val="00504A58"/>
    <w:rsid w:val="005064CA"/>
    <w:rsid w:val="00506DC3"/>
    <w:rsid w:val="00507556"/>
    <w:rsid w:val="00510813"/>
    <w:rsid w:val="00510B82"/>
    <w:rsid w:val="00512705"/>
    <w:rsid w:val="00517B56"/>
    <w:rsid w:val="00522674"/>
    <w:rsid w:val="00524356"/>
    <w:rsid w:val="00524537"/>
    <w:rsid w:val="00525140"/>
    <w:rsid w:val="0052658B"/>
    <w:rsid w:val="00531C35"/>
    <w:rsid w:val="005334E6"/>
    <w:rsid w:val="005348F0"/>
    <w:rsid w:val="0053743A"/>
    <w:rsid w:val="0054158C"/>
    <w:rsid w:val="0054348A"/>
    <w:rsid w:val="00545545"/>
    <w:rsid w:val="005456B5"/>
    <w:rsid w:val="00550A87"/>
    <w:rsid w:val="00551009"/>
    <w:rsid w:val="005539A0"/>
    <w:rsid w:val="005555D6"/>
    <w:rsid w:val="00556259"/>
    <w:rsid w:val="00557437"/>
    <w:rsid w:val="005602AB"/>
    <w:rsid w:val="00560941"/>
    <w:rsid w:val="00563242"/>
    <w:rsid w:val="00564694"/>
    <w:rsid w:val="00564775"/>
    <w:rsid w:val="00564A94"/>
    <w:rsid w:val="0056632A"/>
    <w:rsid w:val="00566F32"/>
    <w:rsid w:val="00567122"/>
    <w:rsid w:val="005705AF"/>
    <w:rsid w:val="005713BA"/>
    <w:rsid w:val="005729E4"/>
    <w:rsid w:val="005732EB"/>
    <w:rsid w:val="00573C71"/>
    <w:rsid w:val="0057640F"/>
    <w:rsid w:val="005768DF"/>
    <w:rsid w:val="005864F7"/>
    <w:rsid w:val="00592AB3"/>
    <w:rsid w:val="005930A0"/>
    <w:rsid w:val="00594216"/>
    <w:rsid w:val="005A295A"/>
    <w:rsid w:val="005A51EF"/>
    <w:rsid w:val="005A6FF5"/>
    <w:rsid w:val="005A7597"/>
    <w:rsid w:val="005A77F7"/>
    <w:rsid w:val="005B3358"/>
    <w:rsid w:val="005B4339"/>
    <w:rsid w:val="005B6380"/>
    <w:rsid w:val="005B6EF8"/>
    <w:rsid w:val="005C1190"/>
    <w:rsid w:val="005C14E7"/>
    <w:rsid w:val="005C4BE4"/>
    <w:rsid w:val="005C57A0"/>
    <w:rsid w:val="005C5E71"/>
    <w:rsid w:val="005C7DB2"/>
    <w:rsid w:val="005C7F25"/>
    <w:rsid w:val="005D1680"/>
    <w:rsid w:val="005D29DA"/>
    <w:rsid w:val="005D4E7B"/>
    <w:rsid w:val="005D6230"/>
    <w:rsid w:val="005D7C51"/>
    <w:rsid w:val="005E0630"/>
    <w:rsid w:val="005E1639"/>
    <w:rsid w:val="005E16C9"/>
    <w:rsid w:val="005E4A8A"/>
    <w:rsid w:val="005E700B"/>
    <w:rsid w:val="005E789C"/>
    <w:rsid w:val="005F000F"/>
    <w:rsid w:val="005F27DA"/>
    <w:rsid w:val="005F2F37"/>
    <w:rsid w:val="005F43C9"/>
    <w:rsid w:val="005F7B49"/>
    <w:rsid w:val="00600580"/>
    <w:rsid w:val="00601116"/>
    <w:rsid w:val="00605393"/>
    <w:rsid w:val="006066E1"/>
    <w:rsid w:val="00611727"/>
    <w:rsid w:val="00614C64"/>
    <w:rsid w:val="00614EDB"/>
    <w:rsid w:val="00614FFA"/>
    <w:rsid w:val="0061645E"/>
    <w:rsid w:val="00624CDC"/>
    <w:rsid w:val="00625973"/>
    <w:rsid w:val="0062667D"/>
    <w:rsid w:val="00630D78"/>
    <w:rsid w:val="00631F53"/>
    <w:rsid w:val="00633A2B"/>
    <w:rsid w:val="00637A58"/>
    <w:rsid w:val="00641D84"/>
    <w:rsid w:val="00641E3E"/>
    <w:rsid w:val="00643D0B"/>
    <w:rsid w:val="00644B63"/>
    <w:rsid w:val="006478C6"/>
    <w:rsid w:val="00652696"/>
    <w:rsid w:val="00652867"/>
    <w:rsid w:val="00660B32"/>
    <w:rsid w:val="006613A9"/>
    <w:rsid w:val="0066324E"/>
    <w:rsid w:val="006635E2"/>
    <w:rsid w:val="006649A9"/>
    <w:rsid w:val="00664DC8"/>
    <w:rsid w:val="0066628A"/>
    <w:rsid w:val="006714EE"/>
    <w:rsid w:val="006729A8"/>
    <w:rsid w:val="00672D26"/>
    <w:rsid w:val="006735E3"/>
    <w:rsid w:val="0067450D"/>
    <w:rsid w:val="006752B0"/>
    <w:rsid w:val="00676488"/>
    <w:rsid w:val="00676541"/>
    <w:rsid w:val="00677F6A"/>
    <w:rsid w:val="006803EF"/>
    <w:rsid w:val="00685FDF"/>
    <w:rsid w:val="00686BEE"/>
    <w:rsid w:val="00686D70"/>
    <w:rsid w:val="00690B0B"/>
    <w:rsid w:val="00691573"/>
    <w:rsid w:val="00691841"/>
    <w:rsid w:val="00693361"/>
    <w:rsid w:val="00695227"/>
    <w:rsid w:val="00696BB8"/>
    <w:rsid w:val="0069795A"/>
    <w:rsid w:val="006A16AE"/>
    <w:rsid w:val="006A17E5"/>
    <w:rsid w:val="006A3603"/>
    <w:rsid w:val="006A4048"/>
    <w:rsid w:val="006A7AD8"/>
    <w:rsid w:val="006A7DC4"/>
    <w:rsid w:val="006B0023"/>
    <w:rsid w:val="006B03EF"/>
    <w:rsid w:val="006B2300"/>
    <w:rsid w:val="006B330B"/>
    <w:rsid w:val="006B39CA"/>
    <w:rsid w:val="006B4A42"/>
    <w:rsid w:val="006B5C3B"/>
    <w:rsid w:val="006C0A81"/>
    <w:rsid w:val="006C0CA8"/>
    <w:rsid w:val="006C1397"/>
    <w:rsid w:val="006C193F"/>
    <w:rsid w:val="006C2B85"/>
    <w:rsid w:val="006C4F58"/>
    <w:rsid w:val="006C61F2"/>
    <w:rsid w:val="006C65EF"/>
    <w:rsid w:val="006C7D07"/>
    <w:rsid w:val="006E035B"/>
    <w:rsid w:val="006E4280"/>
    <w:rsid w:val="006E6B5B"/>
    <w:rsid w:val="006F0666"/>
    <w:rsid w:val="006F0DB8"/>
    <w:rsid w:val="006F128A"/>
    <w:rsid w:val="006F3198"/>
    <w:rsid w:val="006F4006"/>
    <w:rsid w:val="006F5880"/>
    <w:rsid w:val="006F5AC5"/>
    <w:rsid w:val="00701602"/>
    <w:rsid w:val="007020B7"/>
    <w:rsid w:val="0070361A"/>
    <w:rsid w:val="00707399"/>
    <w:rsid w:val="00717533"/>
    <w:rsid w:val="00721226"/>
    <w:rsid w:val="00722D12"/>
    <w:rsid w:val="00733063"/>
    <w:rsid w:val="00733635"/>
    <w:rsid w:val="0073363C"/>
    <w:rsid w:val="0073773E"/>
    <w:rsid w:val="00741453"/>
    <w:rsid w:val="007422CE"/>
    <w:rsid w:val="00745AB0"/>
    <w:rsid w:val="007477D0"/>
    <w:rsid w:val="00747D12"/>
    <w:rsid w:val="00747EC0"/>
    <w:rsid w:val="00747F90"/>
    <w:rsid w:val="00750266"/>
    <w:rsid w:val="007560E5"/>
    <w:rsid w:val="0075615A"/>
    <w:rsid w:val="00760221"/>
    <w:rsid w:val="00762541"/>
    <w:rsid w:val="00762738"/>
    <w:rsid w:val="00764230"/>
    <w:rsid w:val="00765AE3"/>
    <w:rsid w:val="007741AB"/>
    <w:rsid w:val="007749C7"/>
    <w:rsid w:val="00774E66"/>
    <w:rsid w:val="00777245"/>
    <w:rsid w:val="0077791E"/>
    <w:rsid w:val="00780953"/>
    <w:rsid w:val="00780E68"/>
    <w:rsid w:val="00781316"/>
    <w:rsid w:val="00781DA0"/>
    <w:rsid w:val="00782903"/>
    <w:rsid w:val="00782D8D"/>
    <w:rsid w:val="00787BDF"/>
    <w:rsid w:val="00791446"/>
    <w:rsid w:val="0079481D"/>
    <w:rsid w:val="0079607F"/>
    <w:rsid w:val="0079736F"/>
    <w:rsid w:val="007A0020"/>
    <w:rsid w:val="007A05BB"/>
    <w:rsid w:val="007A06BB"/>
    <w:rsid w:val="007A105B"/>
    <w:rsid w:val="007A1463"/>
    <w:rsid w:val="007A24C0"/>
    <w:rsid w:val="007A2601"/>
    <w:rsid w:val="007A4F93"/>
    <w:rsid w:val="007A5BD6"/>
    <w:rsid w:val="007A74BA"/>
    <w:rsid w:val="007B19CF"/>
    <w:rsid w:val="007B234D"/>
    <w:rsid w:val="007B2B12"/>
    <w:rsid w:val="007B2D54"/>
    <w:rsid w:val="007B67B7"/>
    <w:rsid w:val="007C27B7"/>
    <w:rsid w:val="007C5F59"/>
    <w:rsid w:val="007C63F0"/>
    <w:rsid w:val="007C6DDE"/>
    <w:rsid w:val="007C6FBA"/>
    <w:rsid w:val="007D1EA6"/>
    <w:rsid w:val="007D46BA"/>
    <w:rsid w:val="007D7109"/>
    <w:rsid w:val="007D74CF"/>
    <w:rsid w:val="007E006F"/>
    <w:rsid w:val="007E14D9"/>
    <w:rsid w:val="007E1803"/>
    <w:rsid w:val="007E271E"/>
    <w:rsid w:val="007E2945"/>
    <w:rsid w:val="007E5217"/>
    <w:rsid w:val="007E6D16"/>
    <w:rsid w:val="007F12B8"/>
    <w:rsid w:val="007F4503"/>
    <w:rsid w:val="007F4713"/>
    <w:rsid w:val="007F58FA"/>
    <w:rsid w:val="007F5BD2"/>
    <w:rsid w:val="008038D1"/>
    <w:rsid w:val="00803BBF"/>
    <w:rsid w:val="00804E7D"/>
    <w:rsid w:val="00806B4E"/>
    <w:rsid w:val="0080768F"/>
    <w:rsid w:val="00807FAF"/>
    <w:rsid w:val="008132E8"/>
    <w:rsid w:val="00815224"/>
    <w:rsid w:val="00815598"/>
    <w:rsid w:val="008155DC"/>
    <w:rsid w:val="008162B0"/>
    <w:rsid w:val="00820CA6"/>
    <w:rsid w:val="0082301D"/>
    <w:rsid w:val="008309DD"/>
    <w:rsid w:val="008321CB"/>
    <w:rsid w:val="00833852"/>
    <w:rsid w:val="0083521E"/>
    <w:rsid w:val="00835B07"/>
    <w:rsid w:val="00842E66"/>
    <w:rsid w:val="00846337"/>
    <w:rsid w:val="00847843"/>
    <w:rsid w:val="0085049F"/>
    <w:rsid w:val="00852675"/>
    <w:rsid w:val="0085468D"/>
    <w:rsid w:val="00854F77"/>
    <w:rsid w:val="00855F23"/>
    <w:rsid w:val="00864AC4"/>
    <w:rsid w:val="008662F9"/>
    <w:rsid w:val="008701E8"/>
    <w:rsid w:val="008702C2"/>
    <w:rsid w:val="00873FAD"/>
    <w:rsid w:val="00876159"/>
    <w:rsid w:val="00876553"/>
    <w:rsid w:val="00876B99"/>
    <w:rsid w:val="00876CCE"/>
    <w:rsid w:val="00880056"/>
    <w:rsid w:val="00880CFA"/>
    <w:rsid w:val="00881EB7"/>
    <w:rsid w:val="00882D2F"/>
    <w:rsid w:val="00887A4A"/>
    <w:rsid w:val="00887B0C"/>
    <w:rsid w:val="00892C23"/>
    <w:rsid w:val="0089585A"/>
    <w:rsid w:val="00896293"/>
    <w:rsid w:val="008966C7"/>
    <w:rsid w:val="00897564"/>
    <w:rsid w:val="00897FC4"/>
    <w:rsid w:val="008A1043"/>
    <w:rsid w:val="008A1C10"/>
    <w:rsid w:val="008A232E"/>
    <w:rsid w:val="008A5756"/>
    <w:rsid w:val="008A733C"/>
    <w:rsid w:val="008B1DFD"/>
    <w:rsid w:val="008B376B"/>
    <w:rsid w:val="008B4C72"/>
    <w:rsid w:val="008C2250"/>
    <w:rsid w:val="008C447D"/>
    <w:rsid w:val="008C5F9C"/>
    <w:rsid w:val="008C759C"/>
    <w:rsid w:val="008C7A97"/>
    <w:rsid w:val="008D4844"/>
    <w:rsid w:val="008E07A9"/>
    <w:rsid w:val="008E1857"/>
    <w:rsid w:val="008E1D80"/>
    <w:rsid w:val="008E20C4"/>
    <w:rsid w:val="008E6203"/>
    <w:rsid w:val="008F1049"/>
    <w:rsid w:val="008F1490"/>
    <w:rsid w:val="008F1C68"/>
    <w:rsid w:val="008F2244"/>
    <w:rsid w:val="008F25E3"/>
    <w:rsid w:val="008F401C"/>
    <w:rsid w:val="008F442B"/>
    <w:rsid w:val="008F5224"/>
    <w:rsid w:val="009000D1"/>
    <w:rsid w:val="00900C44"/>
    <w:rsid w:val="00901B99"/>
    <w:rsid w:val="00902283"/>
    <w:rsid w:val="009035B1"/>
    <w:rsid w:val="00903856"/>
    <w:rsid w:val="0090399D"/>
    <w:rsid w:val="00903C9E"/>
    <w:rsid w:val="0091166E"/>
    <w:rsid w:val="00913141"/>
    <w:rsid w:val="009200FA"/>
    <w:rsid w:val="00920584"/>
    <w:rsid w:val="00921C5F"/>
    <w:rsid w:val="00923B1B"/>
    <w:rsid w:val="0092434D"/>
    <w:rsid w:val="0093257C"/>
    <w:rsid w:val="00932F67"/>
    <w:rsid w:val="0093434F"/>
    <w:rsid w:val="00935B73"/>
    <w:rsid w:val="00935EEB"/>
    <w:rsid w:val="009419B6"/>
    <w:rsid w:val="009440B3"/>
    <w:rsid w:val="00945761"/>
    <w:rsid w:val="009474D3"/>
    <w:rsid w:val="00947D21"/>
    <w:rsid w:val="00950CF2"/>
    <w:rsid w:val="00951D47"/>
    <w:rsid w:val="0095509D"/>
    <w:rsid w:val="00957F1C"/>
    <w:rsid w:val="009669DD"/>
    <w:rsid w:val="00967487"/>
    <w:rsid w:val="009675B4"/>
    <w:rsid w:val="009678D7"/>
    <w:rsid w:val="00967A51"/>
    <w:rsid w:val="00967EA0"/>
    <w:rsid w:val="00970A97"/>
    <w:rsid w:val="009729A6"/>
    <w:rsid w:val="00972E43"/>
    <w:rsid w:val="00976744"/>
    <w:rsid w:val="009779DD"/>
    <w:rsid w:val="00981434"/>
    <w:rsid w:val="00983FEE"/>
    <w:rsid w:val="009850B1"/>
    <w:rsid w:val="00985DEF"/>
    <w:rsid w:val="009937E5"/>
    <w:rsid w:val="00996238"/>
    <w:rsid w:val="009974F4"/>
    <w:rsid w:val="00997576"/>
    <w:rsid w:val="00997935"/>
    <w:rsid w:val="009A4B83"/>
    <w:rsid w:val="009A57E8"/>
    <w:rsid w:val="009B073F"/>
    <w:rsid w:val="009B37D8"/>
    <w:rsid w:val="009B4996"/>
    <w:rsid w:val="009B568B"/>
    <w:rsid w:val="009B72CD"/>
    <w:rsid w:val="009B7845"/>
    <w:rsid w:val="009C37D1"/>
    <w:rsid w:val="009C677F"/>
    <w:rsid w:val="009C7FF6"/>
    <w:rsid w:val="009D0774"/>
    <w:rsid w:val="009D2D79"/>
    <w:rsid w:val="009D3BAE"/>
    <w:rsid w:val="009E09F5"/>
    <w:rsid w:val="009E2BB9"/>
    <w:rsid w:val="009E339E"/>
    <w:rsid w:val="009E3A11"/>
    <w:rsid w:val="009E5567"/>
    <w:rsid w:val="009F0D83"/>
    <w:rsid w:val="009F18C1"/>
    <w:rsid w:val="009F2347"/>
    <w:rsid w:val="009F2AED"/>
    <w:rsid w:val="009F6886"/>
    <w:rsid w:val="00A009DC"/>
    <w:rsid w:val="00A01CA3"/>
    <w:rsid w:val="00A03294"/>
    <w:rsid w:val="00A0752C"/>
    <w:rsid w:val="00A11DD4"/>
    <w:rsid w:val="00A12290"/>
    <w:rsid w:val="00A14C0A"/>
    <w:rsid w:val="00A15040"/>
    <w:rsid w:val="00A15E5F"/>
    <w:rsid w:val="00A1655E"/>
    <w:rsid w:val="00A16CA0"/>
    <w:rsid w:val="00A17D69"/>
    <w:rsid w:val="00A200B2"/>
    <w:rsid w:val="00A2091F"/>
    <w:rsid w:val="00A22B45"/>
    <w:rsid w:val="00A23461"/>
    <w:rsid w:val="00A255F3"/>
    <w:rsid w:val="00A266E1"/>
    <w:rsid w:val="00A268B6"/>
    <w:rsid w:val="00A27522"/>
    <w:rsid w:val="00A32314"/>
    <w:rsid w:val="00A3236B"/>
    <w:rsid w:val="00A33A2F"/>
    <w:rsid w:val="00A36D70"/>
    <w:rsid w:val="00A37A21"/>
    <w:rsid w:val="00A40B7A"/>
    <w:rsid w:val="00A4168B"/>
    <w:rsid w:val="00A41DC3"/>
    <w:rsid w:val="00A439BF"/>
    <w:rsid w:val="00A441AB"/>
    <w:rsid w:val="00A45459"/>
    <w:rsid w:val="00A4703D"/>
    <w:rsid w:val="00A4738A"/>
    <w:rsid w:val="00A47A69"/>
    <w:rsid w:val="00A55341"/>
    <w:rsid w:val="00A5635F"/>
    <w:rsid w:val="00A56BF8"/>
    <w:rsid w:val="00A57166"/>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2655"/>
    <w:rsid w:val="00A83783"/>
    <w:rsid w:val="00A83A7D"/>
    <w:rsid w:val="00A84168"/>
    <w:rsid w:val="00A86C03"/>
    <w:rsid w:val="00A86F9C"/>
    <w:rsid w:val="00A9065B"/>
    <w:rsid w:val="00A9704E"/>
    <w:rsid w:val="00AA05ED"/>
    <w:rsid w:val="00AA2454"/>
    <w:rsid w:val="00AA2A7C"/>
    <w:rsid w:val="00AA5752"/>
    <w:rsid w:val="00AA6030"/>
    <w:rsid w:val="00AB0019"/>
    <w:rsid w:val="00AB150D"/>
    <w:rsid w:val="00AB17FF"/>
    <w:rsid w:val="00AB4FB5"/>
    <w:rsid w:val="00AB608C"/>
    <w:rsid w:val="00AB6441"/>
    <w:rsid w:val="00AC3D34"/>
    <w:rsid w:val="00AC4244"/>
    <w:rsid w:val="00AD094E"/>
    <w:rsid w:val="00AD128D"/>
    <w:rsid w:val="00AD13D5"/>
    <w:rsid w:val="00AD1768"/>
    <w:rsid w:val="00AD2A96"/>
    <w:rsid w:val="00AD4EA1"/>
    <w:rsid w:val="00AE26FF"/>
    <w:rsid w:val="00AE60F4"/>
    <w:rsid w:val="00AF0606"/>
    <w:rsid w:val="00AF4B49"/>
    <w:rsid w:val="00AF4EE3"/>
    <w:rsid w:val="00AF52F2"/>
    <w:rsid w:val="00AF668C"/>
    <w:rsid w:val="00AF6E8E"/>
    <w:rsid w:val="00AF784A"/>
    <w:rsid w:val="00B02AAF"/>
    <w:rsid w:val="00B02BCE"/>
    <w:rsid w:val="00B0448C"/>
    <w:rsid w:val="00B05BEC"/>
    <w:rsid w:val="00B07B37"/>
    <w:rsid w:val="00B07CFD"/>
    <w:rsid w:val="00B1064A"/>
    <w:rsid w:val="00B1264F"/>
    <w:rsid w:val="00B14C4E"/>
    <w:rsid w:val="00B23D7D"/>
    <w:rsid w:val="00B27B6C"/>
    <w:rsid w:val="00B30659"/>
    <w:rsid w:val="00B311CF"/>
    <w:rsid w:val="00B32242"/>
    <w:rsid w:val="00B3760B"/>
    <w:rsid w:val="00B430C8"/>
    <w:rsid w:val="00B43318"/>
    <w:rsid w:val="00B45F39"/>
    <w:rsid w:val="00B47A65"/>
    <w:rsid w:val="00B52E4F"/>
    <w:rsid w:val="00B54546"/>
    <w:rsid w:val="00B5566F"/>
    <w:rsid w:val="00B600F3"/>
    <w:rsid w:val="00B6081F"/>
    <w:rsid w:val="00B626B0"/>
    <w:rsid w:val="00B62DCF"/>
    <w:rsid w:val="00B631D6"/>
    <w:rsid w:val="00B63DF6"/>
    <w:rsid w:val="00B642A2"/>
    <w:rsid w:val="00B6780E"/>
    <w:rsid w:val="00B70A45"/>
    <w:rsid w:val="00B70A6A"/>
    <w:rsid w:val="00B7208E"/>
    <w:rsid w:val="00B721BB"/>
    <w:rsid w:val="00B72FEA"/>
    <w:rsid w:val="00B750A3"/>
    <w:rsid w:val="00B758F0"/>
    <w:rsid w:val="00B75972"/>
    <w:rsid w:val="00B776D8"/>
    <w:rsid w:val="00B779CB"/>
    <w:rsid w:val="00B80941"/>
    <w:rsid w:val="00B80FB5"/>
    <w:rsid w:val="00B813CF"/>
    <w:rsid w:val="00B82599"/>
    <w:rsid w:val="00B83A18"/>
    <w:rsid w:val="00B83B94"/>
    <w:rsid w:val="00B84925"/>
    <w:rsid w:val="00B86289"/>
    <w:rsid w:val="00B86CD1"/>
    <w:rsid w:val="00B91675"/>
    <w:rsid w:val="00B92E7E"/>
    <w:rsid w:val="00B94C59"/>
    <w:rsid w:val="00B95B9B"/>
    <w:rsid w:val="00B9628F"/>
    <w:rsid w:val="00BA237E"/>
    <w:rsid w:val="00BA4952"/>
    <w:rsid w:val="00BB00A0"/>
    <w:rsid w:val="00BB217D"/>
    <w:rsid w:val="00BB4E3A"/>
    <w:rsid w:val="00BC4628"/>
    <w:rsid w:val="00BC7616"/>
    <w:rsid w:val="00BD0716"/>
    <w:rsid w:val="00BD262C"/>
    <w:rsid w:val="00BE0ADE"/>
    <w:rsid w:val="00BE0EF2"/>
    <w:rsid w:val="00BE2AC4"/>
    <w:rsid w:val="00BE32CF"/>
    <w:rsid w:val="00BE3C4B"/>
    <w:rsid w:val="00BE48D1"/>
    <w:rsid w:val="00BE63C2"/>
    <w:rsid w:val="00BF08DF"/>
    <w:rsid w:val="00BF183E"/>
    <w:rsid w:val="00BF325D"/>
    <w:rsid w:val="00BF5455"/>
    <w:rsid w:val="00BF643F"/>
    <w:rsid w:val="00BF7D99"/>
    <w:rsid w:val="00C02C97"/>
    <w:rsid w:val="00C0382D"/>
    <w:rsid w:val="00C04D37"/>
    <w:rsid w:val="00C0715F"/>
    <w:rsid w:val="00C10FA6"/>
    <w:rsid w:val="00C146A6"/>
    <w:rsid w:val="00C1523B"/>
    <w:rsid w:val="00C17C4F"/>
    <w:rsid w:val="00C23C86"/>
    <w:rsid w:val="00C23E26"/>
    <w:rsid w:val="00C303E7"/>
    <w:rsid w:val="00C30E2C"/>
    <w:rsid w:val="00C30F3A"/>
    <w:rsid w:val="00C32C36"/>
    <w:rsid w:val="00C3417F"/>
    <w:rsid w:val="00C35482"/>
    <w:rsid w:val="00C374BB"/>
    <w:rsid w:val="00C45C18"/>
    <w:rsid w:val="00C4666A"/>
    <w:rsid w:val="00C5140F"/>
    <w:rsid w:val="00C5276F"/>
    <w:rsid w:val="00C54F7D"/>
    <w:rsid w:val="00C55907"/>
    <w:rsid w:val="00C5602E"/>
    <w:rsid w:val="00C56FE7"/>
    <w:rsid w:val="00C635EE"/>
    <w:rsid w:val="00C678C8"/>
    <w:rsid w:val="00C71CAA"/>
    <w:rsid w:val="00C72060"/>
    <w:rsid w:val="00C765FD"/>
    <w:rsid w:val="00C813ED"/>
    <w:rsid w:val="00C81C98"/>
    <w:rsid w:val="00C8205A"/>
    <w:rsid w:val="00C84D11"/>
    <w:rsid w:val="00C8651E"/>
    <w:rsid w:val="00C86924"/>
    <w:rsid w:val="00C86A3D"/>
    <w:rsid w:val="00C876CE"/>
    <w:rsid w:val="00C9164B"/>
    <w:rsid w:val="00C925A7"/>
    <w:rsid w:val="00CA3210"/>
    <w:rsid w:val="00CA34A8"/>
    <w:rsid w:val="00CA4688"/>
    <w:rsid w:val="00CA6D32"/>
    <w:rsid w:val="00CA6F8A"/>
    <w:rsid w:val="00CB0D69"/>
    <w:rsid w:val="00CB2295"/>
    <w:rsid w:val="00CB68B2"/>
    <w:rsid w:val="00CB6964"/>
    <w:rsid w:val="00CB7183"/>
    <w:rsid w:val="00CB7E46"/>
    <w:rsid w:val="00CC0C17"/>
    <w:rsid w:val="00CC1719"/>
    <w:rsid w:val="00CC1B50"/>
    <w:rsid w:val="00CC3C58"/>
    <w:rsid w:val="00CC40E2"/>
    <w:rsid w:val="00CC4E7F"/>
    <w:rsid w:val="00CC5CDB"/>
    <w:rsid w:val="00CC72BE"/>
    <w:rsid w:val="00CC7737"/>
    <w:rsid w:val="00CD1F1F"/>
    <w:rsid w:val="00CD3070"/>
    <w:rsid w:val="00CD3993"/>
    <w:rsid w:val="00CD4B62"/>
    <w:rsid w:val="00CD5C79"/>
    <w:rsid w:val="00CD6DE8"/>
    <w:rsid w:val="00CE1AE7"/>
    <w:rsid w:val="00CE27A4"/>
    <w:rsid w:val="00CE5CF1"/>
    <w:rsid w:val="00CE723F"/>
    <w:rsid w:val="00CE7E5F"/>
    <w:rsid w:val="00CF64E4"/>
    <w:rsid w:val="00CF7FF4"/>
    <w:rsid w:val="00D00A2A"/>
    <w:rsid w:val="00D011E7"/>
    <w:rsid w:val="00D0218E"/>
    <w:rsid w:val="00D02218"/>
    <w:rsid w:val="00D04C90"/>
    <w:rsid w:val="00D13946"/>
    <w:rsid w:val="00D21260"/>
    <w:rsid w:val="00D22A7B"/>
    <w:rsid w:val="00D247F1"/>
    <w:rsid w:val="00D24A59"/>
    <w:rsid w:val="00D26886"/>
    <w:rsid w:val="00D2762E"/>
    <w:rsid w:val="00D27E9C"/>
    <w:rsid w:val="00D30A90"/>
    <w:rsid w:val="00D3455E"/>
    <w:rsid w:val="00D34747"/>
    <w:rsid w:val="00D36FB7"/>
    <w:rsid w:val="00D37CF6"/>
    <w:rsid w:val="00D400CF"/>
    <w:rsid w:val="00D40187"/>
    <w:rsid w:val="00D40DEA"/>
    <w:rsid w:val="00D41D46"/>
    <w:rsid w:val="00D425BE"/>
    <w:rsid w:val="00D44B87"/>
    <w:rsid w:val="00D45CC0"/>
    <w:rsid w:val="00D45E3A"/>
    <w:rsid w:val="00D4650C"/>
    <w:rsid w:val="00D46E39"/>
    <w:rsid w:val="00D52384"/>
    <w:rsid w:val="00D54588"/>
    <w:rsid w:val="00D61206"/>
    <w:rsid w:val="00D61948"/>
    <w:rsid w:val="00D61EB4"/>
    <w:rsid w:val="00D62C3D"/>
    <w:rsid w:val="00D663E8"/>
    <w:rsid w:val="00D666AD"/>
    <w:rsid w:val="00D66A10"/>
    <w:rsid w:val="00D703A6"/>
    <w:rsid w:val="00D704E2"/>
    <w:rsid w:val="00D70CE8"/>
    <w:rsid w:val="00D716EB"/>
    <w:rsid w:val="00D71948"/>
    <w:rsid w:val="00D7247C"/>
    <w:rsid w:val="00D75C6D"/>
    <w:rsid w:val="00D75E5D"/>
    <w:rsid w:val="00D77326"/>
    <w:rsid w:val="00D77652"/>
    <w:rsid w:val="00D816E4"/>
    <w:rsid w:val="00D81980"/>
    <w:rsid w:val="00D85CAE"/>
    <w:rsid w:val="00D86F9E"/>
    <w:rsid w:val="00D875D4"/>
    <w:rsid w:val="00D90082"/>
    <w:rsid w:val="00D906CA"/>
    <w:rsid w:val="00D91E3A"/>
    <w:rsid w:val="00D942E5"/>
    <w:rsid w:val="00D961BB"/>
    <w:rsid w:val="00D97031"/>
    <w:rsid w:val="00D970C0"/>
    <w:rsid w:val="00DA2B38"/>
    <w:rsid w:val="00DA322C"/>
    <w:rsid w:val="00DA7681"/>
    <w:rsid w:val="00DA7F98"/>
    <w:rsid w:val="00DB425E"/>
    <w:rsid w:val="00DB47F8"/>
    <w:rsid w:val="00DC0904"/>
    <w:rsid w:val="00DC1DC8"/>
    <w:rsid w:val="00DC2967"/>
    <w:rsid w:val="00DC7545"/>
    <w:rsid w:val="00DD24DE"/>
    <w:rsid w:val="00DD32FA"/>
    <w:rsid w:val="00DD52F4"/>
    <w:rsid w:val="00DD70DA"/>
    <w:rsid w:val="00DE0DEF"/>
    <w:rsid w:val="00DE1FC6"/>
    <w:rsid w:val="00DE32CC"/>
    <w:rsid w:val="00DE41B8"/>
    <w:rsid w:val="00DE6AEB"/>
    <w:rsid w:val="00DE7132"/>
    <w:rsid w:val="00DF13A5"/>
    <w:rsid w:val="00DF382E"/>
    <w:rsid w:val="00DF5A77"/>
    <w:rsid w:val="00DF7CCC"/>
    <w:rsid w:val="00E003CA"/>
    <w:rsid w:val="00E01157"/>
    <w:rsid w:val="00E02D6C"/>
    <w:rsid w:val="00E05529"/>
    <w:rsid w:val="00E05AC4"/>
    <w:rsid w:val="00E10CBD"/>
    <w:rsid w:val="00E11DFE"/>
    <w:rsid w:val="00E11E0D"/>
    <w:rsid w:val="00E12C80"/>
    <w:rsid w:val="00E13FAA"/>
    <w:rsid w:val="00E15C02"/>
    <w:rsid w:val="00E17882"/>
    <w:rsid w:val="00E24338"/>
    <w:rsid w:val="00E246B4"/>
    <w:rsid w:val="00E31E6A"/>
    <w:rsid w:val="00E326F3"/>
    <w:rsid w:val="00E3504D"/>
    <w:rsid w:val="00E3574D"/>
    <w:rsid w:val="00E4058B"/>
    <w:rsid w:val="00E41BE1"/>
    <w:rsid w:val="00E446F1"/>
    <w:rsid w:val="00E452CA"/>
    <w:rsid w:val="00E5057D"/>
    <w:rsid w:val="00E5656E"/>
    <w:rsid w:val="00E6200F"/>
    <w:rsid w:val="00E62162"/>
    <w:rsid w:val="00E62684"/>
    <w:rsid w:val="00E62E48"/>
    <w:rsid w:val="00E654C8"/>
    <w:rsid w:val="00E65BE2"/>
    <w:rsid w:val="00E65FA8"/>
    <w:rsid w:val="00E6657C"/>
    <w:rsid w:val="00E66B8C"/>
    <w:rsid w:val="00E67246"/>
    <w:rsid w:val="00E675BA"/>
    <w:rsid w:val="00E73B3A"/>
    <w:rsid w:val="00E74ABC"/>
    <w:rsid w:val="00E754B7"/>
    <w:rsid w:val="00E765C8"/>
    <w:rsid w:val="00E80F18"/>
    <w:rsid w:val="00E81E04"/>
    <w:rsid w:val="00E82F54"/>
    <w:rsid w:val="00E85EC0"/>
    <w:rsid w:val="00E87CC2"/>
    <w:rsid w:val="00E90822"/>
    <w:rsid w:val="00E90AA7"/>
    <w:rsid w:val="00E9604F"/>
    <w:rsid w:val="00EA0E34"/>
    <w:rsid w:val="00EA1663"/>
    <w:rsid w:val="00EA6992"/>
    <w:rsid w:val="00EA7FD0"/>
    <w:rsid w:val="00EB15F6"/>
    <w:rsid w:val="00EB4EE0"/>
    <w:rsid w:val="00EB5313"/>
    <w:rsid w:val="00EB5397"/>
    <w:rsid w:val="00EB5A03"/>
    <w:rsid w:val="00EB6C02"/>
    <w:rsid w:val="00EB6CF1"/>
    <w:rsid w:val="00EB6EF3"/>
    <w:rsid w:val="00EC18D3"/>
    <w:rsid w:val="00EC50E8"/>
    <w:rsid w:val="00ED0773"/>
    <w:rsid w:val="00ED42A0"/>
    <w:rsid w:val="00ED5C79"/>
    <w:rsid w:val="00ED60BF"/>
    <w:rsid w:val="00ED7C77"/>
    <w:rsid w:val="00EE2210"/>
    <w:rsid w:val="00EE58E3"/>
    <w:rsid w:val="00EE6A1D"/>
    <w:rsid w:val="00EF1604"/>
    <w:rsid w:val="00EF1D3D"/>
    <w:rsid w:val="00EF4066"/>
    <w:rsid w:val="00EF5CF2"/>
    <w:rsid w:val="00EF6E89"/>
    <w:rsid w:val="00F04F5B"/>
    <w:rsid w:val="00F12F8B"/>
    <w:rsid w:val="00F25866"/>
    <w:rsid w:val="00F34928"/>
    <w:rsid w:val="00F350EB"/>
    <w:rsid w:val="00F40A43"/>
    <w:rsid w:val="00F41BC9"/>
    <w:rsid w:val="00F432DF"/>
    <w:rsid w:val="00F433E9"/>
    <w:rsid w:val="00F4423F"/>
    <w:rsid w:val="00F4502A"/>
    <w:rsid w:val="00F52197"/>
    <w:rsid w:val="00F562C9"/>
    <w:rsid w:val="00F57516"/>
    <w:rsid w:val="00F62B32"/>
    <w:rsid w:val="00F62CA4"/>
    <w:rsid w:val="00F645F3"/>
    <w:rsid w:val="00F74545"/>
    <w:rsid w:val="00F75898"/>
    <w:rsid w:val="00F75E6C"/>
    <w:rsid w:val="00F80C3B"/>
    <w:rsid w:val="00F81F86"/>
    <w:rsid w:val="00F83FB9"/>
    <w:rsid w:val="00F856B7"/>
    <w:rsid w:val="00F85A21"/>
    <w:rsid w:val="00F85F99"/>
    <w:rsid w:val="00F87702"/>
    <w:rsid w:val="00F91EAC"/>
    <w:rsid w:val="00F92EE8"/>
    <w:rsid w:val="00F95BA9"/>
    <w:rsid w:val="00FA1AD8"/>
    <w:rsid w:val="00FA270D"/>
    <w:rsid w:val="00FA5805"/>
    <w:rsid w:val="00FA6242"/>
    <w:rsid w:val="00FA6FAD"/>
    <w:rsid w:val="00FA7F3D"/>
    <w:rsid w:val="00FB01F6"/>
    <w:rsid w:val="00FB0540"/>
    <w:rsid w:val="00FB1D6F"/>
    <w:rsid w:val="00FB3681"/>
    <w:rsid w:val="00FB6792"/>
    <w:rsid w:val="00FC11A0"/>
    <w:rsid w:val="00FC2839"/>
    <w:rsid w:val="00FC3D6C"/>
    <w:rsid w:val="00FC3ECD"/>
    <w:rsid w:val="00FC770E"/>
    <w:rsid w:val="00FC77EC"/>
    <w:rsid w:val="00FD04C9"/>
    <w:rsid w:val="00FD7B4D"/>
    <w:rsid w:val="00FD7DE7"/>
    <w:rsid w:val="00FE1C9F"/>
    <w:rsid w:val="00FE293D"/>
    <w:rsid w:val="00FE4691"/>
    <w:rsid w:val="00FE68FC"/>
    <w:rsid w:val="00FF32D4"/>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C8"/>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link w:val="ConsPlusNormal0"/>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 w:type="character" w:customStyle="1" w:styleId="ConsPlusNormal0">
    <w:name w:val="ConsPlusNormal Знак"/>
    <w:link w:val="ConsPlusNormal"/>
    <w:rsid w:val="002269A5"/>
    <w:rPr>
      <w:rFonts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3422">
      <w:bodyDiv w:val="1"/>
      <w:marLeft w:val="0"/>
      <w:marRight w:val="0"/>
      <w:marTop w:val="0"/>
      <w:marBottom w:val="0"/>
      <w:divBdr>
        <w:top w:val="none" w:sz="0" w:space="0" w:color="auto"/>
        <w:left w:val="none" w:sz="0" w:space="0" w:color="auto"/>
        <w:bottom w:val="none" w:sz="0" w:space="0" w:color="auto"/>
        <w:right w:val="none" w:sz="0" w:space="0" w:color="auto"/>
      </w:divBdr>
    </w:div>
    <w:div w:id="541676360">
      <w:marLeft w:val="0"/>
      <w:marRight w:val="0"/>
      <w:marTop w:val="0"/>
      <w:marBottom w:val="0"/>
      <w:divBdr>
        <w:top w:val="none" w:sz="0" w:space="0" w:color="auto"/>
        <w:left w:val="none" w:sz="0" w:space="0" w:color="auto"/>
        <w:bottom w:val="none" w:sz="0" w:space="0" w:color="auto"/>
        <w:right w:val="none" w:sz="0" w:space="0" w:color="auto"/>
      </w:divBdr>
    </w:div>
    <w:div w:id="880870258">
      <w:bodyDiv w:val="1"/>
      <w:marLeft w:val="0"/>
      <w:marRight w:val="0"/>
      <w:marTop w:val="0"/>
      <w:marBottom w:val="0"/>
      <w:divBdr>
        <w:top w:val="none" w:sz="0" w:space="0" w:color="auto"/>
        <w:left w:val="none" w:sz="0" w:space="0" w:color="auto"/>
        <w:bottom w:val="none" w:sz="0" w:space="0" w:color="auto"/>
        <w:right w:val="none" w:sz="0" w:space="0" w:color="auto"/>
      </w:divBdr>
    </w:div>
    <w:div w:id="1574506089">
      <w:bodyDiv w:val="1"/>
      <w:marLeft w:val="0"/>
      <w:marRight w:val="0"/>
      <w:marTop w:val="0"/>
      <w:marBottom w:val="0"/>
      <w:divBdr>
        <w:top w:val="none" w:sz="0" w:space="0" w:color="auto"/>
        <w:left w:val="none" w:sz="0" w:space="0" w:color="auto"/>
        <w:bottom w:val="none" w:sz="0" w:space="0" w:color="auto"/>
        <w:right w:val="none" w:sz="0" w:space="0" w:color="auto"/>
      </w:divBdr>
    </w:div>
    <w:div w:id="1740984095">
      <w:bodyDiv w:val="1"/>
      <w:marLeft w:val="0"/>
      <w:marRight w:val="0"/>
      <w:marTop w:val="0"/>
      <w:marBottom w:val="0"/>
      <w:divBdr>
        <w:top w:val="none" w:sz="0" w:space="0" w:color="auto"/>
        <w:left w:val="none" w:sz="0" w:space="0" w:color="auto"/>
        <w:bottom w:val="none" w:sz="0" w:space="0" w:color="auto"/>
        <w:right w:val="none" w:sz="0" w:space="0" w:color="auto"/>
      </w:divBdr>
    </w:div>
    <w:div w:id="1844781803">
      <w:bodyDiv w:val="1"/>
      <w:marLeft w:val="0"/>
      <w:marRight w:val="0"/>
      <w:marTop w:val="0"/>
      <w:marBottom w:val="0"/>
      <w:divBdr>
        <w:top w:val="none" w:sz="0" w:space="0" w:color="auto"/>
        <w:left w:val="none" w:sz="0" w:space="0" w:color="auto"/>
        <w:bottom w:val="none" w:sz="0" w:space="0" w:color="auto"/>
        <w:right w:val="none" w:sz="0" w:space="0" w:color="auto"/>
      </w:divBdr>
    </w:div>
    <w:div w:id="19923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lchan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0EE1-B290-49E4-BB8D-3C20BC80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61</Pages>
  <Words>12269</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Ольга С. Курмышова</cp:lastModifiedBy>
  <cp:revision>77</cp:revision>
  <cp:lastPrinted>2023-06-07T11:20:00Z</cp:lastPrinted>
  <dcterms:created xsi:type="dcterms:W3CDTF">2022-03-10T08:54:00Z</dcterms:created>
  <dcterms:modified xsi:type="dcterms:W3CDTF">2023-06-07T11:26:00Z</dcterms:modified>
</cp:coreProperties>
</file>