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C7" w:rsidRPr="00AC0D16" w:rsidRDefault="00EE06D6" w:rsidP="00EB5EC7">
      <w:pPr>
        <w:pStyle w:val="3"/>
        <w:tabs>
          <w:tab w:val="left" w:pos="10065"/>
        </w:tabs>
        <w:snapToGrid w:val="0"/>
        <w:spacing w:before="0" w:after="0"/>
        <w:jc w:val="center"/>
        <w:rPr>
          <w:rFonts w:cs="Times New Roman"/>
          <w:color w:val="333333"/>
          <w:sz w:val="26"/>
          <w:szCs w:val="26"/>
        </w:rPr>
      </w:pPr>
      <w:r>
        <w:rPr>
          <w:rFonts w:cs="Times New Roman"/>
          <w:sz w:val="26"/>
          <w:szCs w:val="26"/>
        </w:rPr>
        <w:t>Выписка из протокола</w:t>
      </w:r>
    </w:p>
    <w:p w:rsidR="00D5489E" w:rsidRDefault="00A074C7" w:rsidP="007B4001">
      <w:pPr>
        <w:pStyle w:val="3"/>
        <w:spacing w:before="0" w:after="0"/>
        <w:jc w:val="center"/>
        <w:rPr>
          <w:rFonts w:cs="Times New Roman"/>
          <w:sz w:val="26"/>
          <w:szCs w:val="26"/>
        </w:rPr>
      </w:pPr>
      <w:r w:rsidRPr="00EE06D6">
        <w:rPr>
          <w:rFonts w:cs="Times New Roman"/>
          <w:sz w:val="26"/>
          <w:szCs w:val="26"/>
        </w:rPr>
        <w:t>заседания Комиссии Администрации Молчановского района по соблюдению требований к служебному поведению муниципальных служащих и урегулированию конфликта интересов</w:t>
      </w:r>
      <w:r w:rsidR="00EE06D6">
        <w:rPr>
          <w:rFonts w:cs="Times New Roman"/>
          <w:sz w:val="26"/>
          <w:szCs w:val="26"/>
        </w:rPr>
        <w:t xml:space="preserve"> (далее –</w:t>
      </w:r>
      <w:r w:rsidR="0073383B">
        <w:rPr>
          <w:rFonts w:cs="Times New Roman"/>
          <w:sz w:val="26"/>
          <w:szCs w:val="26"/>
        </w:rPr>
        <w:t xml:space="preserve"> Комиссия) </w:t>
      </w:r>
    </w:p>
    <w:p w:rsidR="00A074C7" w:rsidRPr="00EE06D6" w:rsidRDefault="00EE06D6" w:rsidP="007B4001">
      <w:pPr>
        <w:pStyle w:val="3"/>
        <w:spacing w:before="0" w:after="0"/>
        <w:jc w:val="center"/>
        <w:rPr>
          <w:rFonts w:cs="Times New Roman"/>
          <w:sz w:val="26"/>
          <w:szCs w:val="26"/>
        </w:rPr>
      </w:pPr>
      <w:r w:rsidRPr="00EE06D6">
        <w:rPr>
          <w:rFonts w:cs="Times New Roman"/>
          <w:sz w:val="26"/>
          <w:szCs w:val="26"/>
        </w:rPr>
        <w:t xml:space="preserve">от </w:t>
      </w:r>
      <w:r w:rsidR="00A074C7" w:rsidRPr="00EE06D6">
        <w:rPr>
          <w:rFonts w:cs="Times New Roman"/>
          <w:sz w:val="26"/>
          <w:szCs w:val="26"/>
        </w:rPr>
        <w:t>«</w:t>
      </w:r>
      <w:r w:rsidR="00C867BA">
        <w:rPr>
          <w:rFonts w:cs="Times New Roman"/>
          <w:sz w:val="26"/>
          <w:szCs w:val="26"/>
        </w:rPr>
        <w:t>21</w:t>
      </w:r>
      <w:r w:rsidR="007B4001">
        <w:rPr>
          <w:rFonts w:cs="Times New Roman"/>
          <w:sz w:val="26"/>
          <w:szCs w:val="26"/>
        </w:rPr>
        <w:t xml:space="preserve">» </w:t>
      </w:r>
      <w:r w:rsidR="00C867BA">
        <w:rPr>
          <w:rFonts w:cs="Times New Roman"/>
          <w:sz w:val="26"/>
          <w:szCs w:val="26"/>
        </w:rPr>
        <w:t>апреля</w:t>
      </w:r>
      <w:r w:rsidR="002B6584">
        <w:rPr>
          <w:rFonts w:cs="Times New Roman"/>
          <w:sz w:val="26"/>
          <w:szCs w:val="26"/>
        </w:rPr>
        <w:t xml:space="preserve"> 2023 </w:t>
      </w:r>
      <w:r w:rsidR="00A074C7" w:rsidRPr="00EE06D6">
        <w:rPr>
          <w:rFonts w:cs="Times New Roman"/>
          <w:sz w:val="26"/>
          <w:szCs w:val="26"/>
        </w:rPr>
        <w:t>года</w:t>
      </w:r>
      <w:r>
        <w:rPr>
          <w:rFonts w:cs="Times New Roman"/>
          <w:sz w:val="26"/>
          <w:szCs w:val="26"/>
        </w:rPr>
        <w:t xml:space="preserve"> </w:t>
      </w:r>
      <w:r w:rsidR="002B6584">
        <w:rPr>
          <w:rFonts w:cs="Times New Roman"/>
          <w:sz w:val="26"/>
          <w:szCs w:val="26"/>
        </w:rPr>
        <w:t xml:space="preserve">№ </w:t>
      </w:r>
      <w:r w:rsidR="00C867BA">
        <w:rPr>
          <w:rFonts w:cs="Times New Roman"/>
          <w:sz w:val="26"/>
          <w:szCs w:val="26"/>
        </w:rPr>
        <w:t>2</w:t>
      </w:r>
      <w:r w:rsidR="002B6584">
        <w:rPr>
          <w:rFonts w:cs="Times New Roman"/>
          <w:sz w:val="26"/>
          <w:szCs w:val="26"/>
        </w:rPr>
        <w:t xml:space="preserve"> </w:t>
      </w:r>
    </w:p>
    <w:p w:rsidR="00AC0D16" w:rsidRDefault="00AC0D16" w:rsidP="00A074C7">
      <w:pPr>
        <w:pStyle w:val="a0"/>
        <w:spacing w:after="0"/>
        <w:ind w:firstLine="579"/>
        <w:jc w:val="both"/>
        <w:rPr>
          <w:b/>
          <w:bCs/>
          <w:sz w:val="26"/>
          <w:szCs w:val="26"/>
        </w:rPr>
      </w:pPr>
    </w:p>
    <w:p w:rsidR="006C6552" w:rsidRPr="00C867BA" w:rsidRDefault="006C6552" w:rsidP="00674DE5">
      <w:pPr>
        <w:pStyle w:val="a0"/>
        <w:spacing w:line="360" w:lineRule="auto"/>
        <w:ind w:firstLine="709"/>
        <w:jc w:val="both"/>
        <w:rPr>
          <w:rStyle w:val="a6"/>
          <w:rFonts w:eastAsia="SimSun"/>
          <w:sz w:val="26"/>
          <w:szCs w:val="26"/>
        </w:rPr>
      </w:pPr>
      <w:r w:rsidRPr="00C867BA">
        <w:rPr>
          <w:rStyle w:val="a6"/>
          <w:rFonts w:eastAsia="SimSun"/>
          <w:sz w:val="26"/>
          <w:szCs w:val="26"/>
        </w:rPr>
        <w:t>Повестка заседания</w:t>
      </w:r>
      <w:r w:rsidR="00EE06D6" w:rsidRPr="00C867BA">
        <w:rPr>
          <w:rStyle w:val="a6"/>
          <w:rFonts w:eastAsia="SimSun"/>
          <w:sz w:val="26"/>
          <w:szCs w:val="26"/>
        </w:rPr>
        <w:t xml:space="preserve"> Комиссии:</w:t>
      </w:r>
    </w:p>
    <w:p w:rsidR="002B6584" w:rsidRPr="00C867BA" w:rsidRDefault="002B6584" w:rsidP="00E16B72">
      <w:pPr>
        <w:pStyle w:val="Style9"/>
        <w:widowControl/>
        <w:numPr>
          <w:ilvl w:val="0"/>
          <w:numId w:val="1"/>
        </w:numPr>
        <w:spacing w:line="140" w:lineRule="atLeast"/>
        <w:ind w:left="0" w:firstLine="709"/>
        <w:jc w:val="both"/>
        <w:rPr>
          <w:sz w:val="26"/>
          <w:szCs w:val="26"/>
        </w:rPr>
      </w:pPr>
      <w:r w:rsidRPr="00C867BA">
        <w:rPr>
          <w:rStyle w:val="FontStyle40"/>
          <w:sz w:val="26"/>
          <w:szCs w:val="26"/>
        </w:rPr>
        <w:t xml:space="preserve">1. </w:t>
      </w:r>
      <w:r w:rsidR="00C867BA" w:rsidRPr="00C867BA">
        <w:rPr>
          <w:color w:val="000000"/>
          <w:sz w:val="26"/>
          <w:szCs w:val="26"/>
        </w:rPr>
        <w:t>Рассмотрение о</w:t>
      </w:r>
      <w:r w:rsidR="00C867BA" w:rsidRPr="00C867BA">
        <w:rPr>
          <w:sz w:val="26"/>
          <w:szCs w:val="26"/>
        </w:rPr>
        <w:t>бращения муниципального служащего, исполняющего обязанности начальника МКУ «Управление образования Администрации Молчановского района», включенной в перечень должностей, утвержденный нормативным правовым актом Российской Федерации о намерении увольнения с муниципальной службы и замещения должности директора МБОУ «Сарафановская СОШ»,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службы.</w:t>
      </w:r>
    </w:p>
    <w:p w:rsidR="00C867BA" w:rsidRPr="00C867BA" w:rsidRDefault="007B4001" w:rsidP="007B4001">
      <w:pPr>
        <w:pStyle w:val="Style9"/>
        <w:widowControl/>
        <w:numPr>
          <w:ilvl w:val="0"/>
          <w:numId w:val="1"/>
        </w:numPr>
        <w:tabs>
          <w:tab w:val="left" w:pos="709"/>
        </w:tabs>
        <w:spacing w:line="360" w:lineRule="auto"/>
        <w:ind w:hanging="6"/>
        <w:jc w:val="both"/>
        <w:rPr>
          <w:rStyle w:val="s1"/>
          <w:b/>
          <w:color w:val="000000"/>
          <w:sz w:val="26"/>
          <w:szCs w:val="26"/>
        </w:rPr>
      </w:pPr>
      <w:r w:rsidRPr="00C867BA">
        <w:rPr>
          <w:rStyle w:val="s1"/>
          <w:bCs/>
          <w:color w:val="000000"/>
          <w:sz w:val="26"/>
          <w:szCs w:val="26"/>
        </w:rPr>
        <w:t xml:space="preserve">    </w:t>
      </w:r>
    </w:p>
    <w:p w:rsidR="007B4001" w:rsidRPr="00C867BA" w:rsidRDefault="007B4001" w:rsidP="007B4001">
      <w:pPr>
        <w:pStyle w:val="Style9"/>
        <w:widowControl/>
        <w:numPr>
          <w:ilvl w:val="0"/>
          <w:numId w:val="1"/>
        </w:numPr>
        <w:tabs>
          <w:tab w:val="left" w:pos="709"/>
        </w:tabs>
        <w:spacing w:line="360" w:lineRule="auto"/>
        <w:ind w:hanging="6"/>
        <w:jc w:val="both"/>
        <w:rPr>
          <w:rStyle w:val="s1"/>
          <w:b/>
          <w:color w:val="000000"/>
          <w:sz w:val="26"/>
          <w:szCs w:val="26"/>
        </w:rPr>
      </w:pPr>
      <w:r w:rsidRPr="00C867BA">
        <w:rPr>
          <w:rStyle w:val="s1"/>
          <w:b/>
          <w:bCs/>
          <w:color w:val="000000"/>
          <w:sz w:val="26"/>
          <w:szCs w:val="26"/>
        </w:rPr>
        <w:t>Комиссия Решила:</w:t>
      </w:r>
      <w:r w:rsidR="0073040C" w:rsidRPr="00C867BA">
        <w:rPr>
          <w:rStyle w:val="s1"/>
          <w:b/>
          <w:bCs/>
          <w:color w:val="000000"/>
          <w:sz w:val="26"/>
          <w:szCs w:val="26"/>
        </w:rPr>
        <w:t xml:space="preserve"> </w:t>
      </w:r>
    </w:p>
    <w:p w:rsidR="00C867BA" w:rsidRPr="00C867BA" w:rsidRDefault="00C867BA" w:rsidP="00C867BA">
      <w:pPr>
        <w:ind w:firstLine="709"/>
        <w:jc w:val="both"/>
        <w:rPr>
          <w:b/>
          <w:i/>
          <w:sz w:val="26"/>
          <w:szCs w:val="26"/>
          <w:shd w:val="clear" w:color="auto" w:fill="FFFFFF"/>
          <w:lang w:eastAsia="ru-RU"/>
        </w:rPr>
      </w:pPr>
      <w:r w:rsidRPr="00C867BA">
        <w:rPr>
          <w:sz w:val="26"/>
          <w:szCs w:val="26"/>
          <w:shd w:val="clear" w:color="auto" w:fill="FFFFFF"/>
          <w:lang w:eastAsia="ru-RU"/>
        </w:rPr>
        <w:t>1.</w:t>
      </w:r>
      <w:r w:rsidRPr="00C867BA">
        <w:rPr>
          <w:b/>
          <w:i/>
          <w:sz w:val="26"/>
          <w:szCs w:val="26"/>
          <w:shd w:val="clear" w:color="auto" w:fill="FFFFFF"/>
          <w:lang w:eastAsia="ru-RU"/>
        </w:rPr>
        <w:t xml:space="preserve"> </w:t>
      </w:r>
      <w:r w:rsidRPr="00C867BA">
        <w:rPr>
          <w:sz w:val="26"/>
          <w:szCs w:val="26"/>
          <w:shd w:val="clear" w:color="auto" w:fill="FFFFFF"/>
          <w:lang w:eastAsia="ru-RU"/>
        </w:rPr>
        <w:t>Дать согласие на замещение должности</w:t>
      </w:r>
      <w:r w:rsidRPr="00C867BA">
        <w:rPr>
          <w:sz w:val="26"/>
          <w:szCs w:val="26"/>
          <w:lang w:eastAsia="ru-RU"/>
        </w:rPr>
        <w:t xml:space="preserve"> директора МБОУ «Сарафановская СОШ»</w:t>
      </w:r>
      <w:r w:rsidRPr="00C867BA">
        <w:rPr>
          <w:b/>
          <w:i/>
          <w:sz w:val="26"/>
          <w:szCs w:val="26"/>
          <w:shd w:val="clear" w:color="auto" w:fill="FFFFFF"/>
          <w:lang w:eastAsia="ru-RU"/>
        </w:rPr>
        <w:t xml:space="preserve">. </w:t>
      </w:r>
    </w:p>
    <w:p w:rsidR="00C867BA" w:rsidRPr="00C867BA" w:rsidRDefault="00C867BA" w:rsidP="00C867BA">
      <w:pPr>
        <w:ind w:firstLine="709"/>
        <w:jc w:val="both"/>
        <w:rPr>
          <w:sz w:val="26"/>
          <w:szCs w:val="26"/>
          <w:shd w:val="clear" w:color="auto" w:fill="FFFFFF"/>
          <w:lang w:eastAsia="ru-RU"/>
        </w:rPr>
      </w:pPr>
      <w:r w:rsidRPr="00C867BA">
        <w:rPr>
          <w:sz w:val="26"/>
          <w:szCs w:val="26"/>
          <w:shd w:val="clear" w:color="auto" w:fill="FFFFFF"/>
          <w:lang w:eastAsia="ru-RU"/>
        </w:rPr>
        <w:t>2. Назначить в МКУ «Управление образования Администрации Молчановского района» лицо, ответственное за принятие мер по недопущению возникновения конфликта интересов.</w:t>
      </w:r>
    </w:p>
    <w:p w:rsidR="00C867BA" w:rsidRPr="00C867BA" w:rsidRDefault="00C867BA" w:rsidP="00C867BA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  <w:lang w:eastAsia="ru-RU"/>
        </w:rPr>
      </w:pPr>
      <w:r w:rsidRPr="00C867BA">
        <w:rPr>
          <w:sz w:val="26"/>
          <w:szCs w:val="26"/>
          <w:shd w:val="clear" w:color="auto" w:fill="FFFFFF"/>
          <w:lang w:eastAsia="ru-RU"/>
        </w:rPr>
        <w:t xml:space="preserve">3. Рекомендовать МБОУ «Сарафановская СОШ» предоставить в МКУ «Управление образования Администрации Молчановского района» следующие документы: </w:t>
      </w:r>
    </w:p>
    <w:p w:rsidR="00C867BA" w:rsidRPr="00C867BA" w:rsidRDefault="00C867BA" w:rsidP="00C867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  <w:lang w:eastAsia="ru-RU"/>
        </w:rPr>
      </w:pPr>
      <w:r w:rsidRPr="00C867BA">
        <w:rPr>
          <w:sz w:val="26"/>
          <w:szCs w:val="26"/>
          <w:shd w:val="clear" w:color="auto" w:fill="FFFFFF"/>
          <w:lang w:eastAsia="ru-RU"/>
        </w:rPr>
        <w:t>- выписку из тарификационных списков;</w:t>
      </w:r>
    </w:p>
    <w:p w:rsidR="00C867BA" w:rsidRPr="00C867BA" w:rsidRDefault="00C867BA" w:rsidP="00C867BA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  <w:lang w:eastAsia="ru-RU"/>
        </w:rPr>
      </w:pPr>
      <w:r w:rsidRPr="00C867BA">
        <w:rPr>
          <w:sz w:val="26"/>
          <w:szCs w:val="26"/>
          <w:shd w:val="clear" w:color="auto" w:fill="FFFFFF"/>
          <w:lang w:eastAsia="ru-RU"/>
        </w:rPr>
        <w:t>- штатное расписание;</w:t>
      </w:r>
    </w:p>
    <w:p w:rsidR="00C867BA" w:rsidRPr="00C867BA" w:rsidRDefault="00C867BA" w:rsidP="00C867BA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  <w:lang w:eastAsia="ru-RU"/>
        </w:rPr>
      </w:pPr>
      <w:r w:rsidRPr="00C867BA">
        <w:rPr>
          <w:sz w:val="26"/>
          <w:szCs w:val="26"/>
          <w:shd w:val="clear" w:color="auto" w:fill="FFFFFF"/>
          <w:lang w:eastAsia="ru-RU"/>
        </w:rPr>
        <w:t xml:space="preserve">- лицевой счет (карточка-справка). </w:t>
      </w:r>
    </w:p>
    <w:p w:rsidR="00C867BA" w:rsidRPr="00C867BA" w:rsidRDefault="00C867BA" w:rsidP="00C867BA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  <w:lang w:eastAsia="ru-RU"/>
        </w:rPr>
      </w:pPr>
      <w:r w:rsidRPr="00C867BA">
        <w:rPr>
          <w:sz w:val="26"/>
          <w:szCs w:val="26"/>
          <w:shd w:val="clear" w:color="auto" w:fill="FFFFFF"/>
          <w:lang w:eastAsia="ru-RU"/>
        </w:rPr>
        <w:t xml:space="preserve">Данный перечень носит рекомендательный характер и может быть изменен по согласованию с Председателем Комиссии Паульзен Д.Г. </w:t>
      </w:r>
    </w:p>
    <w:p w:rsidR="008A4E57" w:rsidRPr="00C867BA" w:rsidRDefault="00C867BA" w:rsidP="00C867BA">
      <w:pPr>
        <w:pStyle w:val="Style9"/>
        <w:widowControl/>
        <w:numPr>
          <w:ilvl w:val="0"/>
          <w:numId w:val="1"/>
        </w:numPr>
        <w:spacing w:line="140" w:lineRule="atLeast"/>
        <w:ind w:left="0" w:firstLine="709"/>
        <w:jc w:val="both"/>
        <w:rPr>
          <w:rStyle w:val="FontStyle40"/>
          <w:sz w:val="26"/>
          <w:szCs w:val="26"/>
        </w:rPr>
      </w:pPr>
      <w:r w:rsidRPr="00C867BA">
        <w:rPr>
          <w:rFonts w:eastAsia="Times New Roman"/>
          <w:sz w:val="26"/>
          <w:szCs w:val="26"/>
          <w:shd w:val="clear" w:color="auto" w:fill="FFFFFF"/>
        </w:rPr>
        <w:t>Выписку из тарификационных списков и лицевой счет рекомендуется предоставлять 1 раз в квартал, не позднее 5 числа месяца, следующего за отчетным кварталом.</w:t>
      </w:r>
      <w:bookmarkStart w:id="0" w:name="_GoBack"/>
      <w:bookmarkEnd w:id="0"/>
    </w:p>
    <w:p w:rsidR="0073040C" w:rsidRPr="00C867BA" w:rsidRDefault="0073040C" w:rsidP="0073040C">
      <w:pPr>
        <w:pStyle w:val="ab"/>
        <w:rPr>
          <w:rStyle w:val="s1"/>
          <w:b/>
          <w:color w:val="000000"/>
          <w:sz w:val="26"/>
          <w:szCs w:val="26"/>
        </w:rPr>
      </w:pPr>
    </w:p>
    <w:sectPr w:rsidR="0073040C" w:rsidRPr="00C867BA" w:rsidSect="00014D7F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CAB" w:rsidRDefault="00D42CAB" w:rsidP="00014D7F">
      <w:r>
        <w:separator/>
      </w:r>
    </w:p>
  </w:endnote>
  <w:endnote w:type="continuationSeparator" w:id="0">
    <w:p w:rsidR="00D42CAB" w:rsidRDefault="00D42CAB" w:rsidP="0001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CAB" w:rsidRDefault="00D42CAB" w:rsidP="00014D7F">
      <w:r>
        <w:separator/>
      </w:r>
    </w:p>
  </w:footnote>
  <w:footnote w:type="continuationSeparator" w:id="0">
    <w:p w:rsidR="00D42CAB" w:rsidRDefault="00D42CAB" w:rsidP="0001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8140FB"/>
    <w:multiLevelType w:val="hybridMultilevel"/>
    <w:tmpl w:val="98A6882E"/>
    <w:lvl w:ilvl="0" w:tplc="43544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4C7"/>
    <w:rsid w:val="00014D7F"/>
    <w:rsid w:val="000313B8"/>
    <w:rsid w:val="00147478"/>
    <w:rsid w:val="001542BC"/>
    <w:rsid w:val="00187B60"/>
    <w:rsid w:val="001E5862"/>
    <w:rsid w:val="002912C3"/>
    <w:rsid w:val="002B3147"/>
    <w:rsid w:val="002B6584"/>
    <w:rsid w:val="00340FF0"/>
    <w:rsid w:val="00354C07"/>
    <w:rsid w:val="00371F45"/>
    <w:rsid w:val="00400543"/>
    <w:rsid w:val="00424FC0"/>
    <w:rsid w:val="00522F5F"/>
    <w:rsid w:val="00557329"/>
    <w:rsid w:val="00574704"/>
    <w:rsid w:val="0060237E"/>
    <w:rsid w:val="00674DE5"/>
    <w:rsid w:val="006C6552"/>
    <w:rsid w:val="006C6EBC"/>
    <w:rsid w:val="007072B4"/>
    <w:rsid w:val="0073040C"/>
    <w:rsid w:val="0073383B"/>
    <w:rsid w:val="00772B82"/>
    <w:rsid w:val="007A5B5D"/>
    <w:rsid w:val="007B2233"/>
    <w:rsid w:val="007B4001"/>
    <w:rsid w:val="007E0D75"/>
    <w:rsid w:val="007E6ED8"/>
    <w:rsid w:val="00824DEC"/>
    <w:rsid w:val="008A4E57"/>
    <w:rsid w:val="008D01DE"/>
    <w:rsid w:val="009A1FC2"/>
    <w:rsid w:val="00A074C7"/>
    <w:rsid w:val="00A33AF7"/>
    <w:rsid w:val="00A378F4"/>
    <w:rsid w:val="00AC0D16"/>
    <w:rsid w:val="00AD00A5"/>
    <w:rsid w:val="00AE42AC"/>
    <w:rsid w:val="00AE477D"/>
    <w:rsid w:val="00AE609A"/>
    <w:rsid w:val="00B925B6"/>
    <w:rsid w:val="00BB7446"/>
    <w:rsid w:val="00C04CDC"/>
    <w:rsid w:val="00C30033"/>
    <w:rsid w:val="00C65D35"/>
    <w:rsid w:val="00C867BA"/>
    <w:rsid w:val="00CB76D7"/>
    <w:rsid w:val="00CF5E51"/>
    <w:rsid w:val="00D05CFF"/>
    <w:rsid w:val="00D23B3B"/>
    <w:rsid w:val="00D42CAB"/>
    <w:rsid w:val="00D5489E"/>
    <w:rsid w:val="00D7217A"/>
    <w:rsid w:val="00D95366"/>
    <w:rsid w:val="00E16B72"/>
    <w:rsid w:val="00E33873"/>
    <w:rsid w:val="00E344A1"/>
    <w:rsid w:val="00E97597"/>
    <w:rsid w:val="00EB5EC7"/>
    <w:rsid w:val="00EE06D6"/>
    <w:rsid w:val="00EE3ADC"/>
    <w:rsid w:val="00EF260C"/>
    <w:rsid w:val="00F17D1D"/>
    <w:rsid w:val="00F2751C"/>
    <w:rsid w:val="00F6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6D182-7C98-4F63-B3AA-E878C444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4D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link w:val="30"/>
    <w:qFormat/>
    <w:rsid w:val="00A074C7"/>
    <w:pPr>
      <w:keepNext/>
      <w:numPr>
        <w:ilvl w:val="2"/>
        <w:numId w:val="1"/>
      </w:numPr>
      <w:spacing w:before="240" w:after="120"/>
      <w:outlineLvl w:val="2"/>
    </w:pPr>
    <w:rPr>
      <w:rFonts w:eastAsia="SimSun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74C7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4"/>
    <w:rsid w:val="00A074C7"/>
    <w:pPr>
      <w:spacing w:after="120"/>
    </w:pPr>
  </w:style>
  <w:style w:type="character" w:customStyle="1" w:styleId="a4">
    <w:name w:val="Основной текст Знак"/>
    <w:basedOn w:val="a1"/>
    <w:link w:val="a0"/>
    <w:rsid w:val="00A074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A074C7"/>
    <w:pPr>
      <w:suppressLineNumbers/>
    </w:pPr>
  </w:style>
  <w:style w:type="paragraph" w:customStyle="1" w:styleId="p4">
    <w:name w:val="p4"/>
    <w:basedOn w:val="a"/>
    <w:rsid w:val="00A074C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6C6552"/>
    <w:rPr>
      <w:b/>
      <w:bCs/>
    </w:rPr>
  </w:style>
  <w:style w:type="character" w:customStyle="1" w:styleId="s1">
    <w:name w:val="s1"/>
    <w:rsid w:val="006C6552"/>
  </w:style>
  <w:style w:type="paragraph" w:customStyle="1" w:styleId="p3">
    <w:name w:val="p3"/>
    <w:basedOn w:val="a"/>
    <w:rsid w:val="006C65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6C655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rsid w:val="006C6552"/>
  </w:style>
  <w:style w:type="paragraph" w:styleId="a7">
    <w:name w:val="header"/>
    <w:basedOn w:val="a"/>
    <w:link w:val="a8"/>
    <w:uiPriority w:val="99"/>
    <w:semiHidden/>
    <w:unhideWhenUsed/>
    <w:rsid w:val="00014D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14D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014D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14D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014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ntStyle40">
    <w:name w:val="Font Style40"/>
    <w:basedOn w:val="a1"/>
    <w:rsid w:val="009A1FC2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a"/>
    <w:rsid w:val="009A1FC2"/>
    <w:pPr>
      <w:widowControl w:val="0"/>
      <w:suppressAutoHyphens w:val="0"/>
      <w:autoSpaceDE w:val="0"/>
      <w:autoSpaceDN w:val="0"/>
      <w:adjustRightInd w:val="0"/>
      <w:spacing w:line="326" w:lineRule="exact"/>
      <w:jc w:val="center"/>
    </w:pPr>
    <w:rPr>
      <w:rFonts w:eastAsia="Calibri"/>
      <w:lang w:eastAsia="ru-RU"/>
    </w:rPr>
  </w:style>
  <w:style w:type="paragraph" w:styleId="ab">
    <w:name w:val="List Paragraph"/>
    <w:basedOn w:val="a"/>
    <w:uiPriority w:val="34"/>
    <w:qFormat/>
    <w:rsid w:val="009A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FF8A3-4493-476E-8E90-8D8BD358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Марина В. Демакова</cp:lastModifiedBy>
  <cp:revision>22</cp:revision>
  <dcterms:created xsi:type="dcterms:W3CDTF">2022-04-11T04:42:00Z</dcterms:created>
  <dcterms:modified xsi:type="dcterms:W3CDTF">2023-11-17T05:06:00Z</dcterms:modified>
</cp:coreProperties>
</file>