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4814" w:rsidRDefault="002B4814" w:rsidP="006F14BF">
      <w:pPr>
        <w:pBdr>
          <w:bottom w:val="single" w:sz="8" w:space="1" w:color="000000"/>
        </w:pBd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ИНВЕСТИЦИОННЫЙ ПАСПОРТ</w:t>
      </w:r>
    </w:p>
    <w:p w:rsidR="002B4814" w:rsidRDefault="002B4814" w:rsidP="006F14BF">
      <w:pPr>
        <w:pBdr>
          <w:bottom w:val="single" w:sz="8" w:space="1" w:color="000000"/>
        </w:pBdr>
        <w:ind w:firstLine="709"/>
        <w:jc w:val="center"/>
        <w:rPr>
          <w:b/>
        </w:rPr>
      </w:pPr>
    </w:p>
    <w:p w:rsidR="005276E1" w:rsidRDefault="00EA550C" w:rsidP="006F14BF">
      <w:pPr>
        <w:pBdr>
          <w:bottom w:val="single" w:sz="8" w:space="1" w:color="000000"/>
        </w:pBdr>
        <w:ind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1A8073EC">
            <wp:extent cx="572770" cy="719455"/>
            <wp:effectExtent l="0" t="0" r="0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814" w:rsidRPr="00C66E03" w:rsidRDefault="00006B3E" w:rsidP="006F14BF">
      <w:pPr>
        <w:pBdr>
          <w:bottom w:val="single" w:sz="8" w:space="1" w:color="000000"/>
        </w:pBdr>
        <w:ind w:firstLine="709"/>
        <w:jc w:val="center"/>
        <w:outlineLvl w:val="0"/>
        <w:rPr>
          <w:b/>
          <w:sz w:val="28"/>
          <w:szCs w:val="28"/>
        </w:rPr>
      </w:pPr>
      <w:r w:rsidRPr="00C66E03">
        <w:rPr>
          <w:b/>
          <w:sz w:val="28"/>
          <w:szCs w:val="28"/>
        </w:rPr>
        <w:t xml:space="preserve">Муниципальное образование </w:t>
      </w:r>
      <w:r w:rsidR="00C04646">
        <w:rPr>
          <w:b/>
          <w:sz w:val="28"/>
          <w:szCs w:val="28"/>
        </w:rPr>
        <w:t>«</w:t>
      </w:r>
      <w:r w:rsidR="00284E99" w:rsidRPr="00C66E03">
        <w:rPr>
          <w:b/>
          <w:sz w:val="28"/>
          <w:szCs w:val="28"/>
        </w:rPr>
        <w:t>Молчановский район</w:t>
      </w:r>
      <w:r w:rsidR="00C04646">
        <w:rPr>
          <w:b/>
          <w:sz w:val="28"/>
          <w:szCs w:val="28"/>
        </w:rPr>
        <w:t>»</w:t>
      </w:r>
      <w:r w:rsidRPr="00C66E03">
        <w:rPr>
          <w:b/>
          <w:sz w:val="28"/>
          <w:szCs w:val="28"/>
        </w:rPr>
        <w:t xml:space="preserve"> Томской области</w:t>
      </w:r>
    </w:p>
    <w:p w:rsidR="002B4814" w:rsidRPr="00C66E03" w:rsidRDefault="00C471D0" w:rsidP="006F14BF">
      <w:pPr>
        <w:ind w:firstLine="709"/>
        <w:jc w:val="center"/>
        <w:rPr>
          <w:b/>
          <w:bCs/>
          <w:sz w:val="28"/>
          <w:szCs w:val="28"/>
        </w:rPr>
      </w:pPr>
      <w:r w:rsidRPr="00C66E03">
        <w:rPr>
          <w:b/>
          <w:sz w:val="28"/>
          <w:szCs w:val="28"/>
        </w:rPr>
        <w:t>на 01.</w:t>
      </w:r>
      <w:r w:rsidR="007E2462" w:rsidRPr="00C66E03">
        <w:rPr>
          <w:b/>
          <w:sz w:val="28"/>
          <w:szCs w:val="28"/>
        </w:rPr>
        <w:t>01</w:t>
      </w:r>
      <w:r w:rsidR="00D83677" w:rsidRPr="00C66E03">
        <w:rPr>
          <w:b/>
          <w:sz w:val="28"/>
          <w:szCs w:val="28"/>
        </w:rPr>
        <w:t>.</w:t>
      </w:r>
      <w:r w:rsidR="002B4814" w:rsidRPr="00C66E03">
        <w:rPr>
          <w:b/>
          <w:bCs/>
          <w:sz w:val="28"/>
          <w:szCs w:val="28"/>
        </w:rPr>
        <w:t>20</w:t>
      </w:r>
      <w:r w:rsidR="006D6AA0">
        <w:rPr>
          <w:b/>
          <w:bCs/>
          <w:sz w:val="28"/>
          <w:szCs w:val="28"/>
        </w:rPr>
        <w:t>2</w:t>
      </w:r>
      <w:r w:rsidR="00243772">
        <w:rPr>
          <w:b/>
          <w:bCs/>
          <w:sz w:val="28"/>
          <w:szCs w:val="28"/>
        </w:rPr>
        <w:t>3</w:t>
      </w:r>
      <w:r w:rsidR="002B4814" w:rsidRPr="00C66E03">
        <w:rPr>
          <w:b/>
          <w:bCs/>
          <w:sz w:val="28"/>
          <w:szCs w:val="28"/>
        </w:rPr>
        <w:t xml:space="preserve"> год</w:t>
      </w:r>
    </w:p>
    <w:p w:rsidR="00AF6BF5" w:rsidRDefault="00AF6BF5" w:rsidP="006F14B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F6BF5" w:rsidRPr="0017345A" w:rsidRDefault="00AF6BF5" w:rsidP="006F14B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7345A">
        <w:rPr>
          <w:b/>
          <w:sz w:val="28"/>
          <w:szCs w:val="28"/>
        </w:rPr>
        <w:t>Пр</w:t>
      </w:r>
      <w:r w:rsidR="00C66E03">
        <w:rPr>
          <w:b/>
          <w:sz w:val="28"/>
          <w:szCs w:val="28"/>
        </w:rPr>
        <w:t>иветственное слово Главы Молчано</w:t>
      </w:r>
      <w:r w:rsidRPr="0017345A">
        <w:rPr>
          <w:b/>
          <w:sz w:val="28"/>
          <w:szCs w:val="28"/>
        </w:rPr>
        <w:t>вского района.</w:t>
      </w:r>
    </w:p>
    <w:p w:rsidR="00AF6BF5" w:rsidRDefault="00AF6BF5" w:rsidP="006F14B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7345A">
        <w:rPr>
          <w:b/>
          <w:sz w:val="28"/>
          <w:szCs w:val="28"/>
        </w:rPr>
        <w:t>Уважаемые инвесторы!</w:t>
      </w:r>
    </w:p>
    <w:p w:rsidR="00AF6BF5" w:rsidRDefault="00EA550C" w:rsidP="006F1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139065</wp:posOffset>
            </wp:positionV>
            <wp:extent cx="2107565" cy="1862455"/>
            <wp:effectExtent l="0" t="0" r="6985" b="4445"/>
            <wp:wrapSquare wrapText="bothSides"/>
            <wp:docPr id="30" name="Рисунок 30" descr="molchanovo_bo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olchanovo_bos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676" w:rsidRDefault="00AF6BF5" w:rsidP="001C6C8D">
      <w:pPr>
        <w:ind w:firstLine="709"/>
        <w:jc w:val="both"/>
        <w:rPr>
          <w:sz w:val="28"/>
          <w:szCs w:val="28"/>
        </w:rPr>
      </w:pPr>
      <w:r w:rsidRPr="008343F5">
        <w:rPr>
          <w:sz w:val="28"/>
          <w:szCs w:val="28"/>
        </w:rPr>
        <w:t xml:space="preserve">Представляю Вашему вниманию </w:t>
      </w:r>
      <w:r>
        <w:rPr>
          <w:sz w:val="28"/>
          <w:szCs w:val="28"/>
        </w:rPr>
        <w:t xml:space="preserve">Молчановский </w:t>
      </w:r>
      <w:r w:rsidRPr="008343F5">
        <w:rPr>
          <w:sz w:val="28"/>
          <w:szCs w:val="28"/>
        </w:rPr>
        <w:t xml:space="preserve">район, который является одним из северных районов Томской области. </w:t>
      </w:r>
    </w:p>
    <w:p w:rsidR="00AF6BF5" w:rsidRDefault="00AF6BF5" w:rsidP="001C6C8D">
      <w:pPr>
        <w:ind w:firstLine="709"/>
        <w:jc w:val="both"/>
        <w:rPr>
          <w:sz w:val="28"/>
          <w:szCs w:val="28"/>
        </w:rPr>
      </w:pPr>
      <w:r w:rsidRPr="008343F5">
        <w:rPr>
          <w:sz w:val="28"/>
          <w:szCs w:val="28"/>
        </w:rPr>
        <w:t>Экономическая стратегия района направлена на дальнейшее развитие, повышение уровня и качества жизни людей, формирование благоприятного инвестиционного климата.</w:t>
      </w:r>
    </w:p>
    <w:p w:rsidR="00AF6BF5" w:rsidRPr="00AC4EA2" w:rsidRDefault="00AF6BF5" w:rsidP="001C6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EA2">
        <w:rPr>
          <w:sz w:val="28"/>
          <w:szCs w:val="28"/>
        </w:rPr>
        <w:t xml:space="preserve">Молчановский район привлекателен </w:t>
      </w:r>
      <w:r w:rsidR="00097B22">
        <w:rPr>
          <w:sz w:val="28"/>
          <w:szCs w:val="28"/>
        </w:rPr>
        <w:t>живописной природой</w:t>
      </w:r>
      <w:r w:rsidRPr="00AC4EA2">
        <w:rPr>
          <w:sz w:val="28"/>
          <w:szCs w:val="28"/>
        </w:rPr>
        <w:t>, наличи</w:t>
      </w:r>
      <w:r w:rsidR="00DF55E3">
        <w:rPr>
          <w:sz w:val="28"/>
          <w:szCs w:val="28"/>
        </w:rPr>
        <w:t>ем</w:t>
      </w:r>
      <w:r w:rsidRPr="00AC4EA2">
        <w:rPr>
          <w:sz w:val="28"/>
          <w:szCs w:val="28"/>
        </w:rPr>
        <w:t xml:space="preserve"> уникальных памятников природы, лесных и охотничьих угодий, больших запасов дикорастущего сырья. Территория района обладает разведанными и потенциальными ресурсами полезных ископаемых: торф, глина, песок</w:t>
      </w:r>
      <w:r w:rsidR="0076646E" w:rsidRPr="00AC4EA2">
        <w:rPr>
          <w:sz w:val="28"/>
          <w:szCs w:val="28"/>
        </w:rPr>
        <w:t>.</w:t>
      </w:r>
      <w:r w:rsidRPr="00AC4EA2">
        <w:rPr>
          <w:sz w:val="28"/>
          <w:szCs w:val="28"/>
        </w:rPr>
        <w:t xml:space="preserve"> </w:t>
      </w:r>
    </w:p>
    <w:p w:rsidR="00AF6BF5" w:rsidRPr="00AC4EA2" w:rsidRDefault="00AF6BF5" w:rsidP="00AA71EA">
      <w:pPr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EA2">
        <w:rPr>
          <w:sz w:val="28"/>
          <w:szCs w:val="28"/>
        </w:rPr>
        <w:t xml:space="preserve">Администрация района намерена оказывать поддержку инвесторам, создавать благоприятные условия для реализации проектов и предложений, способствующих укреплению экономического потенциала </w:t>
      </w:r>
      <w:r w:rsidR="00364B54" w:rsidRPr="00AC4EA2">
        <w:rPr>
          <w:sz w:val="28"/>
          <w:szCs w:val="28"/>
        </w:rPr>
        <w:t xml:space="preserve">Молчановского </w:t>
      </w:r>
      <w:r w:rsidRPr="00AC4EA2">
        <w:rPr>
          <w:sz w:val="28"/>
          <w:szCs w:val="28"/>
        </w:rPr>
        <w:t>района, развитию его инфраструктуры, повышению занятости и материального благосостояния его жителей.</w:t>
      </w:r>
      <w:r w:rsidR="009109FA">
        <w:rPr>
          <w:sz w:val="28"/>
          <w:szCs w:val="28"/>
        </w:rPr>
        <w:t xml:space="preserve"> </w:t>
      </w:r>
    </w:p>
    <w:p w:rsidR="00AF6BF5" w:rsidRPr="00AC4EA2" w:rsidRDefault="00AF6BF5" w:rsidP="00BA1676">
      <w:pPr>
        <w:ind w:firstLine="709"/>
        <w:jc w:val="both"/>
        <w:rPr>
          <w:sz w:val="28"/>
          <w:szCs w:val="28"/>
        </w:rPr>
      </w:pPr>
      <w:r w:rsidRPr="00AC4EA2">
        <w:rPr>
          <w:sz w:val="28"/>
          <w:szCs w:val="28"/>
        </w:rPr>
        <w:t xml:space="preserve">Мы готовы к сотрудничеству и будем рады плодотворному и взаимовыгодному партнёрству на нашей </w:t>
      </w:r>
      <w:proofErr w:type="spellStart"/>
      <w:r w:rsidR="00364B54" w:rsidRPr="00AC4EA2">
        <w:rPr>
          <w:sz w:val="28"/>
          <w:szCs w:val="28"/>
        </w:rPr>
        <w:t>Молчановской</w:t>
      </w:r>
      <w:proofErr w:type="spellEnd"/>
      <w:r w:rsidR="00364B54" w:rsidRPr="00AC4EA2">
        <w:rPr>
          <w:sz w:val="28"/>
          <w:szCs w:val="28"/>
        </w:rPr>
        <w:t xml:space="preserve"> </w:t>
      </w:r>
      <w:r w:rsidR="00BA1676">
        <w:rPr>
          <w:sz w:val="28"/>
          <w:szCs w:val="28"/>
        </w:rPr>
        <w:t>земле!</w:t>
      </w:r>
    </w:p>
    <w:p w:rsidR="00AF6BF5" w:rsidRPr="00AC4EA2" w:rsidRDefault="00AF6BF5" w:rsidP="006F14BF">
      <w:pPr>
        <w:ind w:firstLine="709"/>
        <w:jc w:val="both"/>
        <w:rPr>
          <w:sz w:val="28"/>
          <w:szCs w:val="28"/>
        </w:rPr>
      </w:pPr>
      <w:r w:rsidRPr="00AC4EA2">
        <w:rPr>
          <w:sz w:val="28"/>
          <w:szCs w:val="28"/>
        </w:rPr>
        <w:t>Глава Мо</w:t>
      </w:r>
      <w:r w:rsidR="00364B54" w:rsidRPr="00AC4EA2">
        <w:rPr>
          <w:sz w:val="28"/>
          <w:szCs w:val="28"/>
        </w:rPr>
        <w:t>л</w:t>
      </w:r>
      <w:r w:rsidRPr="00AC4EA2">
        <w:rPr>
          <w:sz w:val="28"/>
          <w:szCs w:val="28"/>
        </w:rPr>
        <w:t xml:space="preserve">чановского района </w:t>
      </w:r>
      <w:r w:rsidR="00AC4EA2">
        <w:rPr>
          <w:sz w:val="28"/>
          <w:szCs w:val="28"/>
        </w:rPr>
        <w:t>Юрий Юрьевич Сальков</w:t>
      </w:r>
      <w:r w:rsidRPr="00AC4EA2">
        <w:rPr>
          <w:sz w:val="28"/>
          <w:szCs w:val="28"/>
        </w:rPr>
        <w:t xml:space="preserve">.                </w:t>
      </w:r>
    </w:p>
    <w:p w:rsidR="00AF6BF5" w:rsidRDefault="00AF6BF5" w:rsidP="006F14BF">
      <w:pPr>
        <w:spacing w:before="280" w:after="280"/>
        <w:ind w:left="708" w:firstLine="709"/>
        <w:jc w:val="both"/>
        <w:outlineLvl w:val="0"/>
        <w:rPr>
          <w:b/>
          <w:sz w:val="32"/>
          <w:szCs w:val="32"/>
        </w:rPr>
      </w:pPr>
    </w:p>
    <w:p w:rsidR="00AF6BF5" w:rsidRDefault="00AF6BF5" w:rsidP="006F14BF">
      <w:pPr>
        <w:spacing w:before="280" w:after="280"/>
        <w:ind w:left="708" w:firstLine="709"/>
        <w:jc w:val="center"/>
        <w:outlineLvl w:val="0"/>
        <w:rPr>
          <w:b/>
          <w:sz w:val="32"/>
          <w:szCs w:val="32"/>
        </w:rPr>
      </w:pPr>
    </w:p>
    <w:p w:rsidR="00AF6BF5" w:rsidRDefault="00AF6BF5" w:rsidP="006F14BF">
      <w:pPr>
        <w:spacing w:before="280" w:after="280"/>
        <w:ind w:left="708" w:firstLine="709"/>
        <w:jc w:val="center"/>
        <w:outlineLvl w:val="0"/>
        <w:rPr>
          <w:b/>
          <w:sz w:val="32"/>
          <w:szCs w:val="32"/>
        </w:rPr>
      </w:pPr>
    </w:p>
    <w:p w:rsidR="00AF6BF5" w:rsidRDefault="00AF6BF5" w:rsidP="006F14BF">
      <w:pPr>
        <w:spacing w:before="280" w:after="280"/>
        <w:ind w:left="708" w:firstLine="709"/>
        <w:jc w:val="center"/>
        <w:outlineLvl w:val="0"/>
        <w:rPr>
          <w:b/>
          <w:sz w:val="32"/>
          <w:szCs w:val="32"/>
        </w:rPr>
      </w:pPr>
    </w:p>
    <w:p w:rsidR="00AF6BF5" w:rsidRDefault="00AF6BF5" w:rsidP="006F14BF">
      <w:pPr>
        <w:spacing w:before="280" w:after="280"/>
        <w:ind w:left="708" w:firstLine="709"/>
        <w:jc w:val="center"/>
        <w:outlineLvl w:val="0"/>
        <w:rPr>
          <w:b/>
          <w:sz w:val="32"/>
          <w:szCs w:val="32"/>
        </w:rPr>
      </w:pPr>
    </w:p>
    <w:p w:rsidR="00AF6BF5" w:rsidRDefault="00AF6BF5" w:rsidP="006F14BF">
      <w:pPr>
        <w:spacing w:before="280" w:after="280"/>
        <w:ind w:left="708" w:firstLine="709"/>
        <w:jc w:val="center"/>
        <w:outlineLvl w:val="0"/>
        <w:rPr>
          <w:b/>
          <w:sz w:val="32"/>
          <w:szCs w:val="32"/>
        </w:rPr>
      </w:pPr>
    </w:p>
    <w:p w:rsidR="00364B54" w:rsidRDefault="00364B54" w:rsidP="006F14BF">
      <w:pPr>
        <w:spacing w:before="280" w:after="280"/>
        <w:ind w:left="708" w:firstLine="709"/>
        <w:jc w:val="center"/>
        <w:outlineLvl w:val="0"/>
        <w:rPr>
          <w:b/>
          <w:sz w:val="32"/>
          <w:szCs w:val="32"/>
        </w:rPr>
      </w:pPr>
    </w:p>
    <w:p w:rsidR="001C6C8D" w:rsidRDefault="001C6C8D" w:rsidP="006F14BF">
      <w:pPr>
        <w:spacing w:before="280" w:after="280"/>
        <w:ind w:left="708" w:firstLine="709"/>
        <w:jc w:val="center"/>
        <w:outlineLvl w:val="0"/>
        <w:rPr>
          <w:b/>
          <w:sz w:val="32"/>
          <w:szCs w:val="32"/>
        </w:rPr>
      </w:pPr>
    </w:p>
    <w:p w:rsidR="002B4814" w:rsidRPr="00841823" w:rsidRDefault="002B4814" w:rsidP="006F14BF">
      <w:pPr>
        <w:spacing w:before="280" w:after="280"/>
        <w:ind w:left="708" w:firstLine="709"/>
        <w:jc w:val="center"/>
        <w:outlineLvl w:val="0"/>
        <w:rPr>
          <w:b/>
          <w:sz w:val="28"/>
          <w:szCs w:val="28"/>
        </w:rPr>
      </w:pPr>
      <w:r w:rsidRPr="00841823">
        <w:rPr>
          <w:b/>
          <w:sz w:val="28"/>
          <w:szCs w:val="28"/>
        </w:rPr>
        <w:lastRenderedPageBreak/>
        <w:t>1. Общая характеристика</w:t>
      </w:r>
    </w:p>
    <w:p w:rsidR="002B4814" w:rsidRDefault="002B4814" w:rsidP="006F14BF">
      <w:pPr>
        <w:ind w:firstLine="709"/>
        <w:jc w:val="both"/>
        <w:outlineLvl w:val="0"/>
      </w:pPr>
      <w:r>
        <w:rPr>
          <w:b/>
        </w:rPr>
        <w:t>1.1 Наименование муниципального образования</w:t>
      </w:r>
      <w:r w:rsidR="005276E1">
        <w:rPr>
          <w:b/>
        </w:rPr>
        <w:t xml:space="preserve"> </w:t>
      </w:r>
      <w:r>
        <w:rPr>
          <w:b/>
        </w:rPr>
        <w:t xml:space="preserve">- </w:t>
      </w:r>
      <w:r w:rsidR="00284E99" w:rsidRPr="00321C54">
        <w:t>Молчановский</w:t>
      </w:r>
      <w:r w:rsidR="00284E99">
        <w:rPr>
          <w:b/>
        </w:rPr>
        <w:t xml:space="preserve"> </w:t>
      </w:r>
      <w:r>
        <w:t>район</w:t>
      </w:r>
      <w:r w:rsidR="00284E99">
        <w:t xml:space="preserve"> Томской области</w:t>
      </w:r>
    </w:p>
    <w:p w:rsidR="00F03EB5" w:rsidRDefault="00F03EB5" w:rsidP="006F14BF">
      <w:pPr>
        <w:ind w:firstLine="709"/>
        <w:jc w:val="both"/>
      </w:pPr>
    </w:p>
    <w:p w:rsidR="00F03EB5" w:rsidRPr="00321C54" w:rsidRDefault="002B4814" w:rsidP="001C6C8D">
      <w:pPr>
        <w:ind w:firstLine="709"/>
        <w:jc w:val="both"/>
        <w:outlineLvl w:val="0"/>
      </w:pPr>
      <w:r>
        <w:rPr>
          <w:b/>
        </w:rPr>
        <w:t xml:space="preserve">1.2 Центр муниципального образования </w:t>
      </w:r>
      <w:r w:rsidR="00DF55E3">
        <w:rPr>
          <w:b/>
        </w:rPr>
        <w:t>-</w:t>
      </w:r>
      <w:r>
        <w:rPr>
          <w:b/>
        </w:rPr>
        <w:t xml:space="preserve"> </w:t>
      </w:r>
      <w:r w:rsidR="005276E1" w:rsidRPr="00321C54">
        <w:t>село Молчаново</w:t>
      </w:r>
    </w:p>
    <w:p w:rsidR="001C6C8D" w:rsidRDefault="001C6C8D" w:rsidP="001C6C8D">
      <w:pPr>
        <w:ind w:firstLine="709"/>
        <w:jc w:val="both"/>
        <w:outlineLvl w:val="0"/>
        <w:rPr>
          <w:b/>
        </w:rPr>
      </w:pPr>
    </w:p>
    <w:p w:rsidR="00F03EB5" w:rsidRDefault="002B4814" w:rsidP="001C6C8D">
      <w:pPr>
        <w:ind w:firstLine="709"/>
        <w:jc w:val="both"/>
        <w:outlineLvl w:val="0"/>
      </w:pPr>
      <w:r>
        <w:rPr>
          <w:b/>
        </w:rPr>
        <w:t>1.3 Глава администрации</w:t>
      </w:r>
      <w:r w:rsidR="005276E1">
        <w:rPr>
          <w:b/>
        </w:rPr>
        <w:t xml:space="preserve"> района</w:t>
      </w:r>
      <w:r>
        <w:rPr>
          <w:b/>
        </w:rPr>
        <w:t xml:space="preserve"> (Ф.И.О.) </w:t>
      </w:r>
      <w:r w:rsidR="00DF55E3">
        <w:rPr>
          <w:b/>
        </w:rPr>
        <w:t>-</w:t>
      </w:r>
      <w:r>
        <w:rPr>
          <w:b/>
        </w:rPr>
        <w:t xml:space="preserve"> </w:t>
      </w:r>
      <w:r w:rsidR="00AC4EA2">
        <w:t>Сальков Юрий Юрьевич</w:t>
      </w:r>
    </w:p>
    <w:p w:rsidR="001C6C8D" w:rsidRDefault="001C6C8D" w:rsidP="006F14BF">
      <w:pPr>
        <w:ind w:firstLine="709"/>
        <w:jc w:val="both"/>
        <w:outlineLvl w:val="0"/>
        <w:rPr>
          <w:b/>
        </w:rPr>
      </w:pPr>
    </w:p>
    <w:p w:rsidR="00533D21" w:rsidRPr="00EA550C" w:rsidRDefault="002B4814" w:rsidP="006F14BF">
      <w:pPr>
        <w:ind w:firstLine="709"/>
        <w:jc w:val="both"/>
        <w:outlineLvl w:val="0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</w:rPr>
        <w:t>1.4 Ответственный от администрации по инвестиционной политике (Ф.И.О., должность, контактная информация: телефон, электронная почта) –</w:t>
      </w:r>
      <w:r w:rsidR="003D2C5A">
        <w:rPr>
          <w:b/>
        </w:rPr>
        <w:t xml:space="preserve"> </w:t>
      </w:r>
      <w:r w:rsidR="006D6AA0">
        <w:t>Щедрова Екатерина Васильевна</w:t>
      </w:r>
      <w:r>
        <w:t xml:space="preserve">, </w:t>
      </w:r>
      <w:r w:rsidR="006D6AA0">
        <w:t>заместител</w:t>
      </w:r>
      <w:r w:rsidR="005D1805">
        <w:t>ь</w:t>
      </w:r>
      <w:r w:rsidR="00A67E48">
        <w:t xml:space="preserve"> Г</w:t>
      </w:r>
      <w:r>
        <w:t xml:space="preserve">лавы </w:t>
      </w:r>
      <w:r w:rsidR="005276E1">
        <w:t xml:space="preserve">Молчановского </w:t>
      </w:r>
      <w:r>
        <w:t>района</w:t>
      </w:r>
      <w:r w:rsidR="005276E1">
        <w:t xml:space="preserve"> по экономической политике, телефон: </w:t>
      </w:r>
      <w:r w:rsidR="00611A68">
        <w:t>8</w:t>
      </w:r>
      <w:r w:rsidR="005276E1">
        <w:t>(38</w:t>
      </w:r>
      <w:r w:rsidR="00611A68">
        <w:t>256)</w:t>
      </w:r>
      <w:r w:rsidR="003D2C5A">
        <w:t>2</w:t>
      </w:r>
      <w:r w:rsidR="006D6AA0">
        <w:t>3</w:t>
      </w:r>
      <w:r w:rsidR="00C34A97">
        <w:t>-2</w:t>
      </w:r>
      <w:r w:rsidR="003D2C5A">
        <w:t>-</w:t>
      </w:r>
      <w:r w:rsidR="005D1805">
        <w:t>30</w:t>
      </w:r>
      <w:r>
        <w:t xml:space="preserve">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="009E6FA7" w:rsidRPr="00EA550C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30714" w:rsidRPr="00F30714">
        <w:t>ml-nachec@tomsk.gov.ru</w:t>
      </w:r>
    </w:p>
    <w:p w:rsidR="001C6C8D" w:rsidRDefault="001C6C8D" w:rsidP="006F14BF">
      <w:pPr>
        <w:ind w:firstLine="709"/>
        <w:jc w:val="both"/>
        <w:outlineLvl w:val="0"/>
        <w:rPr>
          <w:b/>
        </w:rPr>
      </w:pPr>
    </w:p>
    <w:p w:rsidR="002B4814" w:rsidRDefault="002B4814" w:rsidP="006F14BF">
      <w:pPr>
        <w:ind w:firstLine="709"/>
        <w:jc w:val="both"/>
        <w:outlineLvl w:val="0"/>
        <w:rPr>
          <w:b/>
        </w:rPr>
      </w:pPr>
      <w:r>
        <w:rPr>
          <w:b/>
        </w:rPr>
        <w:t>1.5 Контактная информация (почтовый адрес, телефон, факс, электронная почта, печатное издание)</w:t>
      </w:r>
    </w:p>
    <w:p w:rsidR="002B4814" w:rsidRDefault="009E6FA7" w:rsidP="006F14BF">
      <w:pPr>
        <w:ind w:firstLine="709"/>
        <w:jc w:val="both"/>
        <w:rPr>
          <w:bCs/>
        </w:rPr>
      </w:pPr>
      <w:r w:rsidRPr="009E6FA7">
        <w:rPr>
          <w:bCs/>
        </w:rPr>
        <w:t>636330</w:t>
      </w:r>
      <w:r w:rsidR="00F30714">
        <w:rPr>
          <w:bCs/>
        </w:rPr>
        <w:t>,</w:t>
      </w:r>
      <w:r>
        <w:rPr>
          <w:bCs/>
        </w:rPr>
        <w:t xml:space="preserve"> Томская обл., Молчановский район, село Молчаново, ул.</w:t>
      </w:r>
      <w:r w:rsidR="00321C54">
        <w:rPr>
          <w:bCs/>
        </w:rPr>
        <w:t xml:space="preserve"> </w:t>
      </w:r>
      <w:r>
        <w:rPr>
          <w:bCs/>
        </w:rPr>
        <w:t>Димитрова, 25</w:t>
      </w:r>
      <w:r w:rsidR="002B4814">
        <w:rPr>
          <w:bCs/>
        </w:rPr>
        <w:t xml:space="preserve">, </w:t>
      </w:r>
    </w:p>
    <w:p w:rsidR="002B4814" w:rsidRDefault="008671F1" w:rsidP="006F14BF">
      <w:pPr>
        <w:ind w:firstLine="709"/>
        <w:jc w:val="both"/>
        <w:rPr>
          <w:spacing w:val="-5"/>
        </w:rPr>
      </w:pPr>
      <w:r>
        <w:rPr>
          <w:bCs/>
        </w:rPr>
        <w:t>т</w:t>
      </w:r>
      <w:r w:rsidR="002B4814">
        <w:rPr>
          <w:bCs/>
        </w:rPr>
        <w:t>елефон</w:t>
      </w:r>
      <w:r w:rsidR="0058549E" w:rsidRPr="0058549E">
        <w:rPr>
          <w:spacing w:val="-5"/>
        </w:rPr>
        <w:t xml:space="preserve"> </w:t>
      </w:r>
      <w:r w:rsidR="0058549E">
        <w:rPr>
          <w:spacing w:val="-5"/>
        </w:rPr>
        <w:t>приемной</w:t>
      </w:r>
      <w:r w:rsidR="0058549E">
        <w:rPr>
          <w:bCs/>
        </w:rPr>
        <w:t xml:space="preserve"> </w:t>
      </w:r>
      <w:r w:rsidR="0058549E">
        <w:rPr>
          <w:spacing w:val="-5"/>
        </w:rPr>
        <w:t>8</w:t>
      </w:r>
      <w:r w:rsidR="00C34A97">
        <w:rPr>
          <w:spacing w:val="-5"/>
        </w:rPr>
        <w:t>(38256) 23</w:t>
      </w:r>
      <w:r w:rsidR="009E6FA7">
        <w:rPr>
          <w:spacing w:val="-5"/>
        </w:rPr>
        <w:t>-</w:t>
      </w:r>
      <w:r w:rsidR="00C34A97">
        <w:rPr>
          <w:spacing w:val="-5"/>
        </w:rPr>
        <w:t>2</w:t>
      </w:r>
      <w:r w:rsidR="009E6FA7">
        <w:rPr>
          <w:spacing w:val="-5"/>
        </w:rPr>
        <w:t>-</w:t>
      </w:r>
      <w:r w:rsidR="00C34A97">
        <w:rPr>
          <w:spacing w:val="-5"/>
        </w:rPr>
        <w:t>30</w:t>
      </w:r>
      <w:r w:rsidR="002B4814">
        <w:rPr>
          <w:spacing w:val="-5"/>
        </w:rPr>
        <w:t>,</w:t>
      </w:r>
      <w:r w:rsidR="00FB3189">
        <w:rPr>
          <w:spacing w:val="-5"/>
        </w:rPr>
        <w:t xml:space="preserve"> </w:t>
      </w:r>
      <w:r w:rsidR="0058549E">
        <w:rPr>
          <w:spacing w:val="-5"/>
        </w:rPr>
        <w:t>факс 8</w:t>
      </w:r>
      <w:r w:rsidR="009E6FA7">
        <w:rPr>
          <w:spacing w:val="-5"/>
        </w:rPr>
        <w:t xml:space="preserve">(38256) </w:t>
      </w:r>
      <w:r w:rsidR="00C34A97">
        <w:rPr>
          <w:spacing w:val="-5"/>
        </w:rPr>
        <w:t>23</w:t>
      </w:r>
      <w:r w:rsidR="009E6FA7">
        <w:rPr>
          <w:spacing w:val="-5"/>
        </w:rPr>
        <w:t>-</w:t>
      </w:r>
      <w:r w:rsidR="00C34A97">
        <w:rPr>
          <w:spacing w:val="-5"/>
        </w:rPr>
        <w:t>2</w:t>
      </w:r>
      <w:r w:rsidR="009E6FA7">
        <w:rPr>
          <w:spacing w:val="-5"/>
        </w:rPr>
        <w:t>-</w:t>
      </w:r>
      <w:r w:rsidR="00C34A97">
        <w:rPr>
          <w:spacing w:val="-5"/>
        </w:rPr>
        <w:t>20</w:t>
      </w:r>
    </w:p>
    <w:p w:rsidR="002B4814" w:rsidRPr="00E9253C" w:rsidRDefault="002B4814" w:rsidP="006F14BF">
      <w:pPr>
        <w:ind w:firstLine="709"/>
        <w:jc w:val="both"/>
        <w:rPr>
          <w:bCs/>
          <w:color w:val="FF0000"/>
          <w:lang w:val="fr-FR"/>
        </w:rPr>
      </w:pPr>
      <w:r w:rsidRPr="00284E99">
        <w:rPr>
          <w:lang w:val="fr-FR"/>
        </w:rPr>
        <w:t>e</w:t>
      </w:r>
      <w:r w:rsidRPr="00E9253C">
        <w:rPr>
          <w:lang w:val="fr-FR"/>
        </w:rPr>
        <w:t>-</w:t>
      </w:r>
      <w:r w:rsidRPr="00284E99">
        <w:rPr>
          <w:lang w:val="fr-FR"/>
        </w:rPr>
        <w:t>mail</w:t>
      </w:r>
      <w:r w:rsidR="009E6FA7" w:rsidRPr="00EA550C">
        <w:rPr>
          <w:b/>
          <w:bCs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3D2C5A" w:rsidRPr="00EA550C">
        <w:rPr>
          <w:bCs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="003D2C5A" w:rsidRPr="000B585C">
        <w:rPr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spellStart"/>
      <w:r w:rsidR="003D2C5A" w:rsidRPr="00EA550C">
        <w:rPr>
          <w:bCs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priem</w:t>
      </w:r>
      <w:proofErr w:type="spellEnd"/>
      <w:r w:rsidR="00E9253C" w:rsidRPr="000B585C">
        <w:rPr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proofErr w:type="spellStart"/>
      <w:r w:rsidR="00E9253C" w:rsidRPr="00EA550C">
        <w:rPr>
          <w:bCs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tomsk</w:t>
      </w:r>
      <w:proofErr w:type="spellEnd"/>
      <w:r w:rsidR="00E9253C" w:rsidRPr="000B585C">
        <w:rPr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="00E9253C" w:rsidRPr="00EA550C">
        <w:rPr>
          <w:bCs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gov</w:t>
      </w:r>
      <w:proofErr w:type="spellEnd"/>
      <w:r w:rsidR="00E9253C" w:rsidRPr="000B585C">
        <w:rPr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="00E9253C" w:rsidRPr="00EA550C">
        <w:rPr>
          <w:bCs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</w:p>
    <w:p w:rsidR="00364B54" w:rsidRDefault="00364B54" w:rsidP="006F14BF">
      <w:pPr>
        <w:ind w:firstLine="709"/>
        <w:outlineLvl w:val="0"/>
        <w:rPr>
          <w:b/>
          <w:color w:val="000000"/>
        </w:rPr>
      </w:pPr>
    </w:p>
    <w:p w:rsidR="00364B54" w:rsidRPr="00364B54" w:rsidRDefault="00364B54" w:rsidP="006F14BF">
      <w:pPr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t xml:space="preserve">1.6 </w:t>
      </w:r>
      <w:r w:rsidRPr="00364B54">
        <w:rPr>
          <w:b/>
          <w:color w:val="000000"/>
        </w:rPr>
        <w:t>Краткая историческая справка</w:t>
      </w:r>
    </w:p>
    <w:p w:rsidR="00364B54" w:rsidRDefault="00364B54" w:rsidP="006F14BF">
      <w:pPr>
        <w:ind w:firstLine="709"/>
        <w:jc w:val="both"/>
        <w:rPr>
          <w:sz w:val="28"/>
          <w:szCs w:val="28"/>
        </w:rPr>
      </w:pPr>
    </w:p>
    <w:p w:rsidR="00364B54" w:rsidRPr="006A708E" w:rsidRDefault="00EA550C" w:rsidP="006F14BF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609600</wp:posOffset>
            </wp:positionV>
            <wp:extent cx="1714500" cy="1284605"/>
            <wp:effectExtent l="38100" t="38100" r="38100" b="29845"/>
            <wp:wrapSquare wrapText="bothSides"/>
            <wp:docPr id="25" name="Рисунок 25" descr="P103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10301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60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2F131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B54" w:rsidRPr="006A708E">
        <w:t>Территория Молчановского района первоначально входила в состав Николаевской волости, приписанной к Томску. В 1912 г</w:t>
      </w:r>
      <w:r w:rsidR="001C6C8D">
        <w:t>оду</w:t>
      </w:r>
      <w:r w:rsidR="00364B54" w:rsidRPr="006A708E">
        <w:t xml:space="preserve"> возникла самостоятельная Молчановская волость в составе Томского уезда. Постановлением </w:t>
      </w:r>
      <w:proofErr w:type="spellStart"/>
      <w:r w:rsidR="00364B54" w:rsidRPr="006A708E">
        <w:t>Сибревкома</w:t>
      </w:r>
      <w:proofErr w:type="spellEnd"/>
      <w:r w:rsidR="00364B54" w:rsidRPr="006A708E">
        <w:t xml:space="preserve"> от 4 сентября 1929 года была образована Молчановская укрупненная волость, куда вошли кроме </w:t>
      </w:r>
      <w:proofErr w:type="spellStart"/>
      <w:r w:rsidR="00364B54" w:rsidRPr="006A708E">
        <w:t>Молчановской</w:t>
      </w:r>
      <w:proofErr w:type="spellEnd"/>
      <w:r w:rsidR="00C45486">
        <w:t>,</w:t>
      </w:r>
      <w:r w:rsidR="00364B54" w:rsidRPr="006A708E">
        <w:t xml:space="preserve"> </w:t>
      </w:r>
      <w:proofErr w:type="spellStart"/>
      <w:r w:rsidR="00364B54" w:rsidRPr="006A708E">
        <w:t>Инкинская</w:t>
      </w:r>
      <w:proofErr w:type="spellEnd"/>
      <w:r w:rsidR="00364B54" w:rsidRPr="006A708E">
        <w:t xml:space="preserve">, Новоалександровская, </w:t>
      </w:r>
      <w:proofErr w:type="spellStart"/>
      <w:r w:rsidR="00364B54" w:rsidRPr="006A708E">
        <w:t>Амбарцевская</w:t>
      </w:r>
      <w:proofErr w:type="spellEnd"/>
      <w:r w:rsidR="00364B54" w:rsidRPr="006A708E">
        <w:t xml:space="preserve"> и два населенных пункта </w:t>
      </w:r>
      <w:proofErr w:type="spellStart"/>
      <w:r w:rsidR="00364B54" w:rsidRPr="006A708E">
        <w:t>Тискинской</w:t>
      </w:r>
      <w:proofErr w:type="spellEnd"/>
      <w:r w:rsidR="00364B54" w:rsidRPr="006A708E">
        <w:t xml:space="preserve"> волости Нарымского края.</w:t>
      </w:r>
    </w:p>
    <w:p w:rsidR="00364B54" w:rsidRPr="006A708E" w:rsidRDefault="00364B54" w:rsidP="006F14BF">
      <w:pPr>
        <w:ind w:firstLine="709"/>
        <w:jc w:val="both"/>
      </w:pPr>
      <w:r w:rsidRPr="006A708E">
        <w:t>Постановлением ВЦИК от 20 июня 1930 г</w:t>
      </w:r>
      <w:r w:rsidR="001C6C8D">
        <w:t>ода</w:t>
      </w:r>
      <w:r w:rsidRPr="006A708E">
        <w:t xml:space="preserve"> Молчано</w:t>
      </w:r>
      <w:r w:rsidR="00867CE4">
        <w:t xml:space="preserve">вский район был присоединен к </w:t>
      </w:r>
      <w:proofErr w:type="spellStart"/>
      <w:r w:rsidR="00867CE4">
        <w:t>К</w:t>
      </w:r>
      <w:r w:rsidRPr="006A708E">
        <w:t>р</w:t>
      </w:r>
      <w:r w:rsidR="00867CE4">
        <w:t>и</w:t>
      </w:r>
      <w:r w:rsidRPr="006A708E">
        <w:t>вошеинскому</w:t>
      </w:r>
      <w:proofErr w:type="spellEnd"/>
      <w:r w:rsidRPr="006A708E">
        <w:t>. А 27 февраля 1939 г</w:t>
      </w:r>
      <w:r w:rsidR="001C6C8D">
        <w:t>ода</w:t>
      </w:r>
      <w:r w:rsidRPr="006A708E">
        <w:t xml:space="preserve">, в соответствии с Указом Президиума Верховного Совета РСФСР «Об образовании новых районов Новосибирской области», был вновь восстановлен в своём статусе. </w:t>
      </w:r>
    </w:p>
    <w:p w:rsidR="00364B54" w:rsidRPr="006A708E" w:rsidRDefault="00364B54" w:rsidP="006F14BF">
      <w:pPr>
        <w:ind w:firstLine="709"/>
        <w:jc w:val="both"/>
      </w:pPr>
      <w:r w:rsidRPr="006A708E">
        <w:t>13 августа 1944 г</w:t>
      </w:r>
      <w:r w:rsidR="001C6C8D">
        <w:t>ода</w:t>
      </w:r>
      <w:r w:rsidRPr="006A708E">
        <w:t xml:space="preserve">, в связи с образованием Томской области, Молчановский район выделен из состава Новосибирской области и включен в </w:t>
      </w:r>
      <w:proofErr w:type="gramStart"/>
      <w:r w:rsidRPr="006A708E">
        <w:t>Томскую</w:t>
      </w:r>
      <w:proofErr w:type="gramEnd"/>
      <w:r w:rsidRPr="006A708E">
        <w:t xml:space="preserve">. </w:t>
      </w:r>
    </w:p>
    <w:p w:rsidR="00364B54" w:rsidRPr="006A708E" w:rsidRDefault="00EA550C" w:rsidP="006F14BF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1600200" cy="1371600"/>
            <wp:effectExtent l="0" t="0" r="0" b="0"/>
            <wp:wrapSquare wrapText="bothSides"/>
            <wp:docPr id="26" name="Рисунок 26" descr="P5OXECADK0NCTCAV4IC8TCAMW7WYHCA9GAELPCAR2LZ4ZCACUOZ3ICA66PODACADCUHKOCA8EAJTKCAYXGINRCAZC05QQCA3YTQ0FCACMUJZHCACXXW22CA8QOWZDCAHWGAU7CA0JOBP8CAA7FA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5OXECADK0NCTCAV4IC8TCAMW7WYHCA9GAELPCAR2LZ4ZCACUOZ3ICA66PODACADCUHKOCA8EAJTKCAYXGINRCAZC05QQCA3YTQ0FCACMUJZHCACXXW22CA8QOWZDCAHWGAU7CA0JOBP8CAA7FAL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0" b="3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B54" w:rsidRPr="006A708E">
        <w:t>В 1963 г</w:t>
      </w:r>
      <w:r w:rsidR="001C6C8D">
        <w:t>ода</w:t>
      </w:r>
      <w:r w:rsidR="00364B54" w:rsidRPr="006A708E">
        <w:t xml:space="preserve"> Томским облисполкомом было принято решение о присоединении Молчаново к </w:t>
      </w:r>
      <w:proofErr w:type="spellStart"/>
      <w:r w:rsidR="00364B54" w:rsidRPr="006A708E">
        <w:t>Кривошеинскому</w:t>
      </w:r>
      <w:proofErr w:type="spellEnd"/>
      <w:r w:rsidR="00364B54" w:rsidRPr="006A708E">
        <w:t xml:space="preserve"> району, а через два года, в 1965 году, обратное восстановление Молчановского района в прежних границах.</w:t>
      </w:r>
    </w:p>
    <w:p w:rsidR="00364B54" w:rsidRPr="006A708E" w:rsidRDefault="00364B54" w:rsidP="006F14BF">
      <w:pPr>
        <w:ind w:firstLine="709"/>
        <w:jc w:val="both"/>
      </w:pPr>
      <w:r w:rsidRPr="006A708E">
        <w:t xml:space="preserve">Административный центр – село Молчаново. Основано в 1702 году на берегу Оби беглыми казаками и крестьянами из европейской части России. </w:t>
      </w:r>
    </w:p>
    <w:p w:rsidR="00364B54" w:rsidRPr="006A708E" w:rsidRDefault="00364B54" w:rsidP="006F14BF">
      <w:pPr>
        <w:ind w:firstLine="709"/>
        <w:jc w:val="both"/>
      </w:pPr>
      <w:r w:rsidRPr="006A708E">
        <w:t xml:space="preserve">В древности эта местность была населена селькупами. Находясь на берегу Оби, Молчаново испытывает очень сильное влияние реки. </w:t>
      </w:r>
    </w:p>
    <w:p w:rsidR="00364B54" w:rsidRPr="006A708E" w:rsidRDefault="00364B54" w:rsidP="006F14BF">
      <w:pPr>
        <w:ind w:firstLine="709"/>
        <w:jc w:val="both"/>
      </w:pPr>
      <w:r w:rsidRPr="006A708E">
        <w:t>Колхозы в районе стали организовываться в начале 30-</w:t>
      </w:r>
      <w:r w:rsidR="00841823">
        <w:t xml:space="preserve">х </w:t>
      </w:r>
      <w:r w:rsidRPr="006A708E">
        <w:t>годов. Накануне войны в районе было 45 колхозов. Колхозники занимались в основном полеводством, животноводством и рыбной ловлей.</w:t>
      </w:r>
    </w:p>
    <w:p w:rsidR="00364B54" w:rsidRPr="006A708E" w:rsidRDefault="00364B54" w:rsidP="006F14BF">
      <w:pPr>
        <w:ind w:firstLine="709"/>
        <w:jc w:val="both"/>
      </w:pPr>
      <w:r w:rsidRPr="006A708E">
        <w:t>С первых лет зарождения промышленности в районе ведущей стала лесозаготовительная и деревообрабатывающая отрасль. Летом 1925 г</w:t>
      </w:r>
      <w:r w:rsidR="001C6C8D">
        <w:t>ода</w:t>
      </w:r>
      <w:r w:rsidRPr="006A708E">
        <w:t xml:space="preserve"> свою первую продукцию дал </w:t>
      </w:r>
      <w:proofErr w:type="spellStart"/>
      <w:r w:rsidRPr="006A708E">
        <w:t>Могочинский</w:t>
      </w:r>
      <w:proofErr w:type="spellEnd"/>
      <w:r w:rsidRPr="006A708E">
        <w:t xml:space="preserve"> лесозавод.</w:t>
      </w:r>
    </w:p>
    <w:p w:rsidR="00364B54" w:rsidRPr="006A708E" w:rsidRDefault="00364B54" w:rsidP="006F14BF">
      <w:pPr>
        <w:ind w:firstLine="709"/>
        <w:jc w:val="both"/>
      </w:pPr>
      <w:r w:rsidRPr="006A708E">
        <w:t xml:space="preserve">1 октября 1926 года считается днем создания Молчановского леспромхоза. Многие работники самоотверженным трудом укрепляли и развивали лесную отрасль района. </w:t>
      </w:r>
    </w:p>
    <w:p w:rsidR="00364B54" w:rsidRPr="006A708E" w:rsidRDefault="00364B54" w:rsidP="006F14BF">
      <w:pPr>
        <w:ind w:firstLine="709"/>
        <w:jc w:val="both"/>
      </w:pPr>
      <w:r w:rsidRPr="006A708E">
        <w:t xml:space="preserve">С 1950 по 1990 </w:t>
      </w:r>
      <w:r w:rsidR="001C6C8D">
        <w:t>годы</w:t>
      </w:r>
      <w:r w:rsidRPr="006A708E">
        <w:t xml:space="preserve"> в районе велось в больших объемах строительство. Это объекты лесного комплекса, нефтеперекачивающая станция, телевидение, связь, жилищное и социально – культурное, бытовое строительство, транспорта и энергетики. Строились детские учреждения: «Ромашка» (нефтяники), «Малыш» (мелиораторы), «Золотой ключик» (</w:t>
      </w:r>
      <w:proofErr w:type="spellStart"/>
      <w:r w:rsidRPr="006A708E">
        <w:t>сельхозхимия</w:t>
      </w:r>
      <w:proofErr w:type="spellEnd"/>
      <w:r w:rsidRPr="006A708E">
        <w:t xml:space="preserve">). </w:t>
      </w:r>
    </w:p>
    <w:p w:rsidR="00364B54" w:rsidRPr="006A708E" w:rsidRDefault="00364B54" w:rsidP="006F14BF">
      <w:pPr>
        <w:ind w:firstLine="709"/>
        <w:jc w:val="both"/>
      </w:pPr>
      <w:r w:rsidRPr="006A708E">
        <w:lastRenderedPageBreak/>
        <w:t>В апреле 1975 г</w:t>
      </w:r>
      <w:r w:rsidR="001C6C8D">
        <w:t>ода</w:t>
      </w:r>
      <w:r w:rsidRPr="006A708E">
        <w:t xml:space="preserve"> в село Молчаново состоялся митинг по случаю пуска нефтеперекачивающей станции.</w:t>
      </w:r>
    </w:p>
    <w:p w:rsidR="007D2948" w:rsidRPr="00897F19" w:rsidRDefault="007D2948" w:rsidP="006F14BF">
      <w:pPr>
        <w:ind w:firstLine="709"/>
        <w:jc w:val="both"/>
        <w:rPr>
          <w:b/>
        </w:rPr>
      </w:pPr>
    </w:p>
    <w:p w:rsidR="00321C54" w:rsidRDefault="00364B54" w:rsidP="006F14BF">
      <w:pPr>
        <w:tabs>
          <w:tab w:val="left" w:pos="-4680"/>
        </w:tabs>
        <w:ind w:firstLine="709"/>
        <w:jc w:val="both"/>
        <w:outlineLvl w:val="0"/>
        <w:rPr>
          <w:b/>
        </w:rPr>
      </w:pPr>
      <w:r>
        <w:rPr>
          <w:b/>
        </w:rPr>
        <w:t>1.7</w:t>
      </w:r>
      <w:r w:rsidR="002B4814">
        <w:rPr>
          <w:b/>
        </w:rPr>
        <w:t xml:space="preserve"> Географическая характеристика</w:t>
      </w:r>
    </w:p>
    <w:p w:rsidR="00364B54" w:rsidRPr="006A708E" w:rsidRDefault="00EA550C" w:rsidP="006F14BF">
      <w:pPr>
        <w:tabs>
          <w:tab w:val="left" w:pos="-4680"/>
        </w:tabs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55245</wp:posOffset>
            </wp:positionV>
            <wp:extent cx="3771900" cy="942975"/>
            <wp:effectExtent l="0" t="0" r="0" b="9525"/>
            <wp:wrapSquare wrapText="bothSides"/>
            <wp:docPr id="27" name="Рисунок 27" descr="images (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s (30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B54" w:rsidRPr="006A708E">
        <w:t>Молчановский район</w:t>
      </w:r>
      <w:r w:rsidR="00364B54" w:rsidRPr="006A708E">
        <w:rPr>
          <w:b/>
        </w:rPr>
        <w:t xml:space="preserve"> </w:t>
      </w:r>
      <w:r w:rsidR="00364B54" w:rsidRPr="006A708E">
        <w:t xml:space="preserve">расположен в центральной части Томской области, в </w:t>
      </w:r>
      <w:smartTag w:uri="urn:schemas-microsoft-com:office:smarttags" w:element="metricconverter">
        <w:smartTagPr>
          <w:attr w:name="ProductID" w:val="196 км"/>
        </w:smartTagPr>
        <w:r w:rsidR="00364B54" w:rsidRPr="006A708E">
          <w:t>196 км</w:t>
        </w:r>
      </w:smartTag>
      <w:r w:rsidR="00364B54" w:rsidRPr="006A708E">
        <w:t xml:space="preserve"> от города Томска, вдоль автотрассы «Томск - Колпашево», которая в будущем станет частью строящейся Северной широтной дороги, что позволит </w:t>
      </w:r>
      <w:proofErr w:type="spellStart"/>
      <w:r w:rsidR="00364B54" w:rsidRPr="006A708E">
        <w:t>Молчановскому</w:t>
      </w:r>
      <w:proofErr w:type="spellEnd"/>
      <w:r w:rsidR="00364B54" w:rsidRPr="006A708E">
        <w:t xml:space="preserve"> району использовать свое транзитное положение для коммерческого освоения северных территорий Томской и Тюменской областей.</w:t>
      </w:r>
      <w:r w:rsidR="00364B54" w:rsidRPr="006A708E">
        <w:br/>
        <w:t xml:space="preserve">        </w:t>
      </w:r>
      <w:r w:rsidR="006F14BF">
        <w:t xml:space="preserve"> </w:t>
      </w:r>
      <w:r w:rsidR="00364B54" w:rsidRPr="006A708E">
        <w:rPr>
          <w:bCs/>
        </w:rPr>
        <w:t>Молчановский район расположен в центре Томской области, в пойме двух рек – Обь и Чулым, место слияния которых является географическим центром района.</w:t>
      </w:r>
      <w:r w:rsidR="00364B54" w:rsidRPr="006A708E">
        <w:rPr>
          <w:color w:val="000080"/>
        </w:rPr>
        <w:t xml:space="preserve"> </w:t>
      </w:r>
    </w:p>
    <w:p w:rsidR="00364B54" w:rsidRPr="006A708E" w:rsidRDefault="00EA550C" w:rsidP="006F14BF">
      <w:pPr>
        <w:ind w:firstLine="709"/>
        <w:jc w:val="both"/>
        <w:rPr>
          <w:color w:val="000080"/>
        </w:rPr>
      </w:pPr>
      <w:r>
        <w:rPr>
          <w:noProof/>
          <w:color w:val="000080"/>
          <w:lang w:eastAsia="ru-RU"/>
        </w:rPr>
        <w:drawing>
          <wp:inline distT="0" distB="0" distL="0" distR="0">
            <wp:extent cx="4876800" cy="3514725"/>
            <wp:effectExtent l="0" t="0" r="0" b="9525"/>
            <wp:docPr id="1" name="Рисунок 1" descr="480px-Томская_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0px-Томская_обла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54" w:rsidRPr="006A708E" w:rsidRDefault="00364B54" w:rsidP="006F14BF">
      <w:pPr>
        <w:ind w:firstLine="709"/>
        <w:jc w:val="both"/>
        <w:rPr>
          <w:bCs/>
        </w:rPr>
      </w:pPr>
      <w:r w:rsidRPr="006A708E">
        <w:rPr>
          <w:bCs/>
        </w:rPr>
        <w:t>Границы района:</w:t>
      </w:r>
      <w:r w:rsidRPr="006A708E">
        <w:rPr>
          <w:b/>
          <w:bCs/>
        </w:rPr>
        <w:t xml:space="preserve"> </w:t>
      </w:r>
      <w:r w:rsidRPr="006A708E">
        <w:rPr>
          <w:bCs/>
        </w:rPr>
        <w:t>на севере</w:t>
      </w:r>
      <w:r w:rsidRPr="006A708E">
        <w:rPr>
          <w:b/>
          <w:bCs/>
        </w:rPr>
        <w:t xml:space="preserve"> </w:t>
      </w:r>
      <w:r w:rsidRPr="006A708E">
        <w:rPr>
          <w:bCs/>
        </w:rPr>
        <w:t xml:space="preserve">с </w:t>
      </w:r>
      <w:proofErr w:type="spellStart"/>
      <w:r w:rsidRPr="006A708E">
        <w:rPr>
          <w:bCs/>
        </w:rPr>
        <w:t>Верхнекетским</w:t>
      </w:r>
      <w:proofErr w:type="spellEnd"/>
      <w:r w:rsidRPr="006A708E">
        <w:rPr>
          <w:bCs/>
        </w:rPr>
        <w:t xml:space="preserve"> районом Томской области, на западе с </w:t>
      </w:r>
      <w:proofErr w:type="spellStart"/>
      <w:r w:rsidRPr="006A708E">
        <w:rPr>
          <w:bCs/>
        </w:rPr>
        <w:t>Колпашевским</w:t>
      </w:r>
      <w:proofErr w:type="spellEnd"/>
      <w:r w:rsidRPr="006A708E">
        <w:rPr>
          <w:bCs/>
        </w:rPr>
        <w:t xml:space="preserve">, </w:t>
      </w:r>
      <w:proofErr w:type="spellStart"/>
      <w:r w:rsidRPr="006A708E">
        <w:rPr>
          <w:bCs/>
        </w:rPr>
        <w:t>Чаинским</w:t>
      </w:r>
      <w:proofErr w:type="spellEnd"/>
      <w:r w:rsidRPr="006A708E">
        <w:rPr>
          <w:bCs/>
        </w:rPr>
        <w:t xml:space="preserve"> районами Томской области, на юге с </w:t>
      </w:r>
      <w:proofErr w:type="spellStart"/>
      <w:r w:rsidRPr="006A708E">
        <w:rPr>
          <w:bCs/>
        </w:rPr>
        <w:t>Бакчарским</w:t>
      </w:r>
      <w:proofErr w:type="spellEnd"/>
      <w:r w:rsidRPr="006A708E">
        <w:rPr>
          <w:bCs/>
        </w:rPr>
        <w:t xml:space="preserve">, </w:t>
      </w:r>
      <w:proofErr w:type="spellStart"/>
      <w:r w:rsidRPr="006A708E">
        <w:rPr>
          <w:bCs/>
        </w:rPr>
        <w:t>Кривошеинским</w:t>
      </w:r>
      <w:proofErr w:type="spellEnd"/>
      <w:r w:rsidRPr="006A708E">
        <w:rPr>
          <w:bCs/>
        </w:rPr>
        <w:t xml:space="preserve"> районами Томской области, на востоке с </w:t>
      </w:r>
      <w:proofErr w:type="spellStart"/>
      <w:r w:rsidRPr="006A708E">
        <w:rPr>
          <w:bCs/>
        </w:rPr>
        <w:t>Асиновским</w:t>
      </w:r>
      <w:proofErr w:type="spellEnd"/>
      <w:r w:rsidRPr="006A708E">
        <w:rPr>
          <w:bCs/>
        </w:rPr>
        <w:t xml:space="preserve"> районом Томской области.</w:t>
      </w:r>
    </w:p>
    <w:p w:rsidR="00DA1452" w:rsidRDefault="00364B54" w:rsidP="006F14BF">
      <w:pPr>
        <w:pStyle w:val="ae"/>
        <w:spacing w:after="0"/>
        <w:ind w:left="0" w:firstLine="709"/>
        <w:jc w:val="both"/>
      </w:pPr>
      <w:r w:rsidRPr="006A708E">
        <w:t xml:space="preserve">Административным центром является село Молчаново. </w:t>
      </w:r>
    </w:p>
    <w:p w:rsidR="00364B54" w:rsidRPr="006A708E" w:rsidRDefault="00364B54" w:rsidP="006F14BF">
      <w:pPr>
        <w:pStyle w:val="ae"/>
        <w:spacing w:after="0"/>
        <w:ind w:left="0" w:firstLine="709"/>
        <w:jc w:val="both"/>
      </w:pPr>
      <w:r w:rsidRPr="006A708E">
        <w:t xml:space="preserve">В </w:t>
      </w:r>
      <w:proofErr w:type="spellStart"/>
      <w:r w:rsidRPr="006A708E">
        <w:t>Молчановском</w:t>
      </w:r>
      <w:proofErr w:type="spellEnd"/>
      <w:r w:rsidRPr="006A708E">
        <w:t xml:space="preserve"> районе расположены следующие сельские поселения:</w:t>
      </w:r>
    </w:p>
    <w:p w:rsidR="00364B54" w:rsidRPr="006A708E" w:rsidRDefault="00364B54" w:rsidP="006F14BF">
      <w:pPr>
        <w:pStyle w:val="ae"/>
        <w:numPr>
          <w:ilvl w:val="0"/>
          <w:numId w:val="19"/>
        </w:numPr>
        <w:spacing w:after="0"/>
        <w:ind w:hanging="361"/>
        <w:jc w:val="both"/>
      </w:pPr>
      <w:proofErr w:type="spellStart"/>
      <w:r w:rsidRPr="006A708E">
        <w:t>Могочинское</w:t>
      </w:r>
      <w:proofErr w:type="spellEnd"/>
      <w:r w:rsidRPr="006A708E">
        <w:t xml:space="preserve"> сельское поселение (</w:t>
      </w:r>
      <w:proofErr w:type="spellStart"/>
      <w:r w:rsidRPr="006A708E">
        <w:t>с.Могочино</w:t>
      </w:r>
      <w:proofErr w:type="spellEnd"/>
      <w:r w:rsidRPr="006A708E">
        <w:t xml:space="preserve">, </w:t>
      </w:r>
      <w:proofErr w:type="spellStart"/>
      <w:r w:rsidRPr="006A708E">
        <w:t>с.Игреково</w:t>
      </w:r>
      <w:proofErr w:type="spellEnd"/>
      <w:r w:rsidRPr="006A708E">
        <w:t xml:space="preserve">, </w:t>
      </w:r>
      <w:proofErr w:type="spellStart"/>
      <w:r w:rsidRPr="006A708E">
        <w:t>с.Сулзат</w:t>
      </w:r>
      <w:proofErr w:type="spellEnd"/>
      <w:r w:rsidRPr="006A708E">
        <w:t>);</w:t>
      </w:r>
    </w:p>
    <w:p w:rsidR="006F14BF" w:rsidRDefault="00364B54" w:rsidP="006F14BF">
      <w:pPr>
        <w:pStyle w:val="ae"/>
        <w:numPr>
          <w:ilvl w:val="0"/>
          <w:numId w:val="19"/>
        </w:numPr>
        <w:spacing w:after="0"/>
        <w:ind w:hanging="361"/>
        <w:jc w:val="both"/>
      </w:pPr>
      <w:proofErr w:type="spellStart"/>
      <w:r w:rsidRPr="006A708E">
        <w:t>Молчановское</w:t>
      </w:r>
      <w:proofErr w:type="spellEnd"/>
      <w:r w:rsidRPr="006A708E">
        <w:t xml:space="preserve"> сельское поселение (</w:t>
      </w:r>
      <w:proofErr w:type="spellStart"/>
      <w:r w:rsidRPr="006A708E">
        <w:t>с.Молчаново</w:t>
      </w:r>
      <w:proofErr w:type="spellEnd"/>
      <w:r w:rsidRPr="006A708E">
        <w:t xml:space="preserve">, </w:t>
      </w:r>
      <w:proofErr w:type="spellStart"/>
      <w:r w:rsidRPr="006A708E">
        <w:t>д.Нижняя</w:t>
      </w:r>
      <w:proofErr w:type="spellEnd"/>
      <w:r w:rsidRPr="006A708E">
        <w:t xml:space="preserve"> Федоровка. </w:t>
      </w:r>
      <w:proofErr w:type="spellStart"/>
      <w:r w:rsidRPr="006A708E">
        <w:t>с.Соколовка</w:t>
      </w:r>
      <w:proofErr w:type="spellEnd"/>
      <w:r w:rsidRPr="006A708E">
        <w:t xml:space="preserve">, </w:t>
      </w:r>
    </w:p>
    <w:p w:rsidR="00364B54" w:rsidRPr="006A708E" w:rsidRDefault="00364B54" w:rsidP="006F14BF">
      <w:pPr>
        <w:pStyle w:val="ae"/>
        <w:spacing w:after="0"/>
        <w:ind w:left="0"/>
        <w:jc w:val="both"/>
      </w:pPr>
      <w:proofErr w:type="spellStart"/>
      <w:r w:rsidRPr="006A708E">
        <w:t>с.Гришино</w:t>
      </w:r>
      <w:proofErr w:type="spellEnd"/>
      <w:r w:rsidRPr="006A708E">
        <w:t xml:space="preserve">, </w:t>
      </w:r>
      <w:proofErr w:type="spellStart"/>
      <w:r w:rsidRPr="006A708E">
        <w:t>д.Алексеевка</w:t>
      </w:r>
      <w:proofErr w:type="spellEnd"/>
      <w:r w:rsidRPr="006A708E">
        <w:t xml:space="preserve">, </w:t>
      </w:r>
      <w:proofErr w:type="spellStart"/>
      <w:r w:rsidRPr="006A708E">
        <w:t>д.Майково</w:t>
      </w:r>
      <w:proofErr w:type="spellEnd"/>
      <w:r w:rsidRPr="006A708E">
        <w:t>);</w:t>
      </w:r>
    </w:p>
    <w:p w:rsidR="00364B54" w:rsidRPr="006A708E" w:rsidRDefault="00364B54" w:rsidP="006F14BF">
      <w:pPr>
        <w:pStyle w:val="ae"/>
        <w:numPr>
          <w:ilvl w:val="0"/>
          <w:numId w:val="19"/>
        </w:numPr>
        <w:spacing w:after="0"/>
        <w:ind w:hanging="361"/>
        <w:jc w:val="both"/>
      </w:pPr>
      <w:proofErr w:type="spellStart"/>
      <w:r w:rsidRPr="006A708E">
        <w:t>Наргинское</w:t>
      </w:r>
      <w:proofErr w:type="spellEnd"/>
      <w:r w:rsidRPr="006A708E">
        <w:t xml:space="preserve"> сельское поселение</w:t>
      </w:r>
      <w:r w:rsidR="005D5EAD">
        <w:t xml:space="preserve"> </w:t>
      </w:r>
      <w:r w:rsidRPr="006A708E">
        <w:t>(</w:t>
      </w:r>
      <w:proofErr w:type="spellStart"/>
      <w:r w:rsidRPr="006A708E">
        <w:t>с.Нарга</w:t>
      </w:r>
      <w:proofErr w:type="spellEnd"/>
      <w:r w:rsidRPr="006A708E">
        <w:t xml:space="preserve">, </w:t>
      </w:r>
      <w:proofErr w:type="spellStart"/>
      <w:r w:rsidRPr="006A708E">
        <w:t>с.Сарафановка</w:t>
      </w:r>
      <w:proofErr w:type="spellEnd"/>
      <w:r w:rsidRPr="006A708E">
        <w:t xml:space="preserve">, </w:t>
      </w:r>
      <w:proofErr w:type="spellStart"/>
      <w:r w:rsidRPr="006A708E">
        <w:t>д.Нефтебаза</w:t>
      </w:r>
      <w:proofErr w:type="spellEnd"/>
      <w:r w:rsidRPr="006A708E">
        <w:t>);</w:t>
      </w:r>
    </w:p>
    <w:p w:rsidR="00364B54" w:rsidRPr="006A708E" w:rsidRDefault="00364B54" w:rsidP="006F14BF">
      <w:pPr>
        <w:pStyle w:val="ae"/>
        <w:numPr>
          <w:ilvl w:val="0"/>
          <w:numId w:val="19"/>
        </w:numPr>
        <w:spacing w:after="0"/>
        <w:ind w:hanging="361"/>
        <w:jc w:val="both"/>
      </w:pPr>
      <w:proofErr w:type="spellStart"/>
      <w:r w:rsidRPr="006A708E">
        <w:t>Суйгинское</w:t>
      </w:r>
      <w:proofErr w:type="spellEnd"/>
      <w:r w:rsidRPr="006A708E">
        <w:t xml:space="preserve"> сельское поселение ( </w:t>
      </w:r>
      <w:proofErr w:type="spellStart"/>
      <w:r w:rsidRPr="006A708E">
        <w:t>с.Суйга</w:t>
      </w:r>
      <w:proofErr w:type="spellEnd"/>
      <w:r w:rsidRPr="006A708E">
        <w:t>);</w:t>
      </w:r>
    </w:p>
    <w:p w:rsidR="006F14BF" w:rsidRDefault="00364B54" w:rsidP="006F14BF">
      <w:pPr>
        <w:pStyle w:val="ae"/>
        <w:numPr>
          <w:ilvl w:val="0"/>
          <w:numId w:val="19"/>
        </w:numPr>
        <w:spacing w:after="0"/>
        <w:ind w:hanging="361"/>
        <w:jc w:val="both"/>
      </w:pPr>
      <w:proofErr w:type="spellStart"/>
      <w:r w:rsidRPr="006A708E">
        <w:t>Тунгусовское</w:t>
      </w:r>
      <w:proofErr w:type="spellEnd"/>
      <w:r w:rsidRPr="006A708E">
        <w:t xml:space="preserve"> сель</w:t>
      </w:r>
      <w:r w:rsidR="008671F1">
        <w:t>ское поселение (</w:t>
      </w:r>
      <w:proofErr w:type="spellStart"/>
      <w:r w:rsidR="008671F1">
        <w:t>с.Тунгусово</w:t>
      </w:r>
      <w:proofErr w:type="spellEnd"/>
      <w:r w:rsidR="008671F1">
        <w:t xml:space="preserve">, </w:t>
      </w:r>
      <w:proofErr w:type="spellStart"/>
      <w:r w:rsidR="008671F1">
        <w:t>д.</w:t>
      </w:r>
      <w:r w:rsidRPr="006A708E">
        <w:t>Большой</w:t>
      </w:r>
      <w:proofErr w:type="spellEnd"/>
      <w:r w:rsidRPr="006A708E">
        <w:t xml:space="preserve"> </w:t>
      </w:r>
      <w:proofErr w:type="spellStart"/>
      <w:r w:rsidR="006F14BF">
        <w:t>Татош</w:t>
      </w:r>
      <w:proofErr w:type="spellEnd"/>
      <w:r w:rsidR="006F14BF">
        <w:t xml:space="preserve">, </w:t>
      </w:r>
      <w:proofErr w:type="spellStart"/>
      <w:r w:rsidR="006F14BF">
        <w:t>д.Новая</w:t>
      </w:r>
      <w:proofErr w:type="spellEnd"/>
      <w:r w:rsidR="006F14BF">
        <w:t xml:space="preserve"> </w:t>
      </w:r>
      <w:proofErr w:type="spellStart"/>
      <w:r w:rsidR="006F14BF">
        <w:t>Тювинка</w:t>
      </w:r>
      <w:proofErr w:type="spellEnd"/>
      <w:r w:rsidR="006F14BF">
        <w:t>,</w:t>
      </w:r>
    </w:p>
    <w:p w:rsidR="00364B54" w:rsidRPr="006A708E" w:rsidRDefault="00364B54" w:rsidP="006F14BF">
      <w:pPr>
        <w:pStyle w:val="ae"/>
        <w:tabs>
          <w:tab w:val="left" w:pos="709"/>
        </w:tabs>
        <w:spacing w:after="0"/>
        <w:ind w:left="0"/>
        <w:jc w:val="both"/>
      </w:pPr>
      <w:proofErr w:type="spellStart"/>
      <w:r w:rsidRPr="006A708E">
        <w:t>с.Колбинка</w:t>
      </w:r>
      <w:proofErr w:type="spellEnd"/>
      <w:r w:rsidRPr="006A708E">
        <w:t xml:space="preserve">, </w:t>
      </w:r>
      <w:proofErr w:type="spellStart"/>
      <w:r w:rsidRPr="006A708E">
        <w:t>д.Князевка</w:t>
      </w:r>
      <w:proofErr w:type="spellEnd"/>
      <w:r w:rsidRPr="006A708E">
        <w:t xml:space="preserve">, </w:t>
      </w:r>
      <w:proofErr w:type="spellStart"/>
      <w:r w:rsidRPr="006A708E">
        <w:t>д.Верхняя</w:t>
      </w:r>
      <w:proofErr w:type="spellEnd"/>
      <w:r w:rsidRPr="006A708E">
        <w:t xml:space="preserve"> Федоровка).</w:t>
      </w:r>
    </w:p>
    <w:p w:rsidR="00DA1452" w:rsidRDefault="00DA1452" w:rsidP="006F14BF">
      <w:pPr>
        <w:pStyle w:val="ae"/>
        <w:spacing w:after="0"/>
        <w:ind w:left="0" w:hanging="361"/>
        <w:jc w:val="both"/>
        <w:rPr>
          <w:b/>
          <w:color w:val="000000"/>
        </w:rPr>
      </w:pPr>
    </w:p>
    <w:p w:rsidR="006F14BF" w:rsidRDefault="00DA1452" w:rsidP="006F14BF">
      <w:pPr>
        <w:pStyle w:val="ae"/>
        <w:tabs>
          <w:tab w:val="left" w:pos="709"/>
        </w:tabs>
        <w:spacing w:after="0"/>
        <w:ind w:left="0" w:firstLine="709"/>
        <w:jc w:val="both"/>
        <w:rPr>
          <w:color w:val="000000"/>
        </w:rPr>
      </w:pPr>
      <w:r>
        <w:rPr>
          <w:b/>
          <w:color w:val="000000"/>
        </w:rPr>
        <w:t xml:space="preserve">1.8 </w:t>
      </w:r>
      <w:r w:rsidR="00B14647" w:rsidRPr="003D6B86">
        <w:rPr>
          <w:b/>
          <w:color w:val="000000"/>
        </w:rPr>
        <w:t>Природно-климатические</w:t>
      </w:r>
      <w:r w:rsidR="00B14647" w:rsidRPr="003D6B86">
        <w:rPr>
          <w:color w:val="000000"/>
        </w:rPr>
        <w:t xml:space="preserve"> </w:t>
      </w:r>
      <w:r w:rsidR="00B14647" w:rsidRPr="003D6B86">
        <w:rPr>
          <w:b/>
          <w:color w:val="000000"/>
        </w:rPr>
        <w:t>условия</w:t>
      </w:r>
      <w:r w:rsidR="00C7790D" w:rsidRPr="003D6B86">
        <w:rPr>
          <w:b/>
          <w:color w:val="000000"/>
        </w:rPr>
        <w:t xml:space="preserve"> </w:t>
      </w:r>
      <w:r w:rsidR="003D6B86">
        <w:rPr>
          <w:b/>
          <w:color w:val="000000"/>
        </w:rPr>
        <w:t xml:space="preserve">– </w:t>
      </w:r>
      <w:r w:rsidR="003D6B86" w:rsidRPr="003D6B86">
        <w:rPr>
          <w:color w:val="000000"/>
        </w:rPr>
        <w:t xml:space="preserve">климат континентальный. </w:t>
      </w:r>
      <w:r w:rsidR="003D6B86">
        <w:rPr>
          <w:color w:val="000000"/>
        </w:rPr>
        <w:t>Характе</w:t>
      </w:r>
      <w:r w:rsidR="003D6B86" w:rsidRPr="003D6B86">
        <w:rPr>
          <w:color w:val="000000"/>
        </w:rPr>
        <w:t xml:space="preserve">ризуется холодной продолжительной </w:t>
      </w:r>
      <w:r w:rsidR="003D6B86">
        <w:rPr>
          <w:color w:val="000000"/>
        </w:rPr>
        <w:t xml:space="preserve">зимой с метелями, значительным снежным покровом и довольно влажным, коротким, но теплым, а иногда и жарким летом, непродолжительными переходными и безморозными </w:t>
      </w:r>
      <w:r w:rsidR="00D87A00">
        <w:rPr>
          <w:color w:val="000000"/>
        </w:rPr>
        <w:t xml:space="preserve">периодами. Среднегодовая температура воздуха 0,8°С. Средняя температура самого </w:t>
      </w:r>
      <w:r w:rsidR="00464B25">
        <w:rPr>
          <w:color w:val="000000"/>
        </w:rPr>
        <w:t>теплого месяца (июля) плюс 18,1</w:t>
      </w:r>
      <w:r w:rsidR="00D87A00">
        <w:rPr>
          <w:color w:val="000000"/>
        </w:rPr>
        <w:t xml:space="preserve">°С, самого холодного (января) минус 19,5°С. </w:t>
      </w:r>
      <w:r w:rsidR="006F14BF">
        <w:rPr>
          <w:color w:val="000000"/>
        </w:rPr>
        <w:t xml:space="preserve">   </w:t>
      </w:r>
    </w:p>
    <w:p w:rsidR="003F2B1F" w:rsidRDefault="00E25648" w:rsidP="006F14BF">
      <w:pPr>
        <w:pStyle w:val="ae"/>
        <w:tabs>
          <w:tab w:val="left" w:pos="709"/>
        </w:tabs>
        <w:spacing w:after="0"/>
        <w:ind w:left="0" w:firstLine="709"/>
        <w:jc w:val="both"/>
        <w:rPr>
          <w:color w:val="000000"/>
        </w:rPr>
      </w:pPr>
      <w:r w:rsidRPr="00464B25">
        <w:rPr>
          <w:b/>
          <w:color w:val="000000"/>
        </w:rPr>
        <w:t xml:space="preserve">Абсолютный максимум +35°С, абсолютный </w:t>
      </w:r>
      <w:r w:rsidR="00464B25" w:rsidRPr="00464B25">
        <w:rPr>
          <w:b/>
          <w:color w:val="000000"/>
        </w:rPr>
        <w:t xml:space="preserve">минимум </w:t>
      </w:r>
      <w:r w:rsidR="00321C54">
        <w:rPr>
          <w:b/>
          <w:color w:val="000000"/>
        </w:rPr>
        <w:t>-</w:t>
      </w:r>
      <w:r w:rsidR="00464B25" w:rsidRPr="00464B25">
        <w:rPr>
          <w:b/>
          <w:color w:val="000000"/>
        </w:rPr>
        <w:t>52°С.</w:t>
      </w:r>
      <w:r w:rsidR="00464B25">
        <w:rPr>
          <w:color w:val="000000"/>
        </w:rPr>
        <w:t xml:space="preserve"> Низкие температуры воздуха (-40°С и ниже) могут наблюдаться в течении пя</w:t>
      </w:r>
      <w:r w:rsidR="00321C54">
        <w:rPr>
          <w:color w:val="000000"/>
        </w:rPr>
        <w:t xml:space="preserve">ти месяцев – с ноября по март. </w:t>
      </w:r>
      <w:r w:rsidR="00464B25">
        <w:rPr>
          <w:color w:val="000000"/>
        </w:rPr>
        <w:t xml:space="preserve">Количество осадков </w:t>
      </w:r>
      <w:r w:rsidR="00321C54">
        <w:rPr>
          <w:color w:val="000000"/>
        </w:rPr>
        <w:t xml:space="preserve">- </w:t>
      </w:r>
      <w:r w:rsidR="00464B25">
        <w:rPr>
          <w:color w:val="000000"/>
        </w:rPr>
        <w:t xml:space="preserve">за год выпадает </w:t>
      </w:r>
      <w:smartTag w:uri="urn:schemas-microsoft-com:office:smarttags" w:element="metricconverter">
        <w:smartTagPr>
          <w:attr w:name="ProductID" w:val="482 мм"/>
        </w:smartTagPr>
        <w:r w:rsidR="00464B25">
          <w:rPr>
            <w:color w:val="000000"/>
          </w:rPr>
          <w:t>482 мм</w:t>
        </w:r>
      </w:smartTag>
      <w:r w:rsidR="007207EA">
        <w:rPr>
          <w:color w:val="000000"/>
        </w:rPr>
        <w:t>. Годовой ход осадков</w:t>
      </w:r>
      <w:r w:rsidR="00464B25">
        <w:rPr>
          <w:color w:val="000000"/>
        </w:rPr>
        <w:t xml:space="preserve"> имеет минимум в феврале </w:t>
      </w:r>
      <w:smartTag w:uri="urn:schemas-microsoft-com:office:smarttags" w:element="metricconverter">
        <w:smartTagPr>
          <w:attr w:name="ProductID" w:val="16 мм"/>
        </w:smartTagPr>
        <w:r w:rsidR="00464B25">
          <w:rPr>
            <w:color w:val="000000"/>
          </w:rPr>
          <w:t>16 мм</w:t>
        </w:r>
      </w:smartTag>
      <w:r w:rsidR="00464B25">
        <w:rPr>
          <w:color w:val="000000"/>
        </w:rPr>
        <w:t xml:space="preserve"> и максимум в июле-августе, 68-</w:t>
      </w:r>
      <w:smartTag w:uri="urn:schemas-microsoft-com:office:smarttags" w:element="metricconverter">
        <w:smartTagPr>
          <w:attr w:name="ProductID" w:val="75 мм"/>
        </w:smartTagPr>
        <w:r w:rsidR="00464B25">
          <w:rPr>
            <w:color w:val="000000"/>
          </w:rPr>
          <w:t>75 мм</w:t>
        </w:r>
      </w:smartTag>
      <w:r w:rsidR="00464B25">
        <w:rPr>
          <w:color w:val="000000"/>
        </w:rPr>
        <w:t>.</w:t>
      </w:r>
    </w:p>
    <w:p w:rsidR="00F03EB5" w:rsidRPr="003D6B86" w:rsidRDefault="00F03EB5" w:rsidP="006F14BF">
      <w:pPr>
        <w:pStyle w:val="ae"/>
        <w:spacing w:after="0"/>
        <w:ind w:left="0" w:firstLine="709"/>
        <w:jc w:val="both"/>
        <w:rPr>
          <w:color w:val="000000"/>
        </w:rPr>
      </w:pPr>
    </w:p>
    <w:p w:rsidR="00A36FF0" w:rsidRDefault="00A36FF0" w:rsidP="006F14BF">
      <w:pPr>
        <w:ind w:firstLine="709"/>
        <w:jc w:val="both"/>
        <w:outlineLvl w:val="0"/>
        <w:rPr>
          <w:b/>
        </w:rPr>
      </w:pPr>
    </w:p>
    <w:p w:rsidR="0052172B" w:rsidRDefault="0052172B" w:rsidP="006F14BF">
      <w:pPr>
        <w:ind w:firstLine="709"/>
        <w:jc w:val="both"/>
        <w:outlineLvl w:val="0"/>
        <w:rPr>
          <w:b/>
        </w:rPr>
      </w:pPr>
    </w:p>
    <w:p w:rsidR="00321C54" w:rsidRDefault="00DA1452" w:rsidP="006F14BF">
      <w:pPr>
        <w:ind w:firstLine="709"/>
        <w:jc w:val="both"/>
        <w:outlineLvl w:val="0"/>
        <w:rPr>
          <w:b/>
        </w:rPr>
      </w:pPr>
      <w:r>
        <w:rPr>
          <w:b/>
        </w:rPr>
        <w:t>1.9</w:t>
      </w:r>
      <w:r w:rsidR="002B4814">
        <w:rPr>
          <w:b/>
        </w:rPr>
        <w:t xml:space="preserve"> Территория</w:t>
      </w:r>
    </w:p>
    <w:p w:rsidR="00836A0E" w:rsidRPr="00A24D4F" w:rsidRDefault="00321C54" w:rsidP="002E232F">
      <w:pPr>
        <w:tabs>
          <w:tab w:val="left" w:pos="709"/>
        </w:tabs>
        <w:ind w:firstLine="709"/>
        <w:jc w:val="both"/>
        <w:rPr>
          <w:b/>
        </w:rPr>
      </w:pPr>
      <w:r>
        <w:t>Т</w:t>
      </w:r>
      <w:r w:rsidR="00836A0E">
        <w:t>ерриторию Молчановского района составляют земли сельских поселений, прилегающие к ним земли общего пользования, рекреационные зоны, земли, необходимые для развития поселений,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кадастра.</w:t>
      </w:r>
    </w:p>
    <w:p w:rsidR="00321C54" w:rsidRPr="00AF2F5F" w:rsidRDefault="00836A0E" w:rsidP="006F14BF">
      <w:pPr>
        <w:pStyle w:val="ab"/>
        <w:spacing w:before="0" w:after="0"/>
        <w:ind w:firstLine="709"/>
        <w:jc w:val="both"/>
      </w:pPr>
      <w:r w:rsidRPr="00AF2F5F">
        <w:t xml:space="preserve">Земельные ресурсы Молчановского района </w:t>
      </w:r>
      <w:r w:rsidR="00321C54" w:rsidRPr="00AF2F5F">
        <w:t>составляют 635,1 тыс. гектаров.</w:t>
      </w:r>
    </w:p>
    <w:p w:rsidR="00836A0E" w:rsidRPr="00AF2F5F" w:rsidRDefault="00836A0E" w:rsidP="006F14BF">
      <w:pPr>
        <w:pStyle w:val="ab"/>
        <w:spacing w:before="0" w:after="0"/>
        <w:ind w:firstLine="709"/>
        <w:jc w:val="both"/>
      </w:pPr>
      <w:r w:rsidRPr="00AF2F5F">
        <w:t>Из них:</w:t>
      </w:r>
    </w:p>
    <w:p w:rsidR="00836A0E" w:rsidRPr="00AF2F5F" w:rsidRDefault="00321C54" w:rsidP="006F14BF">
      <w:pPr>
        <w:pStyle w:val="ab"/>
        <w:spacing w:before="0" w:after="0"/>
        <w:ind w:firstLine="709"/>
        <w:jc w:val="both"/>
      </w:pPr>
      <w:r w:rsidRPr="00AF2F5F">
        <w:t xml:space="preserve">- </w:t>
      </w:r>
      <w:r w:rsidR="00836A0E" w:rsidRPr="00AF2F5F">
        <w:t>земли лес</w:t>
      </w:r>
      <w:r w:rsidR="00182803" w:rsidRPr="00AF2F5F">
        <w:t xml:space="preserve">ного фонда </w:t>
      </w:r>
      <w:r w:rsidR="0015188D">
        <w:t>-</w:t>
      </w:r>
      <w:r w:rsidR="00182803" w:rsidRPr="00AF2F5F">
        <w:t xml:space="preserve"> </w:t>
      </w:r>
      <w:r w:rsidR="00AF2F5F" w:rsidRPr="00AF2F5F">
        <w:t xml:space="preserve">562,3 </w:t>
      </w:r>
      <w:r w:rsidR="00836A0E" w:rsidRPr="00AF2F5F">
        <w:t>тыс. га;</w:t>
      </w:r>
    </w:p>
    <w:p w:rsidR="00836A0E" w:rsidRPr="00AF2F5F" w:rsidRDefault="00321C54" w:rsidP="006F14BF">
      <w:pPr>
        <w:pStyle w:val="ab"/>
        <w:spacing w:before="0" w:after="0"/>
        <w:ind w:firstLine="709"/>
        <w:jc w:val="both"/>
      </w:pPr>
      <w:r w:rsidRPr="00AF2F5F">
        <w:t xml:space="preserve">- </w:t>
      </w:r>
      <w:r w:rsidR="00836A0E" w:rsidRPr="00AF2F5F">
        <w:t xml:space="preserve">земли сельскохозяйственных предприятий и граждан </w:t>
      </w:r>
      <w:r w:rsidR="0015188D">
        <w:t>-</w:t>
      </w:r>
      <w:r w:rsidR="00836A0E" w:rsidRPr="00AF2F5F">
        <w:t xml:space="preserve"> </w:t>
      </w:r>
      <w:r w:rsidR="00AF2F5F" w:rsidRPr="00AF2F5F">
        <w:t>54,1</w:t>
      </w:r>
      <w:r w:rsidR="00836A0E" w:rsidRPr="00AF2F5F">
        <w:t xml:space="preserve"> тыс. га;</w:t>
      </w:r>
    </w:p>
    <w:p w:rsidR="00836A0E" w:rsidRPr="00AF2F5F" w:rsidRDefault="00321C54" w:rsidP="006F14BF">
      <w:pPr>
        <w:pStyle w:val="ab"/>
        <w:spacing w:before="0" w:after="0"/>
        <w:ind w:firstLine="709"/>
        <w:jc w:val="both"/>
      </w:pPr>
      <w:r w:rsidRPr="00AF2F5F">
        <w:t xml:space="preserve">- </w:t>
      </w:r>
      <w:r w:rsidR="00836A0E" w:rsidRPr="00AF2F5F">
        <w:t xml:space="preserve">земли водного фонда </w:t>
      </w:r>
      <w:r w:rsidR="0015188D">
        <w:t>-</w:t>
      </w:r>
      <w:r w:rsidR="00DF55E3" w:rsidRPr="00AF2F5F">
        <w:t xml:space="preserve"> </w:t>
      </w:r>
      <w:r w:rsidR="00AF2F5F" w:rsidRPr="00AF2F5F">
        <w:t>3,9</w:t>
      </w:r>
      <w:r w:rsidR="00836A0E" w:rsidRPr="00AF2F5F">
        <w:t xml:space="preserve"> тыс. га;</w:t>
      </w:r>
    </w:p>
    <w:p w:rsidR="00836A0E" w:rsidRPr="00AF2F5F" w:rsidRDefault="00321C54" w:rsidP="006F14BF">
      <w:pPr>
        <w:pStyle w:val="ab"/>
        <w:spacing w:before="0" w:after="0"/>
        <w:ind w:firstLine="709"/>
        <w:jc w:val="both"/>
      </w:pPr>
      <w:r w:rsidRPr="00AF2F5F">
        <w:t xml:space="preserve">- </w:t>
      </w:r>
      <w:r w:rsidR="00836A0E" w:rsidRPr="00AF2F5F">
        <w:t xml:space="preserve">земли населенных пунктов </w:t>
      </w:r>
      <w:r w:rsidR="0015188D">
        <w:t xml:space="preserve">- </w:t>
      </w:r>
      <w:r w:rsidR="00836A0E" w:rsidRPr="00AF2F5F">
        <w:t>7,9</w:t>
      </w:r>
      <w:r w:rsidR="00AF2F5F" w:rsidRPr="00AF2F5F">
        <w:t xml:space="preserve"> </w:t>
      </w:r>
      <w:r w:rsidR="00836A0E" w:rsidRPr="00AF2F5F">
        <w:t>тыс. га;</w:t>
      </w:r>
    </w:p>
    <w:p w:rsidR="00836A0E" w:rsidRPr="00AF2F5F" w:rsidRDefault="00321C54" w:rsidP="006F14BF">
      <w:pPr>
        <w:pStyle w:val="ab"/>
        <w:spacing w:before="0" w:after="0"/>
        <w:ind w:firstLine="709"/>
        <w:jc w:val="both"/>
      </w:pPr>
      <w:r w:rsidRPr="00AF2F5F">
        <w:t xml:space="preserve">- </w:t>
      </w:r>
      <w:r w:rsidR="00836A0E" w:rsidRPr="00AF2F5F">
        <w:t xml:space="preserve">земли промышленности, транспорта, связи </w:t>
      </w:r>
      <w:r w:rsidR="0015188D">
        <w:t>-</w:t>
      </w:r>
      <w:r w:rsidR="00836A0E" w:rsidRPr="00AF2F5F">
        <w:t xml:space="preserve"> 0,</w:t>
      </w:r>
      <w:r w:rsidR="00AF2F5F" w:rsidRPr="00AF2F5F">
        <w:t>8</w:t>
      </w:r>
      <w:r w:rsidR="00836A0E" w:rsidRPr="00AF2F5F">
        <w:t xml:space="preserve"> тыс. га;</w:t>
      </w:r>
    </w:p>
    <w:p w:rsidR="00836A0E" w:rsidRDefault="00321C54" w:rsidP="006F14BF">
      <w:pPr>
        <w:pStyle w:val="ab"/>
        <w:spacing w:before="0" w:after="0"/>
        <w:ind w:firstLine="709"/>
        <w:jc w:val="both"/>
      </w:pPr>
      <w:r w:rsidRPr="00AF2F5F">
        <w:t xml:space="preserve">- </w:t>
      </w:r>
      <w:r w:rsidR="00B17ABA" w:rsidRPr="00AF2F5F">
        <w:t xml:space="preserve">земли запаса </w:t>
      </w:r>
      <w:r w:rsidR="0015188D">
        <w:t>-</w:t>
      </w:r>
      <w:r w:rsidR="00B17ABA" w:rsidRPr="00AF2F5F">
        <w:t xml:space="preserve"> </w:t>
      </w:r>
      <w:r w:rsidR="00AF2F5F" w:rsidRPr="00AF2F5F">
        <w:t>6,1</w:t>
      </w:r>
      <w:r w:rsidR="00B17ABA" w:rsidRPr="00AF2F5F">
        <w:t xml:space="preserve"> тыс. га.</w:t>
      </w:r>
    </w:p>
    <w:p w:rsidR="00836A0E" w:rsidRDefault="00836A0E" w:rsidP="006F14BF">
      <w:pPr>
        <w:pStyle w:val="ab"/>
        <w:spacing w:before="0" w:after="0"/>
        <w:ind w:firstLine="709"/>
        <w:jc w:val="both"/>
      </w:pPr>
      <w:r>
        <w:t>В районе созданы необходимые условия для функционирования земельного рынка. Важнейшим механизмом перераспределения земель, находящихся в государственной и муниципальной собственности, становятся торги (конкурсы, аукционы) по продаже земельных участков или права их аренды.</w:t>
      </w:r>
    </w:p>
    <w:p w:rsidR="00B17ABA" w:rsidRPr="00841823" w:rsidRDefault="00B17ABA" w:rsidP="006F14BF">
      <w:pPr>
        <w:pStyle w:val="ab"/>
        <w:spacing w:before="0" w:after="0"/>
        <w:ind w:firstLine="709"/>
        <w:jc w:val="both"/>
        <w:rPr>
          <w:shd w:val="clear" w:color="auto" w:fill="FFFFFF"/>
        </w:rPr>
      </w:pPr>
      <w:r w:rsidRPr="00841823">
        <w:rPr>
          <w:shd w:val="clear" w:color="auto" w:fill="FFFFFF"/>
        </w:rPr>
        <w:t>Средняя лесистость территории района </w:t>
      </w:r>
      <w:r w:rsidR="00DF55E3" w:rsidRPr="00841823">
        <w:rPr>
          <w:shd w:val="clear" w:color="auto" w:fill="FFFFFF"/>
        </w:rPr>
        <w:t>-</w:t>
      </w:r>
      <w:r w:rsidRPr="00841823">
        <w:rPr>
          <w:shd w:val="clear" w:color="auto" w:fill="FFFFFF"/>
        </w:rPr>
        <w:t xml:space="preserve"> 76 %. Покрытая лесом площадь составляет 320 тыс. га, в т</w:t>
      </w:r>
      <w:r w:rsidR="008671F1" w:rsidRPr="00841823">
        <w:rPr>
          <w:shd w:val="clear" w:color="auto" w:fill="FFFFFF"/>
        </w:rPr>
        <w:t>ом числе хвойных </w:t>
      </w:r>
      <w:r w:rsidR="00DF55E3" w:rsidRPr="00841823">
        <w:rPr>
          <w:shd w:val="clear" w:color="auto" w:fill="FFFFFF"/>
        </w:rPr>
        <w:t>-</w:t>
      </w:r>
      <w:r w:rsidR="008671F1" w:rsidRPr="00841823">
        <w:rPr>
          <w:shd w:val="clear" w:color="auto" w:fill="FFFFFF"/>
        </w:rPr>
        <w:t xml:space="preserve"> 205 тыс. га, </w:t>
      </w:r>
      <w:r w:rsidRPr="00841823">
        <w:rPr>
          <w:shd w:val="clear" w:color="auto" w:fill="FFFFFF"/>
        </w:rPr>
        <w:t xml:space="preserve"> лиственных </w:t>
      </w:r>
      <w:r w:rsidR="00DF55E3" w:rsidRPr="00841823">
        <w:rPr>
          <w:shd w:val="clear" w:color="auto" w:fill="FFFFFF"/>
        </w:rPr>
        <w:t>-</w:t>
      </w:r>
      <w:r w:rsidRPr="00841823">
        <w:rPr>
          <w:shd w:val="clear" w:color="auto" w:fill="FFFFFF"/>
        </w:rPr>
        <w:t xml:space="preserve"> 115 тыс. га.</w:t>
      </w:r>
    </w:p>
    <w:p w:rsidR="00E673C6" w:rsidRDefault="00E673C6" w:rsidP="006F14BF">
      <w:pPr>
        <w:pStyle w:val="ab"/>
        <w:spacing w:before="0" w:after="0"/>
        <w:ind w:firstLine="709"/>
        <w:jc w:val="both"/>
      </w:pPr>
      <w:r w:rsidRPr="00841823">
        <w:t xml:space="preserve">Эксплуатационный запас ликвидной древесины </w:t>
      </w:r>
      <w:r w:rsidR="00DF55E3" w:rsidRPr="00841823">
        <w:t>-</w:t>
      </w:r>
      <w:r w:rsidRPr="00841823">
        <w:t xml:space="preserve"> </w:t>
      </w:r>
      <w:smartTag w:uri="urn:schemas-microsoft-com:office:smarttags" w:element="metricconverter">
        <w:smartTagPr>
          <w:attr w:name="ProductID" w:val="400866 га"/>
        </w:smartTagPr>
        <w:r w:rsidRPr="00841823">
          <w:t>400866 га</w:t>
        </w:r>
      </w:smartTag>
      <w:r w:rsidRPr="00841823">
        <w:t xml:space="preserve">, в том числе: нерестовые полосы лесов </w:t>
      </w:r>
      <w:r w:rsidR="00DF55E3" w:rsidRPr="00841823">
        <w:t>-</w:t>
      </w:r>
      <w:r w:rsidRPr="00841823">
        <w:t xml:space="preserve"> </w:t>
      </w:r>
      <w:smartTag w:uri="urn:schemas-microsoft-com:office:smarttags" w:element="metricconverter">
        <w:smartTagPr>
          <w:attr w:name="ProductID" w:val="18474 га"/>
        </w:smartTagPr>
        <w:r w:rsidRPr="00841823">
          <w:t>18474 га</w:t>
        </w:r>
      </w:smartTag>
      <w:r w:rsidRPr="00841823">
        <w:t>,  орехово</w:t>
      </w:r>
      <w:r w:rsidR="00DF55E3" w:rsidRPr="00841823">
        <w:t xml:space="preserve"> </w:t>
      </w:r>
      <w:r w:rsidRPr="00841823">
        <w:t>-</w:t>
      </w:r>
      <w:r w:rsidR="00DF55E3" w:rsidRPr="00841823">
        <w:t xml:space="preserve"> </w:t>
      </w:r>
      <w:r w:rsidRPr="00841823">
        <w:t xml:space="preserve">промысловые зоны </w:t>
      </w:r>
      <w:r w:rsidR="00DF55E3" w:rsidRPr="00841823">
        <w:t>-</w:t>
      </w:r>
      <w:r w:rsidRPr="00841823">
        <w:t xml:space="preserve"> </w:t>
      </w:r>
      <w:smartTag w:uri="urn:schemas-microsoft-com:office:smarttags" w:element="metricconverter">
        <w:smartTagPr>
          <w:attr w:name="ProductID" w:val="9472 га"/>
        </w:smartTagPr>
        <w:r w:rsidRPr="00841823">
          <w:t>9472 га</w:t>
        </w:r>
      </w:smartTag>
      <w:r w:rsidRPr="00841823">
        <w:t>.</w:t>
      </w:r>
    </w:p>
    <w:p w:rsidR="00F03EB5" w:rsidRDefault="00E673C6" w:rsidP="006F14BF">
      <w:pPr>
        <w:pStyle w:val="ab"/>
        <w:spacing w:before="0" w:after="0"/>
        <w:ind w:firstLine="709"/>
        <w:jc w:val="both"/>
      </w:pPr>
      <w:r>
        <w:t xml:space="preserve">Ведением лесного хозяйства, охраной, защитой и воспроизводством лесов на территории Молчановского района занимается </w:t>
      </w:r>
      <w:proofErr w:type="spellStart"/>
      <w:r>
        <w:t>Молчановское</w:t>
      </w:r>
      <w:proofErr w:type="spellEnd"/>
      <w:r>
        <w:t xml:space="preserve"> лесничество </w:t>
      </w:r>
      <w:r w:rsidR="00DF55E3">
        <w:t>-</w:t>
      </w:r>
      <w:r>
        <w:t xml:space="preserve"> филиал ОГ</w:t>
      </w:r>
      <w:r w:rsidR="00B17ABA">
        <w:t>К</w:t>
      </w:r>
      <w:r>
        <w:t>У «</w:t>
      </w:r>
      <w:proofErr w:type="spellStart"/>
      <w:r>
        <w:t>Томсклес</w:t>
      </w:r>
      <w:proofErr w:type="spellEnd"/>
      <w:r>
        <w:t>» (3 участковых лесничества</w:t>
      </w:r>
      <w:r w:rsidR="008671F1">
        <w:t>:</w:t>
      </w:r>
      <w:r>
        <w:t xml:space="preserve"> </w:t>
      </w:r>
      <w:proofErr w:type="spellStart"/>
      <w:r>
        <w:t>Суйгинское</w:t>
      </w:r>
      <w:proofErr w:type="spellEnd"/>
      <w:r>
        <w:t xml:space="preserve">, </w:t>
      </w:r>
      <w:proofErr w:type="spellStart"/>
      <w:r>
        <w:t>Сулзатское</w:t>
      </w:r>
      <w:proofErr w:type="spellEnd"/>
      <w:r>
        <w:t xml:space="preserve">, </w:t>
      </w:r>
      <w:proofErr w:type="spellStart"/>
      <w:r>
        <w:t>Молчановское</w:t>
      </w:r>
      <w:proofErr w:type="spellEnd"/>
      <w:r w:rsidR="008671F1">
        <w:t xml:space="preserve">). </w:t>
      </w:r>
    </w:p>
    <w:p w:rsidR="005E3F69" w:rsidRDefault="005E3F69" w:rsidP="006F14BF">
      <w:pPr>
        <w:pStyle w:val="ab"/>
        <w:spacing w:before="0" w:after="0"/>
        <w:ind w:firstLine="709"/>
        <w:jc w:val="both"/>
      </w:pPr>
    </w:p>
    <w:p w:rsidR="00F03EB5" w:rsidRDefault="00DA1452" w:rsidP="006F14BF">
      <w:pPr>
        <w:ind w:firstLine="709"/>
        <w:jc w:val="both"/>
        <w:outlineLvl w:val="0"/>
        <w:rPr>
          <w:b/>
        </w:rPr>
      </w:pPr>
      <w:r>
        <w:rPr>
          <w:b/>
        </w:rPr>
        <w:t>1.10</w:t>
      </w:r>
      <w:r w:rsidR="002B4814">
        <w:rPr>
          <w:b/>
        </w:rPr>
        <w:t xml:space="preserve"> Наличие месторождений общераспространенных полезных ископаемых</w:t>
      </w:r>
      <w:r w:rsidR="00762D15">
        <w:rPr>
          <w:b/>
        </w:rPr>
        <w:t xml:space="preserve">  и воды</w:t>
      </w:r>
    </w:p>
    <w:p w:rsidR="0017023D" w:rsidRPr="00A24D4F" w:rsidRDefault="00F03EB5" w:rsidP="006F14BF">
      <w:pPr>
        <w:ind w:firstLine="709"/>
        <w:jc w:val="both"/>
        <w:rPr>
          <w:b/>
        </w:rPr>
      </w:pPr>
      <w:r>
        <w:t>Н</w:t>
      </w:r>
      <w:r w:rsidR="0017023D">
        <w:t>аиболее распространенные полезные ископаемые на территории Молчановского района - песок, глина, песчано-гравийная смесь, торф, подземные воды.</w:t>
      </w:r>
    </w:p>
    <w:p w:rsidR="00762D15" w:rsidRDefault="00762D15" w:rsidP="006F14BF">
      <w:pPr>
        <w:pStyle w:val="ab"/>
        <w:spacing w:before="0" w:after="0"/>
        <w:ind w:firstLine="709"/>
        <w:jc w:val="both"/>
      </w:pPr>
      <w:r>
        <w:t>Через Молчановский район п</w:t>
      </w:r>
      <w:r w:rsidR="00F03EB5">
        <w:t xml:space="preserve">ротекает 8 трансграничных рек: </w:t>
      </w:r>
      <w:r>
        <w:t xml:space="preserve">Обь с ее притоком Чулым, </w:t>
      </w:r>
      <w:proofErr w:type="spellStart"/>
      <w:r>
        <w:t>Юрмет</w:t>
      </w:r>
      <w:proofErr w:type="spellEnd"/>
      <w:r>
        <w:t xml:space="preserve">, </w:t>
      </w:r>
      <w:proofErr w:type="spellStart"/>
      <w:r>
        <w:t>Татош</w:t>
      </w:r>
      <w:proofErr w:type="spellEnd"/>
      <w:r>
        <w:t xml:space="preserve">, Сайга, </w:t>
      </w:r>
      <w:proofErr w:type="spellStart"/>
      <w:r>
        <w:t>Карайга</w:t>
      </w:r>
      <w:proofErr w:type="spellEnd"/>
      <w:r>
        <w:t>, Корта (</w:t>
      </w:r>
      <w:proofErr w:type="spellStart"/>
      <w:r>
        <w:t>Бол.Корта</w:t>
      </w:r>
      <w:proofErr w:type="spellEnd"/>
      <w:r>
        <w:t xml:space="preserve">), </w:t>
      </w:r>
      <w:proofErr w:type="spellStart"/>
      <w:r>
        <w:t>Ангальджа</w:t>
      </w:r>
      <w:proofErr w:type="spellEnd"/>
      <w:r>
        <w:t xml:space="preserve"> (Бол. </w:t>
      </w:r>
      <w:proofErr w:type="spellStart"/>
      <w:r>
        <w:t>Ангальджа</w:t>
      </w:r>
      <w:proofErr w:type="spellEnd"/>
      <w:r>
        <w:t xml:space="preserve">). </w:t>
      </w:r>
    </w:p>
    <w:p w:rsidR="00762D15" w:rsidRDefault="00762D15" w:rsidP="006F14BF">
      <w:pPr>
        <w:pStyle w:val="ab"/>
        <w:spacing w:before="0" w:after="0"/>
        <w:ind w:firstLine="709"/>
        <w:jc w:val="both"/>
      </w:pPr>
      <w:r>
        <w:t>Кроме этого, местность дренирована многочисленными речками, общее количество рек составляет 48, (</w:t>
      </w:r>
      <w:proofErr w:type="spellStart"/>
      <w:r>
        <w:t>Анга</w:t>
      </w:r>
      <w:proofErr w:type="spellEnd"/>
      <w:r>
        <w:t xml:space="preserve">, </w:t>
      </w:r>
      <w:proofErr w:type="spellStart"/>
      <w:r>
        <w:t>Анма</w:t>
      </w:r>
      <w:proofErr w:type="spellEnd"/>
      <w:r>
        <w:t xml:space="preserve">, Верхняя </w:t>
      </w:r>
      <w:proofErr w:type="spellStart"/>
      <w:r>
        <w:t>Анма</w:t>
      </w:r>
      <w:proofErr w:type="spellEnd"/>
      <w:r>
        <w:t xml:space="preserve">, Малая </w:t>
      </w:r>
      <w:proofErr w:type="spellStart"/>
      <w:r>
        <w:t>Чугойга</w:t>
      </w:r>
      <w:proofErr w:type="spellEnd"/>
      <w:r>
        <w:t xml:space="preserve">, </w:t>
      </w:r>
      <w:proofErr w:type="spellStart"/>
      <w:r>
        <w:t>Пуданга</w:t>
      </w:r>
      <w:proofErr w:type="spellEnd"/>
      <w:r>
        <w:t xml:space="preserve">, и др.). Общая протяженность рек района составляет </w:t>
      </w:r>
      <w:smartTag w:uri="urn:schemas-microsoft-com:office:smarttags" w:element="metricconverter">
        <w:smartTagPr>
          <w:attr w:name="ProductID" w:val="1522 км"/>
        </w:smartTagPr>
        <w:r>
          <w:t>1522 км</w:t>
        </w:r>
      </w:smartTag>
      <w:r>
        <w:t>. Общая протяженность притоков реки Обь -</w:t>
      </w:r>
      <w:r w:rsidR="00F03EB5">
        <w:t xml:space="preserve"> </w:t>
      </w:r>
      <w:smartTag w:uri="urn:schemas-microsoft-com:office:smarttags" w:element="metricconverter">
        <w:smartTagPr>
          <w:attr w:name="ProductID" w:val="1071 км"/>
        </w:smartTagPr>
        <w:r>
          <w:t>1071 км</w:t>
        </w:r>
      </w:smartTag>
      <w:r>
        <w:t>.</w:t>
      </w:r>
      <w:r w:rsidRPr="00A03821">
        <w:t xml:space="preserve"> </w:t>
      </w:r>
      <w:r>
        <w:t xml:space="preserve">Общая протяженность притоков реки Чулым - </w:t>
      </w:r>
      <w:smartTag w:uri="urn:schemas-microsoft-com:office:smarttags" w:element="metricconverter">
        <w:smartTagPr>
          <w:attr w:name="ProductID" w:val="760 км"/>
        </w:smartTagPr>
        <w:r>
          <w:t>760 км</w:t>
        </w:r>
      </w:smartTag>
      <w:r>
        <w:t>.</w:t>
      </w:r>
    </w:p>
    <w:p w:rsidR="00762D15" w:rsidRDefault="00762D15" w:rsidP="006F14BF">
      <w:pPr>
        <w:pStyle w:val="ab"/>
        <w:spacing w:before="0" w:after="0"/>
        <w:ind w:firstLine="709"/>
        <w:jc w:val="both"/>
      </w:pPr>
      <w:r>
        <w:t>В том числе местность дренирована: озерами, прудами, бо</w:t>
      </w:r>
      <w:r w:rsidR="0054306E">
        <w:t>лотами. На территории района 134</w:t>
      </w:r>
      <w:r>
        <w:t xml:space="preserve"> озер</w:t>
      </w:r>
      <w:r w:rsidR="0054306E">
        <w:t>а</w:t>
      </w:r>
      <w:r>
        <w:t xml:space="preserve">, </w:t>
      </w:r>
      <w:r w:rsidR="0054306E">
        <w:t xml:space="preserve">общей </w:t>
      </w:r>
      <w:r>
        <w:t>площадь</w:t>
      </w:r>
      <w:r w:rsidR="0054306E">
        <w:t xml:space="preserve">ю </w:t>
      </w:r>
      <w:smartTag w:uri="urn:schemas-microsoft-com:office:smarttags" w:element="metricconverter">
        <w:smartTagPr>
          <w:attr w:name="ProductID" w:val="4881 га"/>
        </w:smartTagPr>
        <w:r>
          <w:t>4881</w:t>
        </w:r>
        <w:r w:rsidRPr="00A03821">
          <w:t xml:space="preserve"> </w:t>
        </w:r>
        <w:r>
          <w:t>га</w:t>
        </w:r>
      </w:smartTag>
      <w:r>
        <w:t xml:space="preserve">. </w:t>
      </w:r>
    </w:p>
    <w:p w:rsidR="00762D15" w:rsidRDefault="00762D15" w:rsidP="006F14BF">
      <w:pPr>
        <w:pStyle w:val="ab"/>
        <w:spacing w:before="0" w:after="0"/>
        <w:ind w:firstLine="709"/>
        <w:jc w:val="both"/>
      </w:pPr>
      <w:r>
        <w:t xml:space="preserve">На территории района действуют многочисленные подземные водные источники технического и хозяйственно-питьевого значения. </w:t>
      </w:r>
    </w:p>
    <w:p w:rsidR="00762D15" w:rsidRDefault="00762D15" w:rsidP="006F14BF">
      <w:pPr>
        <w:pStyle w:val="ab"/>
        <w:spacing w:before="0" w:after="0"/>
        <w:ind w:firstLine="709"/>
        <w:jc w:val="both"/>
      </w:pPr>
      <w:r>
        <w:t xml:space="preserve">Основное назначение водных ресурсов </w:t>
      </w:r>
      <w:r w:rsidR="0015188D">
        <w:t>-</w:t>
      </w:r>
      <w:r>
        <w:t xml:space="preserve"> хозяйственно-питьевое, рекреационное, </w:t>
      </w:r>
      <w:proofErr w:type="spellStart"/>
      <w:r>
        <w:t>рыбохозяйственное</w:t>
      </w:r>
      <w:proofErr w:type="spellEnd"/>
      <w:r>
        <w:t>.</w:t>
      </w:r>
    </w:p>
    <w:p w:rsidR="00762D15" w:rsidRDefault="00762D15" w:rsidP="006F14BF">
      <w:pPr>
        <w:pStyle w:val="ab"/>
        <w:spacing w:before="0" w:after="0"/>
        <w:ind w:firstLine="709"/>
        <w:jc w:val="both"/>
      </w:pPr>
      <w:r w:rsidRPr="003C391C">
        <w:t xml:space="preserve">В </w:t>
      </w:r>
      <w:proofErr w:type="spellStart"/>
      <w:r w:rsidRPr="003C391C">
        <w:t>рыбохозяйственных</w:t>
      </w:r>
      <w:proofErr w:type="spellEnd"/>
      <w:r w:rsidRPr="003C391C">
        <w:t xml:space="preserve"> водоемах обитает более </w:t>
      </w:r>
      <w:r w:rsidR="008E52F8">
        <w:t>30 видов рыб: стерлядь</w:t>
      </w:r>
      <w:r w:rsidRPr="003C391C">
        <w:t>, карась, налим, окунь</w:t>
      </w:r>
      <w:r w:rsidR="008E52F8">
        <w:t>, плотва, щука</w:t>
      </w:r>
      <w:r>
        <w:t>, язь, лещ, елец</w:t>
      </w:r>
      <w:r w:rsidRPr="003C391C">
        <w:t xml:space="preserve"> и др. Почти половина видов рыб имеет промысловое значение. Основными промысловыми видами являются: </w:t>
      </w:r>
      <w:r>
        <w:t>карась, лещ, окунь, щука, язь</w:t>
      </w:r>
      <w:r w:rsidR="008E52F8">
        <w:t>, плотва</w:t>
      </w:r>
      <w:r>
        <w:t xml:space="preserve">.  </w:t>
      </w:r>
    </w:p>
    <w:p w:rsidR="00F03EB5" w:rsidRPr="003C391C" w:rsidRDefault="00F03EB5" w:rsidP="006F14BF">
      <w:pPr>
        <w:pStyle w:val="ab"/>
        <w:spacing w:before="0" w:after="0"/>
        <w:ind w:firstLine="709"/>
        <w:jc w:val="both"/>
      </w:pPr>
    </w:p>
    <w:p w:rsidR="002B4814" w:rsidRDefault="00DA1452" w:rsidP="006F14BF">
      <w:pPr>
        <w:tabs>
          <w:tab w:val="left" w:pos="709"/>
        </w:tabs>
        <w:ind w:firstLine="709"/>
        <w:jc w:val="both"/>
        <w:outlineLvl w:val="0"/>
      </w:pPr>
      <w:r>
        <w:rPr>
          <w:b/>
        </w:rPr>
        <w:t>1.11</w:t>
      </w:r>
      <w:r w:rsidR="002B4814">
        <w:rPr>
          <w:b/>
        </w:rPr>
        <w:t xml:space="preserve"> Численность</w:t>
      </w:r>
      <w:r w:rsidR="007A2BC7">
        <w:rPr>
          <w:b/>
        </w:rPr>
        <w:t>, занятость</w:t>
      </w:r>
      <w:r w:rsidR="002B4814">
        <w:rPr>
          <w:b/>
        </w:rPr>
        <w:t xml:space="preserve"> населения</w:t>
      </w:r>
      <w:r w:rsidR="007A2BC7">
        <w:rPr>
          <w:b/>
        </w:rPr>
        <w:t>, рынок труда</w:t>
      </w:r>
      <w:r w:rsidR="002B4814">
        <w:rPr>
          <w:b/>
        </w:rPr>
        <w:t xml:space="preserve"> </w:t>
      </w:r>
    </w:p>
    <w:p w:rsidR="007A2BC7" w:rsidRPr="006A708E" w:rsidRDefault="007A2BC7" w:rsidP="006F14BF">
      <w:pPr>
        <w:ind w:firstLine="709"/>
        <w:jc w:val="both"/>
      </w:pPr>
      <w:r w:rsidRPr="006A708E">
        <w:t xml:space="preserve">Численность населения района на </w:t>
      </w:r>
      <w:r w:rsidRPr="00DF07F7">
        <w:t>01.01.20</w:t>
      </w:r>
      <w:r w:rsidR="00B90C44">
        <w:t>2</w:t>
      </w:r>
      <w:r w:rsidR="004576CE">
        <w:t>3</w:t>
      </w:r>
      <w:r w:rsidR="00BA1676" w:rsidRPr="00DF07F7">
        <w:t xml:space="preserve"> года составляет </w:t>
      </w:r>
      <w:r w:rsidR="00BA1676" w:rsidRPr="003E094B">
        <w:t>12</w:t>
      </w:r>
      <w:r w:rsidR="004576CE">
        <w:t>177</w:t>
      </w:r>
      <w:r w:rsidR="004F4F21">
        <w:t xml:space="preserve"> </w:t>
      </w:r>
      <w:r w:rsidRPr="00DF07F7">
        <w:t>человек</w:t>
      </w:r>
      <w:r w:rsidR="008671F1" w:rsidRPr="00DF07F7">
        <w:t>.</w:t>
      </w:r>
      <w:r>
        <w:t xml:space="preserve"> </w:t>
      </w:r>
    </w:p>
    <w:p w:rsidR="007A2BC7" w:rsidRDefault="007A2BC7" w:rsidP="006F14BF">
      <w:pPr>
        <w:ind w:firstLine="709"/>
        <w:jc w:val="both"/>
      </w:pPr>
      <w:r w:rsidRPr="005D5EAD">
        <w:t xml:space="preserve">Средняя плотность населения  </w:t>
      </w:r>
      <w:r w:rsidRPr="00DF07F7">
        <w:t xml:space="preserve">- </w:t>
      </w:r>
      <w:r w:rsidRPr="003E094B">
        <w:t>1,9</w:t>
      </w:r>
      <w:r w:rsidR="003E094B">
        <w:t xml:space="preserve"> </w:t>
      </w:r>
      <w:r w:rsidRPr="00DF07F7">
        <w:t>чел./</w:t>
      </w:r>
      <w:proofErr w:type="spellStart"/>
      <w:r w:rsidRPr="00DF07F7">
        <w:t>кв.км</w:t>
      </w:r>
      <w:proofErr w:type="spellEnd"/>
      <w:r w:rsidRPr="00DF07F7">
        <w:t>.</w:t>
      </w:r>
    </w:p>
    <w:p w:rsidR="007A2BC7" w:rsidRPr="00A81EA2" w:rsidRDefault="006F14BF" w:rsidP="006F14BF">
      <w:pPr>
        <w:pStyle w:val="ab"/>
        <w:tabs>
          <w:tab w:val="left" w:pos="720"/>
        </w:tabs>
        <w:spacing w:before="0" w:after="0"/>
        <w:ind w:right="-7"/>
        <w:jc w:val="both"/>
        <w:rPr>
          <w:iCs/>
        </w:rPr>
      </w:pPr>
      <w:r>
        <w:rPr>
          <w:iCs/>
        </w:rPr>
        <w:t xml:space="preserve">           </w:t>
      </w:r>
      <w:r w:rsidR="00601150">
        <w:rPr>
          <w:iCs/>
        </w:rPr>
        <w:t xml:space="preserve"> </w:t>
      </w:r>
      <w:r w:rsidR="007A2BC7" w:rsidRPr="00A81EA2">
        <w:rPr>
          <w:iCs/>
        </w:rPr>
        <w:t xml:space="preserve">Численность экономически активного населения за </w:t>
      </w:r>
      <w:r w:rsidR="007A2BC7" w:rsidRPr="00A81EA2">
        <w:rPr>
          <w:bCs/>
          <w:iCs/>
        </w:rPr>
        <w:t>20</w:t>
      </w:r>
      <w:r w:rsidR="00E67B7D">
        <w:rPr>
          <w:bCs/>
          <w:iCs/>
        </w:rPr>
        <w:t>2</w:t>
      </w:r>
      <w:r w:rsidR="00141B74">
        <w:rPr>
          <w:bCs/>
          <w:iCs/>
        </w:rPr>
        <w:t>2</w:t>
      </w:r>
      <w:r w:rsidR="007A2BC7" w:rsidRPr="00A81EA2">
        <w:rPr>
          <w:bCs/>
          <w:iCs/>
        </w:rPr>
        <w:t xml:space="preserve"> год </w:t>
      </w:r>
      <w:r w:rsidR="007A2BC7">
        <w:rPr>
          <w:iCs/>
        </w:rPr>
        <w:t xml:space="preserve">составила </w:t>
      </w:r>
      <w:r w:rsidR="00C70EF5" w:rsidRPr="00970FB0">
        <w:rPr>
          <w:iCs/>
        </w:rPr>
        <w:t>7</w:t>
      </w:r>
      <w:r w:rsidR="007A2BC7" w:rsidRPr="00970FB0">
        <w:rPr>
          <w:iCs/>
        </w:rPr>
        <w:t>,</w:t>
      </w:r>
      <w:r w:rsidR="00141B74">
        <w:rPr>
          <w:iCs/>
        </w:rPr>
        <w:t>3</w:t>
      </w:r>
      <w:r w:rsidR="007A2BC7">
        <w:rPr>
          <w:iCs/>
        </w:rPr>
        <w:t xml:space="preserve"> тыс.</w:t>
      </w:r>
      <w:r w:rsidR="00191437">
        <w:rPr>
          <w:iCs/>
        </w:rPr>
        <w:t xml:space="preserve"> </w:t>
      </w:r>
      <w:r w:rsidR="007A2BC7" w:rsidRPr="00A81EA2">
        <w:rPr>
          <w:iCs/>
        </w:rPr>
        <w:t>человек.</w:t>
      </w:r>
    </w:p>
    <w:p w:rsidR="007A2BC7" w:rsidRDefault="007A2BC7" w:rsidP="006F14BF">
      <w:pPr>
        <w:ind w:firstLine="709"/>
        <w:jc w:val="both"/>
        <w:rPr>
          <w:iCs/>
        </w:rPr>
      </w:pPr>
      <w:r>
        <w:t xml:space="preserve">Уровень регистрируемой безработицы </w:t>
      </w:r>
      <w:r w:rsidRPr="00A81EA2">
        <w:rPr>
          <w:iCs/>
        </w:rPr>
        <w:t xml:space="preserve">составил </w:t>
      </w:r>
      <w:r w:rsidR="00D167DC">
        <w:rPr>
          <w:iCs/>
        </w:rPr>
        <w:t>1,</w:t>
      </w:r>
      <w:r w:rsidR="004F4F21">
        <w:rPr>
          <w:iCs/>
        </w:rPr>
        <w:t>3</w:t>
      </w:r>
      <w:r w:rsidR="00B90C44">
        <w:rPr>
          <w:iCs/>
        </w:rPr>
        <w:t xml:space="preserve">% или </w:t>
      </w:r>
      <w:r w:rsidR="004F4F21">
        <w:rPr>
          <w:iCs/>
        </w:rPr>
        <w:t>93</w:t>
      </w:r>
      <w:r w:rsidR="00970FB0">
        <w:rPr>
          <w:iCs/>
        </w:rPr>
        <w:t xml:space="preserve"> человек</w:t>
      </w:r>
      <w:r w:rsidR="004F4F21">
        <w:rPr>
          <w:iCs/>
        </w:rPr>
        <w:t>а</w:t>
      </w:r>
      <w:r>
        <w:rPr>
          <w:iCs/>
        </w:rPr>
        <w:t>.</w:t>
      </w:r>
    </w:p>
    <w:p w:rsidR="008671F1" w:rsidRPr="005E3F69" w:rsidRDefault="007A2BC7" w:rsidP="005E3F69">
      <w:pPr>
        <w:ind w:firstLine="709"/>
        <w:jc w:val="both"/>
      </w:pPr>
      <w:r w:rsidRPr="00F86AF4">
        <w:t>Среднемесячн</w:t>
      </w:r>
      <w:r w:rsidR="00974964">
        <w:t xml:space="preserve">ая начисленная заработная плата (по крупным и средним предприятиям) </w:t>
      </w:r>
      <w:r w:rsidRPr="00F86AF4">
        <w:t xml:space="preserve">составляет </w:t>
      </w:r>
      <w:r w:rsidR="00411226">
        <w:rPr>
          <w:rFonts w:cs="Arial"/>
        </w:rPr>
        <w:t>55</w:t>
      </w:r>
      <w:r w:rsidR="00CE040B">
        <w:rPr>
          <w:rFonts w:cs="Arial"/>
        </w:rPr>
        <w:t xml:space="preserve"> </w:t>
      </w:r>
      <w:r w:rsidR="00411226">
        <w:rPr>
          <w:rFonts w:cs="Arial"/>
        </w:rPr>
        <w:t>613</w:t>
      </w:r>
      <w:r w:rsidR="00CE040B">
        <w:rPr>
          <w:rFonts w:cs="Arial"/>
        </w:rPr>
        <w:t>,</w:t>
      </w:r>
      <w:r w:rsidR="00411226">
        <w:rPr>
          <w:rFonts w:cs="Arial"/>
        </w:rPr>
        <w:t>4</w:t>
      </w:r>
      <w:r w:rsidRPr="00F86AF4">
        <w:rPr>
          <w:rFonts w:cs="Arial"/>
        </w:rPr>
        <w:t xml:space="preserve"> рубл</w:t>
      </w:r>
      <w:r w:rsidR="00CE040B">
        <w:rPr>
          <w:rFonts w:cs="Arial"/>
        </w:rPr>
        <w:t>ей</w:t>
      </w:r>
      <w:r w:rsidRPr="00F86AF4">
        <w:rPr>
          <w:rFonts w:cs="Arial"/>
        </w:rPr>
        <w:t>.</w:t>
      </w:r>
    </w:p>
    <w:p w:rsidR="00997D4D" w:rsidRDefault="00997D4D" w:rsidP="006F14BF">
      <w:pPr>
        <w:ind w:firstLine="709"/>
        <w:jc w:val="both"/>
        <w:rPr>
          <w:b/>
          <w:bCs/>
        </w:rPr>
      </w:pPr>
    </w:p>
    <w:p w:rsidR="00997D4D" w:rsidRDefault="00997D4D" w:rsidP="006F14BF">
      <w:pPr>
        <w:ind w:firstLine="709"/>
        <w:jc w:val="both"/>
        <w:rPr>
          <w:b/>
          <w:bCs/>
        </w:rPr>
      </w:pPr>
    </w:p>
    <w:p w:rsidR="00997D4D" w:rsidRDefault="00997D4D" w:rsidP="006F14BF">
      <w:pPr>
        <w:ind w:firstLine="709"/>
        <w:jc w:val="both"/>
        <w:rPr>
          <w:b/>
          <w:bCs/>
        </w:rPr>
      </w:pPr>
    </w:p>
    <w:p w:rsidR="00C34A97" w:rsidRDefault="00C34A97" w:rsidP="006F14BF">
      <w:pPr>
        <w:ind w:firstLine="709"/>
        <w:jc w:val="both"/>
        <w:rPr>
          <w:b/>
          <w:bCs/>
        </w:rPr>
      </w:pPr>
    </w:p>
    <w:p w:rsidR="007A2BC7" w:rsidRPr="006A708E" w:rsidRDefault="007A2BC7" w:rsidP="006F14BF">
      <w:pPr>
        <w:ind w:firstLine="709"/>
        <w:jc w:val="both"/>
        <w:rPr>
          <w:b/>
          <w:bCs/>
        </w:rPr>
      </w:pPr>
      <w:r w:rsidRPr="006A708E">
        <w:rPr>
          <w:b/>
          <w:bCs/>
        </w:rPr>
        <w:lastRenderedPageBreak/>
        <w:t>Основные показатели, характеризующие демографические процессы</w:t>
      </w:r>
    </w:p>
    <w:tbl>
      <w:tblPr>
        <w:tblW w:w="9436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7054"/>
        <w:gridCol w:w="2382"/>
      </w:tblGrid>
      <w:tr w:rsidR="007A2BC7" w:rsidRPr="006A708E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6A708E" w:rsidRDefault="007A2BC7" w:rsidP="006F14BF">
            <w:pPr>
              <w:ind w:firstLine="709"/>
              <w:jc w:val="center"/>
              <w:rPr>
                <w:b/>
              </w:rPr>
            </w:pPr>
            <w:r w:rsidRPr="006A708E">
              <w:rPr>
                <w:b/>
              </w:rPr>
              <w:t xml:space="preserve">Наименование показателя </w:t>
            </w:r>
          </w:p>
        </w:tc>
        <w:tc>
          <w:tcPr>
            <w:tcW w:w="2382" w:type="dxa"/>
            <w:shd w:val="clear" w:color="auto" w:fill="FFFFCC"/>
          </w:tcPr>
          <w:p w:rsidR="007A2BC7" w:rsidRPr="006A708E" w:rsidRDefault="007A2BC7" w:rsidP="006F14BF">
            <w:pPr>
              <w:ind w:firstLine="709"/>
              <w:jc w:val="both"/>
              <w:rPr>
                <w:b/>
              </w:rPr>
            </w:pPr>
            <w:r w:rsidRPr="006A708E">
              <w:rPr>
                <w:b/>
              </w:rPr>
              <w:t>Показатель</w:t>
            </w:r>
          </w:p>
        </w:tc>
      </w:tr>
      <w:tr w:rsidR="007A2BC7" w:rsidRPr="006A708E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6A708E" w:rsidRDefault="00A573AA" w:rsidP="006F14BF">
            <w:pPr>
              <w:suppressAutoHyphens w:val="0"/>
              <w:ind w:firstLine="709"/>
              <w:jc w:val="both"/>
            </w:pPr>
            <w:r>
              <w:t xml:space="preserve">1. </w:t>
            </w:r>
            <w:r w:rsidR="007A2BC7" w:rsidRPr="006A708E">
              <w:t>Численность населения (чел.)</w:t>
            </w:r>
            <w:r w:rsidR="00191437">
              <w:t>:</w:t>
            </w:r>
          </w:p>
          <w:p w:rsidR="00C70EF5" w:rsidRDefault="007A2BC7" w:rsidP="006F14BF">
            <w:pPr>
              <w:ind w:left="720" w:firstLine="709"/>
              <w:jc w:val="both"/>
            </w:pPr>
            <w:r w:rsidRPr="006A708E">
              <w:t>- на 01.01.20</w:t>
            </w:r>
            <w:r w:rsidR="00E67B7D">
              <w:t>2</w:t>
            </w:r>
            <w:r w:rsidR="00A92A5C">
              <w:t>2</w:t>
            </w:r>
            <w:r w:rsidRPr="006A708E">
              <w:t xml:space="preserve"> г.</w:t>
            </w:r>
            <w:r w:rsidR="00C70EF5" w:rsidRPr="006A708E">
              <w:t xml:space="preserve"> </w:t>
            </w:r>
          </w:p>
          <w:p w:rsidR="007A2BC7" w:rsidRPr="006A708E" w:rsidRDefault="00C70EF5" w:rsidP="00A92A5C">
            <w:pPr>
              <w:ind w:left="720" w:firstLine="709"/>
              <w:jc w:val="both"/>
            </w:pPr>
            <w:r w:rsidRPr="006A708E">
              <w:t>- на 01.01.20</w:t>
            </w:r>
            <w:r w:rsidR="004D2AA0">
              <w:t>2</w:t>
            </w:r>
            <w:r w:rsidR="00A92A5C">
              <w:t>3</w:t>
            </w:r>
            <w:r w:rsidR="00C45486">
              <w:t xml:space="preserve"> </w:t>
            </w:r>
            <w:r w:rsidRPr="006A708E">
              <w:t>г.</w:t>
            </w:r>
          </w:p>
        </w:tc>
        <w:tc>
          <w:tcPr>
            <w:tcW w:w="2382" w:type="dxa"/>
            <w:shd w:val="clear" w:color="auto" w:fill="FFFFCC"/>
          </w:tcPr>
          <w:p w:rsidR="007A2BC7" w:rsidRPr="006A708E" w:rsidRDefault="007A2BC7" w:rsidP="006F14BF">
            <w:pPr>
              <w:ind w:firstLine="709"/>
              <w:jc w:val="center"/>
            </w:pPr>
          </w:p>
          <w:p w:rsidR="007A2BC7" w:rsidRDefault="00A92A5C" w:rsidP="006F14BF">
            <w:pPr>
              <w:ind w:firstLine="709"/>
              <w:jc w:val="center"/>
            </w:pPr>
            <w:r>
              <w:t>12084</w:t>
            </w:r>
          </w:p>
          <w:p w:rsidR="00C45486" w:rsidRPr="006A708E" w:rsidRDefault="00A92A5C" w:rsidP="00CE040B">
            <w:pPr>
              <w:ind w:firstLine="709"/>
              <w:jc w:val="center"/>
            </w:pPr>
            <w:r>
              <w:t>12177</w:t>
            </w:r>
          </w:p>
        </w:tc>
      </w:tr>
      <w:tr w:rsidR="007A2BC7" w:rsidRPr="006A708E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6A708E" w:rsidRDefault="00A573AA" w:rsidP="006F14BF">
            <w:pPr>
              <w:suppressAutoHyphens w:val="0"/>
              <w:ind w:firstLine="709"/>
              <w:jc w:val="both"/>
            </w:pPr>
            <w:r>
              <w:t xml:space="preserve">2. </w:t>
            </w:r>
            <w:r w:rsidR="007A2BC7" w:rsidRPr="006A708E">
              <w:t>Доля в численности населения области (%)</w:t>
            </w:r>
            <w:r w:rsidR="00191437">
              <w:t>:</w:t>
            </w:r>
          </w:p>
          <w:p w:rsidR="007A2BC7" w:rsidRDefault="007A2BC7" w:rsidP="006F14BF">
            <w:pPr>
              <w:ind w:left="720" w:firstLine="709"/>
              <w:jc w:val="both"/>
            </w:pPr>
            <w:r w:rsidRPr="006A708E">
              <w:t>- на 01.01.20</w:t>
            </w:r>
            <w:r w:rsidR="00E67B7D">
              <w:t>2</w:t>
            </w:r>
            <w:r w:rsidR="00CC6AB0">
              <w:t>2</w:t>
            </w:r>
            <w:r w:rsidRPr="006A708E">
              <w:t xml:space="preserve"> г.</w:t>
            </w:r>
          </w:p>
          <w:p w:rsidR="007566E8" w:rsidRPr="006A708E" w:rsidRDefault="007566E8" w:rsidP="00CC6AB0">
            <w:pPr>
              <w:ind w:left="720" w:firstLine="709"/>
              <w:jc w:val="both"/>
            </w:pPr>
            <w:r>
              <w:t>-</w:t>
            </w:r>
            <w:r w:rsidRPr="006A708E">
              <w:t xml:space="preserve"> на 01.01.20</w:t>
            </w:r>
            <w:r w:rsidR="004D2AA0">
              <w:t>2</w:t>
            </w:r>
            <w:r w:rsidR="00CC6AB0">
              <w:t>3</w:t>
            </w:r>
            <w:r w:rsidRPr="006A708E">
              <w:t xml:space="preserve"> г</w:t>
            </w:r>
            <w:r>
              <w:t>.</w:t>
            </w:r>
          </w:p>
        </w:tc>
        <w:tc>
          <w:tcPr>
            <w:tcW w:w="2382" w:type="dxa"/>
            <w:shd w:val="clear" w:color="auto" w:fill="FFFFCC"/>
          </w:tcPr>
          <w:p w:rsidR="007A2BC7" w:rsidRPr="006A708E" w:rsidRDefault="007A2BC7" w:rsidP="006F14BF">
            <w:pPr>
              <w:ind w:firstLine="709"/>
              <w:jc w:val="center"/>
            </w:pPr>
          </w:p>
          <w:p w:rsidR="007A2BC7" w:rsidRDefault="007A2BC7" w:rsidP="006F14BF">
            <w:pPr>
              <w:ind w:firstLine="709"/>
              <w:jc w:val="center"/>
            </w:pPr>
            <w:r w:rsidRPr="006A708E">
              <w:t>1,</w:t>
            </w:r>
            <w:r w:rsidR="004D2AA0">
              <w:t>1</w:t>
            </w:r>
          </w:p>
          <w:p w:rsidR="007566E8" w:rsidRPr="006A708E" w:rsidRDefault="007566E8" w:rsidP="00CC6AB0">
            <w:pPr>
              <w:ind w:firstLine="709"/>
              <w:jc w:val="center"/>
            </w:pPr>
            <w:r w:rsidRPr="004D4093">
              <w:t>1,</w:t>
            </w:r>
            <w:r w:rsidR="00CC6AB0">
              <w:t>2</w:t>
            </w:r>
          </w:p>
        </w:tc>
      </w:tr>
      <w:tr w:rsidR="007A2BC7" w:rsidRPr="000B585C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0B585C" w:rsidRDefault="007A2BC7" w:rsidP="00CE040B">
            <w:pPr>
              <w:pStyle w:val="a8"/>
              <w:spacing w:after="0"/>
              <w:ind w:firstLine="709"/>
            </w:pPr>
            <w:r w:rsidRPr="000B585C">
              <w:t>3. Возрастная структ</w:t>
            </w:r>
            <w:r w:rsidR="00191437" w:rsidRPr="000B585C">
              <w:t>ура населения на 01.01.20</w:t>
            </w:r>
            <w:r w:rsidR="00E67B7D" w:rsidRPr="000B585C">
              <w:t>2</w:t>
            </w:r>
            <w:r w:rsidR="00CE040B" w:rsidRPr="000B585C">
              <w:t>2</w:t>
            </w:r>
            <w:r w:rsidR="00191437" w:rsidRPr="000B585C">
              <w:t xml:space="preserve"> г. </w:t>
            </w:r>
            <w:r w:rsidRPr="000B585C">
              <w:t>(%):</w:t>
            </w:r>
          </w:p>
        </w:tc>
        <w:tc>
          <w:tcPr>
            <w:tcW w:w="2382" w:type="dxa"/>
            <w:shd w:val="clear" w:color="auto" w:fill="FFFFCC"/>
          </w:tcPr>
          <w:p w:rsidR="007A2BC7" w:rsidRPr="000B585C" w:rsidRDefault="007A2BC7" w:rsidP="006F14BF">
            <w:pPr>
              <w:pStyle w:val="a8"/>
              <w:spacing w:after="0"/>
              <w:ind w:firstLine="709"/>
              <w:jc w:val="center"/>
            </w:pPr>
          </w:p>
        </w:tc>
      </w:tr>
      <w:tr w:rsidR="007A2BC7" w:rsidRPr="000B585C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0B585C" w:rsidRDefault="007A2BC7" w:rsidP="006F14BF">
            <w:pPr>
              <w:pStyle w:val="a8"/>
              <w:numPr>
                <w:ilvl w:val="0"/>
                <w:numId w:val="20"/>
              </w:numPr>
              <w:suppressAutoHyphens w:val="0"/>
              <w:spacing w:after="0"/>
              <w:ind w:firstLine="709"/>
              <w:jc w:val="both"/>
            </w:pPr>
            <w:r w:rsidRPr="000B585C">
              <w:t>младше трудоспособного</w:t>
            </w:r>
          </w:p>
        </w:tc>
        <w:tc>
          <w:tcPr>
            <w:tcW w:w="2382" w:type="dxa"/>
            <w:shd w:val="clear" w:color="auto" w:fill="FFFFCC"/>
          </w:tcPr>
          <w:p w:rsidR="007A2BC7" w:rsidRPr="000B585C" w:rsidRDefault="00E67B7D" w:rsidP="000B585C">
            <w:pPr>
              <w:pStyle w:val="a8"/>
              <w:spacing w:after="0"/>
              <w:ind w:firstLine="709"/>
              <w:jc w:val="center"/>
            </w:pPr>
            <w:r w:rsidRPr="000B585C">
              <w:t>24,</w:t>
            </w:r>
            <w:r w:rsidR="004F4F21">
              <w:t>9</w:t>
            </w:r>
          </w:p>
        </w:tc>
      </w:tr>
      <w:tr w:rsidR="007A2BC7" w:rsidRPr="000B585C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0B585C" w:rsidRDefault="007A2BC7" w:rsidP="006F14BF">
            <w:pPr>
              <w:pStyle w:val="a8"/>
              <w:numPr>
                <w:ilvl w:val="0"/>
                <w:numId w:val="20"/>
              </w:numPr>
              <w:suppressAutoHyphens w:val="0"/>
              <w:spacing w:after="0"/>
              <w:ind w:firstLine="709"/>
              <w:jc w:val="both"/>
            </w:pPr>
            <w:r w:rsidRPr="000B585C">
              <w:t>трудоспособного возраста</w:t>
            </w:r>
          </w:p>
        </w:tc>
        <w:tc>
          <w:tcPr>
            <w:tcW w:w="2382" w:type="dxa"/>
            <w:shd w:val="clear" w:color="auto" w:fill="FFFFCC"/>
          </w:tcPr>
          <w:p w:rsidR="007A2BC7" w:rsidRPr="000B585C" w:rsidRDefault="004F4F21" w:rsidP="006F14BF">
            <w:pPr>
              <w:pStyle w:val="a8"/>
              <w:spacing w:after="0"/>
              <w:ind w:firstLine="709"/>
              <w:jc w:val="center"/>
            </w:pPr>
            <w:r>
              <w:t>51,6</w:t>
            </w:r>
          </w:p>
        </w:tc>
      </w:tr>
      <w:tr w:rsidR="007A2BC7" w:rsidRPr="000B585C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0B585C" w:rsidRDefault="007A2BC7" w:rsidP="006F14BF">
            <w:pPr>
              <w:pStyle w:val="a8"/>
              <w:numPr>
                <w:ilvl w:val="0"/>
                <w:numId w:val="20"/>
              </w:numPr>
              <w:suppressAutoHyphens w:val="0"/>
              <w:spacing w:after="0"/>
              <w:ind w:firstLine="709"/>
              <w:jc w:val="both"/>
            </w:pPr>
            <w:r w:rsidRPr="000B585C">
              <w:t>старше трудоспособного</w:t>
            </w:r>
          </w:p>
        </w:tc>
        <w:tc>
          <w:tcPr>
            <w:tcW w:w="2382" w:type="dxa"/>
            <w:shd w:val="clear" w:color="auto" w:fill="FFFFCC"/>
          </w:tcPr>
          <w:p w:rsidR="007A2BC7" w:rsidRPr="000B585C" w:rsidRDefault="004F4F21" w:rsidP="004D2AA0">
            <w:pPr>
              <w:pStyle w:val="a8"/>
              <w:spacing w:after="0"/>
              <w:ind w:firstLine="709"/>
              <w:jc w:val="center"/>
            </w:pPr>
            <w:r>
              <w:t>23,5</w:t>
            </w:r>
          </w:p>
        </w:tc>
      </w:tr>
      <w:tr w:rsidR="007A2BC7" w:rsidRPr="000B585C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0B585C" w:rsidRDefault="007A2BC7" w:rsidP="00CE040B">
            <w:pPr>
              <w:pStyle w:val="a8"/>
              <w:spacing w:after="0"/>
              <w:ind w:firstLine="709"/>
            </w:pPr>
            <w:r w:rsidRPr="000B585C">
              <w:t>4. Возрастная структура населения на 01.01.20</w:t>
            </w:r>
            <w:r w:rsidR="00E67B7D" w:rsidRPr="000B585C">
              <w:t>2</w:t>
            </w:r>
            <w:r w:rsidR="00CE040B" w:rsidRPr="000B585C">
              <w:t>2</w:t>
            </w:r>
            <w:r w:rsidRPr="000B585C">
              <w:t xml:space="preserve"> г.  (человек):</w:t>
            </w:r>
          </w:p>
        </w:tc>
        <w:tc>
          <w:tcPr>
            <w:tcW w:w="2382" w:type="dxa"/>
            <w:shd w:val="clear" w:color="auto" w:fill="FFFFCC"/>
          </w:tcPr>
          <w:p w:rsidR="007A2BC7" w:rsidRPr="000B585C" w:rsidRDefault="007A2BC7" w:rsidP="006F14BF">
            <w:pPr>
              <w:pStyle w:val="a8"/>
              <w:spacing w:after="0"/>
              <w:ind w:firstLine="709"/>
              <w:jc w:val="center"/>
            </w:pPr>
          </w:p>
        </w:tc>
      </w:tr>
      <w:tr w:rsidR="007A2BC7" w:rsidRPr="000B585C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0B585C" w:rsidRDefault="007A2BC7" w:rsidP="006F14BF">
            <w:pPr>
              <w:pStyle w:val="a8"/>
              <w:numPr>
                <w:ilvl w:val="0"/>
                <w:numId w:val="20"/>
              </w:numPr>
              <w:suppressAutoHyphens w:val="0"/>
              <w:spacing w:after="0"/>
              <w:ind w:firstLine="709"/>
              <w:jc w:val="both"/>
            </w:pPr>
            <w:r w:rsidRPr="000B585C">
              <w:t>ниже трудоспособного</w:t>
            </w:r>
          </w:p>
        </w:tc>
        <w:tc>
          <w:tcPr>
            <w:tcW w:w="2382" w:type="dxa"/>
            <w:shd w:val="clear" w:color="auto" w:fill="FFFFCC"/>
          </w:tcPr>
          <w:p w:rsidR="007A2BC7" w:rsidRPr="000B585C" w:rsidRDefault="004F4F21" w:rsidP="006F14BF">
            <w:pPr>
              <w:pStyle w:val="a8"/>
              <w:spacing w:after="0"/>
              <w:ind w:firstLine="709"/>
              <w:jc w:val="center"/>
            </w:pPr>
            <w:r>
              <w:t>3010</w:t>
            </w:r>
          </w:p>
        </w:tc>
      </w:tr>
      <w:tr w:rsidR="007A2BC7" w:rsidRPr="000B585C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0B585C" w:rsidRDefault="007A2BC7" w:rsidP="006F14BF">
            <w:pPr>
              <w:pStyle w:val="a8"/>
              <w:numPr>
                <w:ilvl w:val="0"/>
                <w:numId w:val="20"/>
              </w:numPr>
              <w:suppressAutoHyphens w:val="0"/>
              <w:spacing w:after="0"/>
              <w:ind w:firstLine="709"/>
              <w:jc w:val="both"/>
            </w:pPr>
            <w:r w:rsidRPr="000B585C">
              <w:t>трудоспособного возраста</w:t>
            </w:r>
          </w:p>
        </w:tc>
        <w:tc>
          <w:tcPr>
            <w:tcW w:w="2382" w:type="dxa"/>
            <w:shd w:val="clear" w:color="auto" w:fill="FFFFCC"/>
          </w:tcPr>
          <w:p w:rsidR="007A2BC7" w:rsidRPr="000B585C" w:rsidRDefault="004F4F21" w:rsidP="002F6236">
            <w:pPr>
              <w:pStyle w:val="a8"/>
              <w:spacing w:after="0"/>
              <w:ind w:firstLine="709"/>
              <w:jc w:val="center"/>
            </w:pPr>
            <w:r>
              <w:t>6237</w:t>
            </w:r>
          </w:p>
        </w:tc>
      </w:tr>
      <w:tr w:rsidR="007A2BC7" w:rsidRPr="006A708E" w:rsidTr="006F14BF">
        <w:trPr>
          <w:cantSplit/>
        </w:trPr>
        <w:tc>
          <w:tcPr>
            <w:tcW w:w="7054" w:type="dxa"/>
            <w:shd w:val="clear" w:color="auto" w:fill="FFFFCC"/>
          </w:tcPr>
          <w:p w:rsidR="007A2BC7" w:rsidRPr="000B585C" w:rsidRDefault="007A2BC7" w:rsidP="006F14BF">
            <w:pPr>
              <w:pStyle w:val="a8"/>
              <w:numPr>
                <w:ilvl w:val="0"/>
                <w:numId w:val="20"/>
              </w:numPr>
              <w:suppressAutoHyphens w:val="0"/>
              <w:spacing w:after="0"/>
              <w:ind w:firstLine="709"/>
              <w:jc w:val="both"/>
            </w:pPr>
            <w:r w:rsidRPr="000B585C">
              <w:t>выше трудоспособного</w:t>
            </w:r>
          </w:p>
        </w:tc>
        <w:tc>
          <w:tcPr>
            <w:tcW w:w="2382" w:type="dxa"/>
            <w:shd w:val="clear" w:color="auto" w:fill="FFFFCC"/>
          </w:tcPr>
          <w:p w:rsidR="007A2BC7" w:rsidRPr="000B585C" w:rsidRDefault="004F4F21" w:rsidP="006F14BF">
            <w:pPr>
              <w:pStyle w:val="a8"/>
              <w:spacing w:after="0"/>
              <w:ind w:firstLine="709"/>
              <w:jc w:val="center"/>
            </w:pPr>
            <w:r>
              <w:t>2837</w:t>
            </w:r>
          </w:p>
        </w:tc>
      </w:tr>
    </w:tbl>
    <w:p w:rsidR="00F03EB5" w:rsidRDefault="00F03EB5" w:rsidP="006F14BF">
      <w:pPr>
        <w:ind w:firstLine="709"/>
        <w:jc w:val="both"/>
        <w:rPr>
          <w:sz w:val="23"/>
          <w:szCs w:val="23"/>
        </w:rPr>
      </w:pPr>
    </w:p>
    <w:p w:rsidR="006E155D" w:rsidRDefault="00DA1452" w:rsidP="006F14BF">
      <w:pPr>
        <w:ind w:firstLine="709"/>
        <w:jc w:val="both"/>
        <w:outlineLvl w:val="0"/>
        <w:rPr>
          <w:b/>
        </w:rPr>
      </w:pPr>
      <w:r w:rsidRPr="00447DBB">
        <w:rPr>
          <w:b/>
        </w:rPr>
        <w:t>1.12</w:t>
      </w:r>
      <w:r w:rsidR="00DA32A2">
        <w:rPr>
          <w:b/>
        </w:rPr>
        <w:t xml:space="preserve"> </w:t>
      </w:r>
      <w:r w:rsidR="002B4814" w:rsidRPr="00447DBB">
        <w:rPr>
          <w:b/>
        </w:rPr>
        <w:t>Общая экологическая ситуация</w:t>
      </w:r>
    </w:p>
    <w:p w:rsidR="002B4814" w:rsidRPr="008E330A" w:rsidRDefault="00DA1452" w:rsidP="006F14BF">
      <w:pPr>
        <w:ind w:firstLine="709"/>
        <w:jc w:val="both"/>
        <w:rPr>
          <w:b/>
        </w:rPr>
      </w:pPr>
      <w:r w:rsidRPr="008E330A">
        <w:t>1.12</w:t>
      </w:r>
      <w:r w:rsidR="002B4814" w:rsidRPr="008E330A">
        <w:t xml:space="preserve">.1 Наличие объектов катастрофической опасности </w:t>
      </w:r>
      <w:r w:rsidR="00C80707" w:rsidRPr="008E330A">
        <w:t>– 1</w:t>
      </w:r>
      <w:r w:rsidR="00B831C9">
        <w:t>7</w:t>
      </w:r>
      <w:r w:rsidR="002B4814" w:rsidRPr="008E330A">
        <w:t xml:space="preserve"> ед</w:t>
      </w:r>
      <w:r w:rsidR="00997D4D" w:rsidRPr="008E330A">
        <w:t>иниц</w:t>
      </w:r>
      <w:r w:rsidR="00841823" w:rsidRPr="008E330A">
        <w:t>. Ч</w:t>
      </w:r>
      <w:r w:rsidR="00AF65A8" w:rsidRPr="008E330A">
        <w:t>ерез район проходит магистральный нефтепровод «Александровское –</w:t>
      </w:r>
      <w:r w:rsidR="00C70EF5" w:rsidRPr="008E330A">
        <w:t xml:space="preserve"> </w:t>
      </w:r>
      <w:r w:rsidR="00AF65A8" w:rsidRPr="008E330A">
        <w:t xml:space="preserve">Анжеро-Судженск» протяженностью </w:t>
      </w:r>
      <w:smartTag w:uri="urn:schemas-microsoft-com:office:smarttags" w:element="metricconverter">
        <w:smartTagPr>
          <w:attr w:name="ProductID" w:val="60 км"/>
        </w:smartTagPr>
        <w:r w:rsidR="00AF65A8" w:rsidRPr="008E330A">
          <w:t>60 км</w:t>
        </w:r>
      </w:smartTag>
      <w:r w:rsidR="00AF65A8" w:rsidRPr="008E330A">
        <w:t xml:space="preserve"> и </w:t>
      </w:r>
      <w:r w:rsidR="008E330A" w:rsidRPr="008E330A">
        <w:t>три</w:t>
      </w:r>
      <w:r w:rsidR="00AF65A8" w:rsidRPr="008E330A">
        <w:t xml:space="preserve"> </w:t>
      </w:r>
      <w:proofErr w:type="spellStart"/>
      <w:r w:rsidR="00AF65A8" w:rsidRPr="008E330A">
        <w:t>внутрипоселковых</w:t>
      </w:r>
      <w:proofErr w:type="spellEnd"/>
      <w:r w:rsidR="00AF65A8" w:rsidRPr="008E330A">
        <w:t xml:space="preserve"> газопровода</w:t>
      </w:r>
      <w:r w:rsidR="00F33CFC" w:rsidRPr="008E330A">
        <w:t xml:space="preserve"> в селе Молчанов</w:t>
      </w:r>
      <w:r w:rsidR="00CB5E34" w:rsidRPr="008E330A">
        <w:t>о</w:t>
      </w:r>
      <w:r w:rsidR="00F33CFC" w:rsidRPr="008E330A">
        <w:t xml:space="preserve"> 56,76</w:t>
      </w:r>
      <w:r w:rsidR="00FE5086" w:rsidRPr="008E330A">
        <w:t xml:space="preserve"> </w:t>
      </w:r>
      <w:r w:rsidR="00AF65A8" w:rsidRPr="008E330A">
        <w:t>км</w:t>
      </w:r>
      <w:r w:rsidR="008E330A" w:rsidRPr="008E330A">
        <w:t xml:space="preserve">, </w:t>
      </w:r>
      <w:r w:rsidR="00AF65A8" w:rsidRPr="008E330A">
        <w:t xml:space="preserve">в селе </w:t>
      </w:r>
      <w:proofErr w:type="spellStart"/>
      <w:r w:rsidR="00AF65A8" w:rsidRPr="008E330A">
        <w:t>Нарга</w:t>
      </w:r>
      <w:proofErr w:type="spellEnd"/>
      <w:r w:rsidR="00AF65A8" w:rsidRPr="008E330A">
        <w:t xml:space="preserve"> </w:t>
      </w:r>
      <w:r w:rsidR="008E330A" w:rsidRPr="008E330A">
        <w:t>23</w:t>
      </w:r>
      <w:r w:rsidR="00AF65A8" w:rsidRPr="008E330A">
        <w:t xml:space="preserve"> км</w:t>
      </w:r>
      <w:proofErr w:type="gramStart"/>
      <w:r w:rsidR="00AF65A8" w:rsidRPr="008E330A">
        <w:t>.</w:t>
      </w:r>
      <w:r w:rsidR="008E330A" w:rsidRPr="008E330A">
        <w:t xml:space="preserve">, </w:t>
      </w:r>
      <w:proofErr w:type="gramEnd"/>
      <w:r w:rsidR="008E330A" w:rsidRPr="008E330A">
        <w:t xml:space="preserve">в </w:t>
      </w:r>
      <w:r w:rsidR="004F4F21">
        <w:t xml:space="preserve">                   </w:t>
      </w:r>
      <w:r w:rsidR="008E330A" w:rsidRPr="008E330A">
        <w:t xml:space="preserve">с. </w:t>
      </w:r>
      <w:proofErr w:type="spellStart"/>
      <w:r w:rsidR="008E330A" w:rsidRPr="008E330A">
        <w:t>Тунгусово</w:t>
      </w:r>
      <w:proofErr w:type="spellEnd"/>
      <w:r w:rsidR="008E330A" w:rsidRPr="008E330A">
        <w:t xml:space="preserve"> 2 км.</w:t>
      </w:r>
      <w:r w:rsidR="00AF65A8" w:rsidRPr="008E330A">
        <w:t xml:space="preserve"> На территории района расположен</w:t>
      </w:r>
      <w:r w:rsidR="00447DBB" w:rsidRPr="008E330A">
        <w:t>о</w:t>
      </w:r>
      <w:r w:rsidR="00AF65A8" w:rsidRPr="008E330A">
        <w:t xml:space="preserve"> </w:t>
      </w:r>
      <w:r w:rsidR="00447DBB" w:rsidRPr="008E330A">
        <w:t>АО «</w:t>
      </w:r>
      <w:proofErr w:type="spellStart"/>
      <w:r w:rsidR="00447DBB" w:rsidRPr="008E330A">
        <w:t>Транснефть</w:t>
      </w:r>
      <w:proofErr w:type="spellEnd"/>
      <w:r w:rsidR="00447DBB" w:rsidRPr="008E330A">
        <w:t xml:space="preserve"> - </w:t>
      </w:r>
      <w:r w:rsidR="008E330A" w:rsidRPr="008E330A">
        <w:t>Западная</w:t>
      </w:r>
      <w:r w:rsidR="00447DBB" w:rsidRPr="008E330A">
        <w:t xml:space="preserve"> Сибирь» Томское нефтеперекачивающее управление НПС «Молчаново» - предприятие Молчановского района, основным видом деятельности которого является транспортировка нефти, 3 автозаправочные станции, </w:t>
      </w:r>
      <w:r w:rsidR="008E330A">
        <w:t xml:space="preserve">1 </w:t>
      </w:r>
      <w:r w:rsidR="00447DBB" w:rsidRPr="008E330A">
        <w:t xml:space="preserve">дизельная электростанция в селе </w:t>
      </w:r>
      <w:proofErr w:type="spellStart"/>
      <w:r w:rsidR="00447DBB" w:rsidRPr="008E330A">
        <w:t>Суйга</w:t>
      </w:r>
      <w:proofErr w:type="spellEnd"/>
      <w:r w:rsidR="00447DBB" w:rsidRPr="008E330A">
        <w:t xml:space="preserve">, </w:t>
      </w:r>
      <w:r w:rsidR="008E330A">
        <w:t>1</w:t>
      </w:r>
      <w:r w:rsidR="00077118">
        <w:t>2</w:t>
      </w:r>
      <w:r w:rsidR="00447DBB" w:rsidRPr="008E330A">
        <w:t xml:space="preserve"> газовых котельных (две в </w:t>
      </w:r>
      <w:proofErr w:type="spellStart"/>
      <w:r w:rsidR="00447DBB" w:rsidRPr="008E330A">
        <w:t>с</w:t>
      </w:r>
      <w:proofErr w:type="gramStart"/>
      <w:r w:rsidR="00447DBB" w:rsidRPr="008E330A">
        <w:t>.Н</w:t>
      </w:r>
      <w:proofErr w:type="gramEnd"/>
      <w:r w:rsidR="00447DBB" w:rsidRPr="008E330A">
        <w:t>арга</w:t>
      </w:r>
      <w:proofErr w:type="spellEnd"/>
      <w:r w:rsidR="00447DBB" w:rsidRPr="008E330A">
        <w:t xml:space="preserve">, </w:t>
      </w:r>
      <w:r w:rsidR="00077118">
        <w:t>восемь</w:t>
      </w:r>
      <w:r w:rsidR="00447DBB" w:rsidRPr="008E330A">
        <w:t xml:space="preserve"> в с. Молчаново и две в </w:t>
      </w:r>
      <w:proofErr w:type="spellStart"/>
      <w:r w:rsidR="00447DBB" w:rsidRPr="008E330A">
        <w:t>с.Тунгусово</w:t>
      </w:r>
      <w:proofErr w:type="spellEnd"/>
      <w:r w:rsidR="00447DBB" w:rsidRPr="008E330A">
        <w:t xml:space="preserve">), пункт отпуска нефти (АО «Корпорация развития Томской области»), </w:t>
      </w:r>
      <w:r w:rsidR="00AF65A8" w:rsidRPr="008E330A">
        <w:t>газокомпрессорных станций не</w:t>
      </w:r>
      <w:r w:rsidR="00447DBB" w:rsidRPr="008E330A">
        <w:t>т.</w:t>
      </w:r>
    </w:p>
    <w:p w:rsidR="002B4814" w:rsidRPr="008E330A" w:rsidRDefault="00DA1452" w:rsidP="006F14BF">
      <w:pPr>
        <w:ind w:firstLine="709"/>
      </w:pPr>
      <w:r w:rsidRPr="008E330A">
        <w:t>1.12</w:t>
      </w:r>
      <w:r w:rsidR="009C4266" w:rsidRPr="008E330A">
        <w:t>.2</w:t>
      </w:r>
      <w:r w:rsidR="002B4814" w:rsidRPr="008E330A">
        <w:t xml:space="preserve"> </w:t>
      </w:r>
      <w:r w:rsidR="00594FCD" w:rsidRPr="008E330A">
        <w:t xml:space="preserve">Количество объектов размещения </w:t>
      </w:r>
      <w:r w:rsidR="002B4814" w:rsidRPr="008E330A">
        <w:t>ТБО</w:t>
      </w:r>
      <w:r w:rsidR="00E92DC0" w:rsidRPr="008E330A">
        <w:t xml:space="preserve"> </w:t>
      </w:r>
      <w:r w:rsidR="00DF55E3" w:rsidRPr="008E330A">
        <w:t>-</w:t>
      </w:r>
      <w:r w:rsidR="00E92DC0" w:rsidRPr="008E330A">
        <w:t xml:space="preserve"> (1</w:t>
      </w:r>
      <w:r w:rsidR="00594FCD" w:rsidRPr="008E330A">
        <w:t xml:space="preserve"> единиц</w:t>
      </w:r>
      <w:r w:rsidR="00B94390" w:rsidRPr="008E330A">
        <w:t>а</w:t>
      </w:r>
      <w:r w:rsidR="00594FCD" w:rsidRPr="008E330A">
        <w:t>)</w:t>
      </w:r>
      <w:r w:rsidR="002B4814" w:rsidRPr="008E330A">
        <w:t>:</w:t>
      </w:r>
    </w:p>
    <w:p w:rsidR="00FC22EF" w:rsidRDefault="00AC3320" w:rsidP="006F14BF">
      <w:pPr>
        <w:ind w:left="2124" w:hanging="1415"/>
        <w:jc w:val="both"/>
      </w:pPr>
      <w:r w:rsidRPr="008E330A">
        <w:t xml:space="preserve">- </w:t>
      </w:r>
      <w:r w:rsidR="00FC22EF" w:rsidRPr="008E330A">
        <w:t>полигон</w:t>
      </w:r>
      <w:r w:rsidR="009A0EDF" w:rsidRPr="008E330A">
        <w:t xml:space="preserve"> твердых</w:t>
      </w:r>
      <w:r w:rsidR="00FC22EF" w:rsidRPr="008E330A">
        <w:t xml:space="preserve"> бытовых отходов в селе Молчаново.</w:t>
      </w:r>
    </w:p>
    <w:p w:rsidR="002B4814" w:rsidRPr="00841823" w:rsidRDefault="002B4814" w:rsidP="004F4F21">
      <w:pPr>
        <w:spacing w:before="280" w:after="280"/>
        <w:ind w:left="708" w:firstLine="1"/>
        <w:jc w:val="center"/>
        <w:outlineLvl w:val="0"/>
        <w:rPr>
          <w:b/>
          <w:sz w:val="28"/>
          <w:szCs w:val="28"/>
        </w:rPr>
      </w:pPr>
      <w:r w:rsidRPr="00841823">
        <w:rPr>
          <w:b/>
          <w:sz w:val="28"/>
          <w:szCs w:val="28"/>
        </w:rPr>
        <w:t>2. Экономический потенциал</w:t>
      </w:r>
    </w:p>
    <w:p w:rsidR="00D75FC7" w:rsidRDefault="00D75FC7" w:rsidP="006F14BF">
      <w:pPr>
        <w:pStyle w:val="Report"/>
        <w:spacing w:line="240" w:lineRule="auto"/>
        <w:ind w:firstLine="709"/>
        <w:rPr>
          <w:szCs w:val="24"/>
        </w:rPr>
      </w:pPr>
      <w:r w:rsidRPr="006A708E">
        <w:rPr>
          <w:color w:val="000000"/>
          <w:szCs w:val="24"/>
        </w:rPr>
        <w:t xml:space="preserve">Близость к областному центру, хорошо развитая транспортная инфраструктура, высокий уровень предпринимательской активности населения, малых форм хозяйствования, наличие развитой инфраструктуры поддержки малого предпринимательства, готовность органов местного самоуправления активно сотрудничать с бизнесом, поддерживать предпринимательские инициативы и проекты, а также наличие устойчивого спроса на продукцию традиционных отраслей экономики, наличие позитивных тенденций в развитии потребительского рынка могут служить гарантией дальнейшего развития района. Использование этих преимуществ создадут хорошие предпосылки усиления доминирующей роли района в северной группе районов, прежде всего, за счет </w:t>
      </w:r>
      <w:r w:rsidRPr="006A708E">
        <w:rPr>
          <w:szCs w:val="24"/>
        </w:rPr>
        <w:t>реализации инвестиционных проектов в приоритетных отраслях экономики.</w:t>
      </w:r>
    </w:p>
    <w:p w:rsidR="00D75FC7" w:rsidRDefault="00D75FC7" w:rsidP="006F14BF">
      <w:pPr>
        <w:pStyle w:val="23"/>
        <w:tabs>
          <w:tab w:val="num" w:pos="1134"/>
        </w:tabs>
        <w:spacing w:after="0" w:line="240" w:lineRule="auto"/>
        <w:ind w:left="0" w:firstLine="709"/>
        <w:jc w:val="both"/>
      </w:pPr>
      <w:r w:rsidRPr="006A708E">
        <w:t>В настоящее время основу экономики Молчановского района составляет малое  предпринимательство.</w:t>
      </w:r>
    </w:p>
    <w:p w:rsidR="00E03B25" w:rsidRDefault="00554B24" w:rsidP="00DF55E3">
      <w:pPr>
        <w:pStyle w:val="23"/>
        <w:tabs>
          <w:tab w:val="num" w:pos="1134"/>
        </w:tabs>
        <w:spacing w:after="0" w:line="240" w:lineRule="auto"/>
        <w:ind w:left="0" w:firstLine="709"/>
        <w:jc w:val="both"/>
      </w:pPr>
      <w:r w:rsidRPr="001805A2">
        <w:t>Количество субъектов малого предпринимательства в 20</w:t>
      </w:r>
      <w:r w:rsidR="00E67B7D">
        <w:t>2</w:t>
      </w:r>
      <w:r w:rsidR="00E76C11">
        <w:t>2</w:t>
      </w:r>
      <w:r w:rsidRPr="001805A2">
        <w:t xml:space="preserve"> году составило </w:t>
      </w:r>
      <w:r w:rsidR="008E7301">
        <w:t>2</w:t>
      </w:r>
      <w:r w:rsidR="00E76C11">
        <w:t>0</w:t>
      </w:r>
      <w:r w:rsidR="008E7301">
        <w:t>9</w:t>
      </w:r>
      <w:r w:rsidR="00821867" w:rsidRPr="001805A2">
        <w:t xml:space="preserve"> </w:t>
      </w:r>
      <w:r w:rsidRPr="001805A2">
        <w:t xml:space="preserve">единиц, что на </w:t>
      </w:r>
      <w:r w:rsidR="00E76C11">
        <w:t>5</w:t>
      </w:r>
      <w:r w:rsidR="000146EF">
        <w:t>,0</w:t>
      </w:r>
      <w:r w:rsidR="00821867" w:rsidRPr="001805A2">
        <w:t xml:space="preserve"> </w:t>
      </w:r>
      <w:r w:rsidRPr="001805A2">
        <w:t xml:space="preserve">% </w:t>
      </w:r>
      <w:r w:rsidR="001805A2">
        <w:t>меньше</w:t>
      </w:r>
      <w:r w:rsidRPr="001805A2">
        <w:t>, чем в 20</w:t>
      </w:r>
      <w:r w:rsidR="008E7301">
        <w:t>2</w:t>
      </w:r>
      <w:r w:rsidR="00E76C11">
        <w:t>1</w:t>
      </w:r>
      <w:r w:rsidR="00DF55E3" w:rsidRPr="001805A2">
        <w:t xml:space="preserve"> году.</w:t>
      </w:r>
    </w:p>
    <w:p w:rsidR="001805A2" w:rsidRDefault="00D75FC7" w:rsidP="00B94390">
      <w:pPr>
        <w:pStyle w:val="23"/>
        <w:tabs>
          <w:tab w:val="num" w:pos="1134"/>
        </w:tabs>
        <w:spacing w:line="240" w:lineRule="auto"/>
        <w:ind w:left="0" w:firstLine="709"/>
        <w:jc w:val="both"/>
      </w:pPr>
      <w:r w:rsidRPr="006A708E">
        <w:t>Основными сферами деятельности предприятий малого бизнеса являются</w:t>
      </w:r>
      <w:r w:rsidR="001805A2">
        <w:t>:</w:t>
      </w:r>
      <w:r w:rsidRPr="006A708E">
        <w:t xml:space="preserve"> </w:t>
      </w:r>
      <w:r w:rsidRPr="001805A2">
        <w:t>торговля, сельское</w:t>
      </w:r>
      <w:r w:rsidR="00F93015" w:rsidRPr="001805A2">
        <w:t xml:space="preserve"> </w:t>
      </w:r>
      <w:r w:rsidRPr="001805A2">
        <w:t>хозяйство, лесозаготовка</w:t>
      </w:r>
      <w:r w:rsidR="001805A2" w:rsidRPr="001805A2">
        <w:t>,</w:t>
      </w:r>
      <w:r w:rsidR="001805A2">
        <w:t xml:space="preserve"> транспортировка и хранение, обрабатывающие производства, предоставление прочих видов услуг. </w:t>
      </w:r>
    </w:p>
    <w:p w:rsidR="005F4099" w:rsidRDefault="005F4099" w:rsidP="00B94390">
      <w:pPr>
        <w:pStyle w:val="23"/>
        <w:tabs>
          <w:tab w:val="num" w:pos="1134"/>
        </w:tabs>
        <w:spacing w:line="240" w:lineRule="auto"/>
        <w:ind w:left="0" w:firstLine="709"/>
        <w:jc w:val="both"/>
      </w:pPr>
    </w:p>
    <w:p w:rsidR="005F4099" w:rsidRDefault="005F4099" w:rsidP="00B94390">
      <w:pPr>
        <w:pStyle w:val="23"/>
        <w:tabs>
          <w:tab w:val="num" w:pos="1134"/>
        </w:tabs>
        <w:spacing w:line="240" w:lineRule="auto"/>
        <w:ind w:left="0" w:firstLine="709"/>
        <w:jc w:val="both"/>
      </w:pPr>
    </w:p>
    <w:p w:rsidR="005F4099" w:rsidRDefault="005F4099" w:rsidP="00B94390">
      <w:pPr>
        <w:pStyle w:val="23"/>
        <w:tabs>
          <w:tab w:val="num" w:pos="1134"/>
        </w:tabs>
        <w:spacing w:line="240" w:lineRule="auto"/>
        <w:ind w:left="0" w:firstLine="709"/>
        <w:jc w:val="both"/>
      </w:pPr>
    </w:p>
    <w:p w:rsidR="005F4099" w:rsidRDefault="005F4099" w:rsidP="00B94390">
      <w:pPr>
        <w:pStyle w:val="23"/>
        <w:tabs>
          <w:tab w:val="num" w:pos="1134"/>
        </w:tabs>
        <w:spacing w:line="240" w:lineRule="auto"/>
        <w:ind w:left="0" w:firstLine="709"/>
        <w:jc w:val="both"/>
      </w:pPr>
    </w:p>
    <w:p w:rsidR="005F4099" w:rsidRDefault="005F4099" w:rsidP="00B94390">
      <w:pPr>
        <w:pStyle w:val="23"/>
        <w:tabs>
          <w:tab w:val="num" w:pos="1134"/>
        </w:tabs>
        <w:spacing w:line="240" w:lineRule="auto"/>
        <w:ind w:left="0" w:firstLine="709"/>
        <w:jc w:val="both"/>
      </w:pPr>
    </w:p>
    <w:p w:rsidR="005F4099" w:rsidRPr="005F4099" w:rsidRDefault="005F4099" w:rsidP="005F4099">
      <w:pPr>
        <w:pStyle w:val="23"/>
        <w:tabs>
          <w:tab w:val="num" w:pos="1134"/>
        </w:tabs>
        <w:spacing w:line="240" w:lineRule="auto"/>
        <w:ind w:left="0" w:firstLine="709"/>
        <w:jc w:val="center"/>
        <w:rPr>
          <w:b/>
        </w:rPr>
      </w:pPr>
      <w:r w:rsidRPr="005F4099">
        <w:rPr>
          <w:b/>
        </w:rPr>
        <w:lastRenderedPageBreak/>
        <w:t>Распределение индивидуальных предпринимателей по видам деятельности на 01.01.202</w:t>
      </w:r>
      <w:r w:rsidR="00663694">
        <w:rPr>
          <w:b/>
        </w:rPr>
        <w:t>3</w:t>
      </w:r>
      <w:r w:rsidR="001E4493">
        <w:rPr>
          <w:b/>
        </w:rPr>
        <w:t xml:space="preserve"> </w:t>
      </w:r>
      <w:r w:rsidRPr="005F4099">
        <w:rPr>
          <w:b/>
        </w:rPr>
        <w:t>г.</w:t>
      </w:r>
      <w:r w:rsidR="00901F87">
        <w:rPr>
          <w:b/>
        </w:rPr>
        <w:t xml:space="preserve"> </w:t>
      </w:r>
    </w:p>
    <w:p w:rsidR="00D75FC7" w:rsidRDefault="00D75FC7" w:rsidP="00B94390">
      <w:pPr>
        <w:pStyle w:val="23"/>
        <w:tabs>
          <w:tab w:val="num" w:pos="1134"/>
        </w:tabs>
        <w:spacing w:line="240" w:lineRule="auto"/>
        <w:ind w:left="0" w:firstLine="709"/>
        <w:jc w:val="both"/>
      </w:pPr>
    </w:p>
    <w:p w:rsidR="008E13B5" w:rsidRDefault="00D7747B" w:rsidP="00B94390">
      <w:pPr>
        <w:pStyle w:val="23"/>
        <w:tabs>
          <w:tab w:val="num" w:pos="1134"/>
        </w:tabs>
        <w:spacing w:line="240" w:lineRule="auto"/>
        <w:ind w:left="0" w:firstLine="709"/>
        <w:jc w:val="both"/>
      </w:pPr>
      <w:r>
        <w:rPr>
          <w:noProof/>
        </w:rPr>
        <w:drawing>
          <wp:inline distT="0" distB="0" distL="0" distR="0">
            <wp:extent cx="5924550" cy="3631177"/>
            <wp:effectExtent l="0" t="0" r="0" b="7620"/>
            <wp:docPr id="4" name="Рисунок 4" descr="D:\Все документы\Плюшина О\паспорта\Doc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документы\Плюшина О\паспорта\Doc3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82" cy="36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55" w:rsidRPr="004D0AE6" w:rsidRDefault="00313855" w:rsidP="006F14BF">
      <w:pPr>
        <w:snapToGrid w:val="0"/>
        <w:ind w:firstLine="709"/>
        <w:jc w:val="both"/>
        <w:rPr>
          <w:iCs/>
        </w:rPr>
      </w:pPr>
      <w:r>
        <w:rPr>
          <w:iCs/>
        </w:rPr>
        <w:t xml:space="preserve">На территории района осуществляет деятельность </w:t>
      </w:r>
      <w:r w:rsidRPr="004D0AE6">
        <w:rPr>
          <w:iCs/>
        </w:rPr>
        <w:t>ООО «Центр поддержки малого предпринимательства и консультирования селян»</w:t>
      </w:r>
      <w:r>
        <w:rPr>
          <w:iCs/>
        </w:rPr>
        <w:t xml:space="preserve">. </w:t>
      </w:r>
      <w:r w:rsidR="004C0489">
        <w:t xml:space="preserve">Центр обслуживает предпринимателей Молчановского и </w:t>
      </w:r>
      <w:proofErr w:type="spellStart"/>
      <w:r w:rsidR="004C0489">
        <w:t>Кривошеинского</w:t>
      </w:r>
      <w:proofErr w:type="spellEnd"/>
      <w:r w:rsidR="004C0489">
        <w:t xml:space="preserve"> районов.</w:t>
      </w:r>
    </w:p>
    <w:p w:rsidR="00A573AA" w:rsidRDefault="00A573AA" w:rsidP="006F14BF">
      <w:pPr>
        <w:ind w:firstLine="709"/>
        <w:jc w:val="both"/>
        <w:rPr>
          <w:b/>
        </w:rPr>
      </w:pPr>
    </w:p>
    <w:p w:rsidR="00AF4884" w:rsidRDefault="002B4814" w:rsidP="006F14BF">
      <w:pPr>
        <w:ind w:firstLine="709"/>
        <w:jc w:val="both"/>
        <w:rPr>
          <w:b/>
        </w:rPr>
      </w:pPr>
      <w:r>
        <w:rPr>
          <w:b/>
        </w:rPr>
        <w:t xml:space="preserve">2.1 Основные виды экономической деятельности в промышленности </w:t>
      </w:r>
    </w:p>
    <w:p w:rsidR="00CB5E34" w:rsidRDefault="002B4814" w:rsidP="006F14BF">
      <w:pPr>
        <w:ind w:firstLine="709"/>
        <w:jc w:val="both"/>
      </w:pPr>
      <w:r>
        <w:t xml:space="preserve">2.1.1 </w:t>
      </w:r>
      <w:r w:rsidR="00CB5E34">
        <w:t>Промышленное крупное предприяти</w:t>
      </w:r>
      <w:r w:rsidR="00841823">
        <w:t>е</w:t>
      </w:r>
      <w:r w:rsidR="00CB5E34">
        <w:t xml:space="preserve"> района - 1 ед.</w:t>
      </w:r>
    </w:p>
    <w:p w:rsidR="002B4814" w:rsidRDefault="005F493E" w:rsidP="006F14BF">
      <w:pPr>
        <w:ind w:firstLine="709"/>
        <w:jc w:val="both"/>
      </w:pPr>
      <w:r>
        <w:t xml:space="preserve">2.1.2 </w:t>
      </w:r>
      <w:r w:rsidR="00CB5E34">
        <w:t>Перечень основных предприятий района:</w:t>
      </w:r>
    </w:p>
    <w:p w:rsidR="00997C23" w:rsidRDefault="00997C23" w:rsidP="006F14BF">
      <w:pPr>
        <w:ind w:firstLine="709"/>
        <w:jc w:val="both"/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2410"/>
        <w:gridCol w:w="1701"/>
        <w:gridCol w:w="1985"/>
      </w:tblGrid>
      <w:tr w:rsidR="005E3F69" w:rsidRPr="00AF6A99" w:rsidTr="00FB02A9">
        <w:tc>
          <w:tcPr>
            <w:tcW w:w="534" w:type="dxa"/>
            <w:vAlign w:val="center"/>
          </w:tcPr>
          <w:p w:rsidR="005E3F69" w:rsidRPr="00F70894" w:rsidRDefault="005E3F69" w:rsidP="007F3CC0">
            <w:pPr>
              <w:tabs>
                <w:tab w:val="left" w:pos="284"/>
              </w:tabs>
              <w:ind w:firstLine="709"/>
              <w:jc w:val="center"/>
            </w:pPr>
            <w:r w:rsidRPr="00F70894">
              <w:t>№</w:t>
            </w:r>
          </w:p>
          <w:p w:rsidR="005E3F69" w:rsidRDefault="005E3F69" w:rsidP="007F3CC0">
            <w:pPr>
              <w:tabs>
                <w:tab w:val="left" w:pos="284"/>
              </w:tabs>
              <w:ind w:left="-744" w:firstLine="709"/>
              <w:jc w:val="center"/>
            </w:pPr>
            <w:r>
              <w:t>№</w:t>
            </w:r>
          </w:p>
          <w:p w:rsidR="005E3F69" w:rsidRPr="00F70894" w:rsidRDefault="005E3F69" w:rsidP="007F3CC0">
            <w:pPr>
              <w:tabs>
                <w:tab w:val="left" w:pos="284"/>
              </w:tabs>
              <w:ind w:left="-744" w:firstLine="709"/>
              <w:jc w:val="center"/>
            </w:pPr>
            <w:r w:rsidRPr="00F70894">
              <w:t>п/п</w:t>
            </w:r>
          </w:p>
        </w:tc>
        <w:tc>
          <w:tcPr>
            <w:tcW w:w="3543" w:type="dxa"/>
            <w:vAlign w:val="center"/>
          </w:tcPr>
          <w:p w:rsidR="005E3F69" w:rsidRPr="00F70894" w:rsidRDefault="005E3F69" w:rsidP="007F3CC0">
            <w:pPr>
              <w:tabs>
                <w:tab w:val="left" w:pos="284"/>
              </w:tabs>
            </w:pPr>
            <w:r w:rsidRPr="00F70894">
              <w:t>Полное наименование</w:t>
            </w:r>
          </w:p>
        </w:tc>
        <w:tc>
          <w:tcPr>
            <w:tcW w:w="2410" w:type="dxa"/>
            <w:vAlign w:val="center"/>
          </w:tcPr>
          <w:p w:rsidR="005E3F69" w:rsidRPr="00F70894" w:rsidRDefault="005E3F69" w:rsidP="007F3CC0">
            <w:pPr>
              <w:tabs>
                <w:tab w:val="left" w:pos="284"/>
              </w:tabs>
            </w:pPr>
            <w:r w:rsidRPr="00F70894">
              <w:t>Основной вид</w:t>
            </w:r>
          </w:p>
          <w:p w:rsidR="005E3F69" w:rsidRPr="00F70894" w:rsidRDefault="005E3F69" w:rsidP="007F3CC0">
            <w:pPr>
              <w:tabs>
                <w:tab w:val="left" w:pos="284"/>
              </w:tabs>
            </w:pPr>
            <w:r w:rsidRPr="00F70894">
              <w:t>деятельности</w:t>
            </w:r>
          </w:p>
        </w:tc>
        <w:tc>
          <w:tcPr>
            <w:tcW w:w="1701" w:type="dxa"/>
            <w:vAlign w:val="center"/>
          </w:tcPr>
          <w:p w:rsidR="005E3F69" w:rsidRPr="00F70894" w:rsidRDefault="005E3F69" w:rsidP="007F3CC0">
            <w:pPr>
              <w:tabs>
                <w:tab w:val="left" w:pos="284"/>
              </w:tabs>
            </w:pPr>
            <w:r w:rsidRPr="00F70894">
              <w:t>Руководитель</w:t>
            </w:r>
          </w:p>
          <w:p w:rsidR="005E3F69" w:rsidRPr="00F70894" w:rsidRDefault="005E3F69" w:rsidP="007F3CC0">
            <w:pPr>
              <w:tabs>
                <w:tab w:val="left" w:pos="284"/>
              </w:tabs>
            </w:pPr>
            <w:r w:rsidRPr="00F70894">
              <w:t>Ф.И.О.</w:t>
            </w:r>
          </w:p>
        </w:tc>
        <w:tc>
          <w:tcPr>
            <w:tcW w:w="1985" w:type="dxa"/>
            <w:vAlign w:val="center"/>
          </w:tcPr>
          <w:p w:rsidR="005E3F69" w:rsidRPr="00F70894" w:rsidRDefault="005E3F69" w:rsidP="007F3CC0">
            <w:pPr>
              <w:tabs>
                <w:tab w:val="left" w:pos="284"/>
              </w:tabs>
            </w:pPr>
            <w:r w:rsidRPr="00F70894">
              <w:t>Юридический адрес, телефон</w:t>
            </w:r>
          </w:p>
        </w:tc>
      </w:tr>
      <w:tr w:rsidR="005E3F69" w:rsidRPr="00AF6A99" w:rsidTr="00FB02A9">
        <w:trPr>
          <w:trHeight w:val="340"/>
        </w:trPr>
        <w:tc>
          <w:tcPr>
            <w:tcW w:w="534" w:type="dxa"/>
            <w:vAlign w:val="center"/>
          </w:tcPr>
          <w:p w:rsidR="005E3F69" w:rsidRPr="00F70894" w:rsidRDefault="005E3F69" w:rsidP="007F3CC0">
            <w:pPr>
              <w:tabs>
                <w:tab w:val="left" w:pos="284"/>
              </w:tabs>
              <w:ind w:firstLine="709"/>
              <w:jc w:val="center"/>
            </w:pPr>
            <w:r w:rsidRPr="00F70894">
              <w:t>11</w:t>
            </w:r>
          </w:p>
        </w:tc>
        <w:tc>
          <w:tcPr>
            <w:tcW w:w="3543" w:type="dxa"/>
            <w:vAlign w:val="center"/>
          </w:tcPr>
          <w:p w:rsidR="004C0489" w:rsidRPr="004C0489" w:rsidRDefault="004C0489" w:rsidP="004C0489">
            <w:r w:rsidRPr="004C0489">
              <w:t>АО «</w:t>
            </w:r>
            <w:proofErr w:type="spellStart"/>
            <w:r w:rsidRPr="004C0489">
              <w:t>Транснефть</w:t>
            </w:r>
            <w:proofErr w:type="spellEnd"/>
            <w:r w:rsidRPr="004C0489">
              <w:t xml:space="preserve"> - Западная Сибирь» </w:t>
            </w:r>
          </w:p>
          <w:p w:rsidR="005E3F69" w:rsidRPr="00F70894" w:rsidRDefault="005E3F69" w:rsidP="007F3CC0">
            <w:r w:rsidRPr="00F70894">
              <w:t>Томское нефтеперекачивающее управление НПС Молчаново</w:t>
            </w:r>
          </w:p>
        </w:tc>
        <w:tc>
          <w:tcPr>
            <w:tcW w:w="2410" w:type="dxa"/>
            <w:vAlign w:val="center"/>
          </w:tcPr>
          <w:p w:rsidR="005E3F69" w:rsidRPr="00F70894" w:rsidRDefault="005E3F69" w:rsidP="007F3CC0">
            <w:r w:rsidRPr="00F70894">
              <w:t>трубопроводный транспорт</w:t>
            </w:r>
          </w:p>
        </w:tc>
        <w:tc>
          <w:tcPr>
            <w:tcW w:w="1701" w:type="dxa"/>
            <w:vAlign w:val="center"/>
          </w:tcPr>
          <w:p w:rsidR="005E3F69" w:rsidRPr="00F70894" w:rsidRDefault="005E3F69" w:rsidP="007F3CC0">
            <w:proofErr w:type="spellStart"/>
            <w:r w:rsidRPr="00F70894">
              <w:t>Ярмухаметов</w:t>
            </w:r>
            <w:proofErr w:type="spellEnd"/>
            <w:r w:rsidRPr="00F70894">
              <w:t xml:space="preserve"> </w:t>
            </w:r>
            <w:proofErr w:type="spellStart"/>
            <w:r w:rsidRPr="00F70894">
              <w:t>Ирек</w:t>
            </w:r>
            <w:proofErr w:type="spellEnd"/>
            <w:r w:rsidRPr="00F70894">
              <w:t xml:space="preserve">  </w:t>
            </w:r>
            <w:proofErr w:type="spellStart"/>
            <w:r w:rsidRPr="00F70894">
              <w:t>Хусаинович</w:t>
            </w:r>
            <w:proofErr w:type="spellEnd"/>
          </w:p>
        </w:tc>
        <w:tc>
          <w:tcPr>
            <w:tcW w:w="1985" w:type="dxa"/>
            <w:vAlign w:val="center"/>
          </w:tcPr>
          <w:p w:rsidR="005E3F69" w:rsidRPr="00F70894" w:rsidRDefault="005E3F69" w:rsidP="007F3CC0">
            <w:pPr>
              <w:rPr>
                <w:color w:val="000000"/>
              </w:rPr>
            </w:pPr>
            <w:r w:rsidRPr="00F70894">
              <w:rPr>
                <w:color w:val="000000"/>
              </w:rPr>
              <w:t xml:space="preserve">с. Молчаново, ул. </w:t>
            </w:r>
            <w:proofErr w:type="spellStart"/>
            <w:r w:rsidRPr="00F70894">
              <w:rPr>
                <w:color w:val="000000"/>
              </w:rPr>
              <w:t>Гришинский</w:t>
            </w:r>
            <w:proofErr w:type="spellEnd"/>
            <w:r w:rsidRPr="00F70894">
              <w:rPr>
                <w:color w:val="000000"/>
              </w:rPr>
              <w:t xml:space="preserve"> тракт, 26</w:t>
            </w:r>
          </w:p>
          <w:p w:rsidR="005E3F69" w:rsidRPr="00F70894" w:rsidRDefault="005E3F69" w:rsidP="007F3CC0">
            <w:pPr>
              <w:ind w:firstLine="709"/>
              <w:jc w:val="center"/>
            </w:pPr>
          </w:p>
        </w:tc>
      </w:tr>
      <w:tr w:rsidR="005E3F69" w:rsidRPr="00AF6A99" w:rsidTr="00FB02A9">
        <w:trPr>
          <w:trHeight w:val="340"/>
        </w:trPr>
        <w:tc>
          <w:tcPr>
            <w:tcW w:w="534" w:type="dxa"/>
            <w:vAlign w:val="center"/>
          </w:tcPr>
          <w:p w:rsidR="005E3F69" w:rsidRPr="00F70894" w:rsidRDefault="005E3F69" w:rsidP="007F3CC0">
            <w:pPr>
              <w:tabs>
                <w:tab w:val="left" w:pos="284"/>
              </w:tabs>
              <w:ind w:firstLine="709"/>
              <w:jc w:val="center"/>
            </w:pPr>
            <w:r w:rsidRPr="00F70894">
              <w:t>22</w:t>
            </w:r>
          </w:p>
        </w:tc>
        <w:tc>
          <w:tcPr>
            <w:tcW w:w="3543" w:type="dxa"/>
            <w:vAlign w:val="center"/>
          </w:tcPr>
          <w:p w:rsidR="005E3F69" w:rsidRPr="00F70894" w:rsidRDefault="005E3F69" w:rsidP="007F3CC0">
            <w:r w:rsidRPr="00F70894">
              <w:t>Производственное отделение Молчановского района центральных э</w:t>
            </w:r>
            <w:r w:rsidR="004C0489">
              <w:t xml:space="preserve">лектрических сетей </w:t>
            </w:r>
            <w:r w:rsidRPr="00F70894">
              <w:t>ПАО «Томская распределительная компания»</w:t>
            </w:r>
          </w:p>
        </w:tc>
        <w:tc>
          <w:tcPr>
            <w:tcW w:w="2410" w:type="dxa"/>
            <w:vAlign w:val="center"/>
          </w:tcPr>
          <w:p w:rsidR="005E3F69" w:rsidRPr="00F70894" w:rsidRDefault="005E3F69" w:rsidP="007F3CC0">
            <w:r w:rsidRPr="00F70894">
              <w:t xml:space="preserve">эксплуатация, ремонт распределительных сетей и подстанций 35-110 </w:t>
            </w:r>
            <w:proofErr w:type="spellStart"/>
            <w:r w:rsidRPr="00F70894"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:rsidR="005E3F69" w:rsidRPr="00F70894" w:rsidRDefault="005E3F69" w:rsidP="007F3CC0">
            <w:proofErr w:type="spellStart"/>
            <w:r w:rsidRPr="00F70894">
              <w:t>Луцик</w:t>
            </w:r>
            <w:proofErr w:type="spellEnd"/>
            <w:r w:rsidRPr="00F70894">
              <w:t xml:space="preserve"> Игорь Петрович</w:t>
            </w:r>
          </w:p>
        </w:tc>
        <w:tc>
          <w:tcPr>
            <w:tcW w:w="1985" w:type="dxa"/>
            <w:vAlign w:val="center"/>
          </w:tcPr>
          <w:p w:rsidR="005E3F69" w:rsidRPr="00F70894" w:rsidRDefault="005E3F69" w:rsidP="007F3CC0">
            <w:proofErr w:type="spellStart"/>
            <w:r w:rsidRPr="00F70894">
              <w:t>с.Молчаново</w:t>
            </w:r>
            <w:proofErr w:type="spellEnd"/>
            <w:r w:rsidRPr="00F70894">
              <w:t>, ул.Энергетиков,1</w:t>
            </w:r>
          </w:p>
        </w:tc>
      </w:tr>
      <w:tr w:rsidR="005E3F69" w:rsidRPr="00AF6A99" w:rsidTr="00FB02A9">
        <w:trPr>
          <w:trHeight w:val="340"/>
        </w:trPr>
        <w:tc>
          <w:tcPr>
            <w:tcW w:w="534" w:type="dxa"/>
            <w:vAlign w:val="center"/>
          </w:tcPr>
          <w:p w:rsidR="005E3F69" w:rsidRPr="00F70894" w:rsidRDefault="005E3F69" w:rsidP="007F3CC0">
            <w:pPr>
              <w:tabs>
                <w:tab w:val="left" w:pos="284"/>
              </w:tabs>
              <w:ind w:firstLine="709"/>
              <w:jc w:val="center"/>
            </w:pPr>
            <w:r w:rsidRPr="00F70894">
              <w:t>33</w:t>
            </w:r>
          </w:p>
        </w:tc>
        <w:tc>
          <w:tcPr>
            <w:tcW w:w="3543" w:type="dxa"/>
            <w:vAlign w:val="center"/>
          </w:tcPr>
          <w:p w:rsidR="005E3F69" w:rsidRPr="00F70894" w:rsidRDefault="003926F6" w:rsidP="007F3CC0">
            <w:r>
              <w:rPr>
                <w:shd w:val="clear" w:color="auto" w:fill="FFFFFF"/>
              </w:rPr>
              <w:t>Молчановск</w:t>
            </w:r>
            <w:r w:rsidR="005E3F69" w:rsidRPr="00F70894">
              <w:rPr>
                <w:shd w:val="clear" w:color="auto" w:fill="FFFFFF"/>
              </w:rPr>
              <w:t>ий участок центрального филиала ГУП ТО «Областное ДРСУ»</w:t>
            </w:r>
          </w:p>
        </w:tc>
        <w:tc>
          <w:tcPr>
            <w:tcW w:w="2410" w:type="dxa"/>
            <w:vAlign w:val="center"/>
          </w:tcPr>
          <w:p w:rsidR="005E3F69" w:rsidRPr="00F70894" w:rsidRDefault="005E3F69" w:rsidP="007F3CC0">
            <w:r w:rsidRPr="00F70894">
              <w:t>ремонт и строительство дорог</w:t>
            </w:r>
          </w:p>
        </w:tc>
        <w:tc>
          <w:tcPr>
            <w:tcW w:w="1701" w:type="dxa"/>
            <w:vAlign w:val="center"/>
          </w:tcPr>
          <w:p w:rsidR="005E3F69" w:rsidRPr="00F70894" w:rsidRDefault="00841BFE" w:rsidP="007F3CC0">
            <w:proofErr w:type="spellStart"/>
            <w:r>
              <w:t>Студенков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1985" w:type="dxa"/>
            <w:vAlign w:val="center"/>
          </w:tcPr>
          <w:p w:rsidR="005E3F69" w:rsidRPr="00F70894" w:rsidRDefault="005E3F69" w:rsidP="007F3CC0">
            <w:r w:rsidRPr="00F70894">
              <w:t>с. Кривошеино, ул. Ленина, 34</w:t>
            </w:r>
          </w:p>
          <w:p w:rsidR="005E3F69" w:rsidRPr="00F70894" w:rsidRDefault="005E3F69" w:rsidP="007F3CC0">
            <w:pPr>
              <w:ind w:firstLine="709"/>
              <w:jc w:val="center"/>
            </w:pPr>
          </w:p>
        </w:tc>
      </w:tr>
    </w:tbl>
    <w:p w:rsidR="00A74F83" w:rsidRDefault="00A74F83" w:rsidP="006F14BF">
      <w:pPr>
        <w:ind w:firstLine="709"/>
        <w:jc w:val="both"/>
      </w:pPr>
    </w:p>
    <w:p w:rsidR="002B4814" w:rsidRPr="004C4778" w:rsidRDefault="00CB5E34" w:rsidP="006F14BF">
      <w:pPr>
        <w:ind w:firstLine="709"/>
        <w:jc w:val="both"/>
        <w:rPr>
          <w:b/>
        </w:rPr>
      </w:pPr>
      <w:r w:rsidRPr="004C4778">
        <w:rPr>
          <w:b/>
        </w:rPr>
        <w:t>2.1.3</w:t>
      </w:r>
      <w:r w:rsidR="00AF4884" w:rsidRPr="004C4778">
        <w:rPr>
          <w:b/>
        </w:rPr>
        <w:t xml:space="preserve"> Отраслевая структура</w:t>
      </w:r>
      <w:r w:rsidR="002B4814" w:rsidRPr="004C4778">
        <w:rPr>
          <w:b/>
        </w:rPr>
        <w:t>:</w:t>
      </w:r>
    </w:p>
    <w:p w:rsidR="00A36A72" w:rsidRPr="004C6390" w:rsidRDefault="00A36A72" w:rsidP="006F14BF">
      <w:pPr>
        <w:ind w:firstLine="709"/>
        <w:jc w:val="both"/>
      </w:pPr>
      <w:r w:rsidRPr="004C6390">
        <w:t xml:space="preserve">- производство и распределение </w:t>
      </w:r>
      <w:r w:rsidR="000C01CC" w:rsidRPr="004C6390">
        <w:t>электроэ</w:t>
      </w:r>
      <w:r w:rsidR="00176954" w:rsidRPr="004C6390">
        <w:t xml:space="preserve">нергии, газа и пара </w:t>
      </w:r>
      <w:r w:rsidR="001F19D9" w:rsidRPr="004C6390">
        <w:t>–</w:t>
      </w:r>
      <w:r w:rsidR="00FB02A9" w:rsidRPr="004C6390">
        <w:t xml:space="preserve"> </w:t>
      </w:r>
      <w:r w:rsidR="001F19D9" w:rsidRPr="004C6390">
        <w:t>34,2</w:t>
      </w:r>
      <w:r w:rsidRPr="004C6390">
        <w:t>%;</w:t>
      </w:r>
    </w:p>
    <w:p w:rsidR="00721CB9" w:rsidRPr="004C6390" w:rsidRDefault="00721CB9" w:rsidP="006F14BF">
      <w:pPr>
        <w:ind w:firstLine="709"/>
        <w:jc w:val="both"/>
      </w:pPr>
      <w:r w:rsidRPr="004C6390">
        <w:t xml:space="preserve">- водоснабжение </w:t>
      </w:r>
      <w:r w:rsidR="00943AE4" w:rsidRPr="004C6390">
        <w:t>–</w:t>
      </w:r>
      <w:r w:rsidRPr="004C6390">
        <w:t xml:space="preserve"> </w:t>
      </w:r>
      <w:r w:rsidR="00943AE4" w:rsidRPr="004C6390">
        <w:t>2,</w:t>
      </w:r>
      <w:r w:rsidR="001F19D9" w:rsidRPr="004C6390">
        <w:t>4</w:t>
      </w:r>
      <w:r w:rsidRPr="004C6390">
        <w:t>%;</w:t>
      </w:r>
    </w:p>
    <w:p w:rsidR="002B4814" w:rsidRPr="004C6390" w:rsidRDefault="002B4814" w:rsidP="006F14BF">
      <w:pPr>
        <w:ind w:firstLine="709"/>
        <w:jc w:val="both"/>
      </w:pPr>
      <w:r w:rsidRPr="004C6390">
        <w:t xml:space="preserve">- лесная и деревоперерабатывающая </w:t>
      </w:r>
      <w:r w:rsidR="00943AE4" w:rsidRPr="004C6390">
        <w:t>–</w:t>
      </w:r>
      <w:r w:rsidRPr="004C6390">
        <w:t xml:space="preserve"> </w:t>
      </w:r>
      <w:r w:rsidR="001F19D9" w:rsidRPr="004C6390">
        <w:t>38,7</w:t>
      </w:r>
      <w:r w:rsidR="00A36A72" w:rsidRPr="004C6390">
        <w:t>%;</w:t>
      </w:r>
    </w:p>
    <w:p w:rsidR="0015734C" w:rsidRPr="004C6390" w:rsidRDefault="00146ABB" w:rsidP="006F14BF">
      <w:pPr>
        <w:ind w:firstLine="709"/>
        <w:jc w:val="both"/>
      </w:pPr>
      <w:r w:rsidRPr="004C6390">
        <w:t xml:space="preserve">- пищевая </w:t>
      </w:r>
      <w:r w:rsidR="001F19D9" w:rsidRPr="004C6390">
        <w:t>–</w:t>
      </w:r>
      <w:r w:rsidR="00D25FA2" w:rsidRPr="004C6390">
        <w:t xml:space="preserve"> </w:t>
      </w:r>
      <w:r w:rsidR="001F19D9" w:rsidRPr="004C6390">
        <w:t>23,4</w:t>
      </w:r>
      <w:r w:rsidR="00A36A72" w:rsidRPr="004C6390">
        <w:t>%;</w:t>
      </w:r>
    </w:p>
    <w:p w:rsidR="00A36A72" w:rsidRPr="004C6390" w:rsidRDefault="00A36A72" w:rsidP="006F14BF">
      <w:pPr>
        <w:ind w:firstLine="709"/>
        <w:jc w:val="both"/>
      </w:pPr>
      <w:r w:rsidRPr="004C6390">
        <w:t>- легкая промышленность</w:t>
      </w:r>
      <w:r w:rsidR="00176954" w:rsidRPr="004C6390">
        <w:t xml:space="preserve"> </w:t>
      </w:r>
      <w:r w:rsidR="00721CB9" w:rsidRPr="004C6390">
        <w:t>-</w:t>
      </w:r>
      <w:r w:rsidR="00176954" w:rsidRPr="004C6390">
        <w:t xml:space="preserve"> </w:t>
      </w:r>
      <w:r w:rsidR="00721CB9" w:rsidRPr="004C6390">
        <w:t>0,2</w:t>
      </w:r>
      <w:r w:rsidRPr="004C6390">
        <w:t>%;</w:t>
      </w:r>
    </w:p>
    <w:p w:rsidR="005E22CA" w:rsidRDefault="00721CB9" w:rsidP="006F14BF">
      <w:pPr>
        <w:ind w:firstLine="709"/>
        <w:jc w:val="both"/>
      </w:pPr>
      <w:r w:rsidRPr="004C6390">
        <w:t>- прочи</w:t>
      </w:r>
      <w:r w:rsidR="005E22CA" w:rsidRPr="004C6390">
        <w:t xml:space="preserve">е </w:t>
      </w:r>
      <w:r w:rsidRPr="004C6390">
        <w:t xml:space="preserve">обрабатывающие производства </w:t>
      </w:r>
      <w:r w:rsidR="001F19D9" w:rsidRPr="004C6390">
        <w:t>–</w:t>
      </w:r>
      <w:r w:rsidR="005E22CA" w:rsidRPr="004C6390">
        <w:t xml:space="preserve"> </w:t>
      </w:r>
      <w:r w:rsidR="001F19D9" w:rsidRPr="004C6390">
        <w:t>1,1</w:t>
      </w:r>
      <w:r w:rsidR="005E22CA" w:rsidRPr="004C6390">
        <w:t>%.</w:t>
      </w:r>
    </w:p>
    <w:p w:rsidR="002B4814" w:rsidRDefault="002B4814" w:rsidP="006F14BF">
      <w:pPr>
        <w:ind w:firstLine="709"/>
        <w:jc w:val="both"/>
      </w:pPr>
    </w:p>
    <w:p w:rsidR="002B4814" w:rsidRDefault="002B4814" w:rsidP="006F14BF">
      <w:pPr>
        <w:ind w:firstLine="709"/>
        <w:jc w:val="both"/>
      </w:pPr>
      <w:r>
        <w:rPr>
          <w:b/>
        </w:rPr>
        <w:lastRenderedPageBreak/>
        <w:t xml:space="preserve">2.2 Основные </w:t>
      </w:r>
      <w:r w:rsidR="004C0489">
        <w:rPr>
          <w:b/>
        </w:rPr>
        <w:t xml:space="preserve">показатели </w:t>
      </w:r>
      <w:r w:rsidR="0085282A">
        <w:rPr>
          <w:b/>
        </w:rPr>
        <w:t>сельского хозяйства:</w:t>
      </w:r>
      <w:r>
        <w:rPr>
          <w:b/>
        </w:rPr>
        <w:t xml:space="preserve"> </w:t>
      </w:r>
    </w:p>
    <w:p w:rsidR="002B4814" w:rsidRPr="00966F55" w:rsidRDefault="00226343" w:rsidP="006F14BF">
      <w:pPr>
        <w:ind w:firstLine="709"/>
        <w:jc w:val="both"/>
      </w:pPr>
      <w:r>
        <w:t>2.2.1</w:t>
      </w:r>
      <w:r w:rsidR="00CB5E34" w:rsidRPr="00966F55">
        <w:t xml:space="preserve"> Количество сель</w:t>
      </w:r>
      <w:r w:rsidR="00DC5B4E" w:rsidRPr="00966F55">
        <w:t xml:space="preserve">скохозяйственных предприятий - </w:t>
      </w:r>
      <w:r w:rsidR="001C6072">
        <w:t>1</w:t>
      </w:r>
      <w:r w:rsidR="00CB5E34" w:rsidRPr="00966F55">
        <w:t xml:space="preserve"> ед.</w:t>
      </w:r>
    </w:p>
    <w:p w:rsidR="002B4814" w:rsidRPr="00966F55" w:rsidRDefault="002B4814" w:rsidP="006F14BF">
      <w:pPr>
        <w:ind w:firstLine="709"/>
        <w:jc w:val="both"/>
      </w:pPr>
      <w:r w:rsidRPr="00966F55">
        <w:t xml:space="preserve">2.2.2 </w:t>
      </w:r>
      <w:r w:rsidR="00CB5E34" w:rsidRPr="00966F55">
        <w:t xml:space="preserve">Количество фермерских хозяйств - </w:t>
      </w:r>
      <w:r w:rsidR="0081102C">
        <w:t>13</w:t>
      </w:r>
      <w:r w:rsidR="00CB5E34" w:rsidRPr="00966F55">
        <w:t xml:space="preserve"> единиц.</w:t>
      </w:r>
    </w:p>
    <w:p w:rsidR="002B4814" w:rsidRPr="0049411B" w:rsidRDefault="002B4814" w:rsidP="006F14BF">
      <w:pPr>
        <w:ind w:firstLine="709"/>
        <w:jc w:val="both"/>
      </w:pPr>
      <w:r w:rsidRPr="0049411B">
        <w:t xml:space="preserve">2.2.3 </w:t>
      </w:r>
      <w:r w:rsidR="00CB5E34" w:rsidRPr="0049411B">
        <w:t xml:space="preserve">Количество личных подсобных хозяйств – </w:t>
      </w:r>
      <w:r w:rsidR="00875DDC" w:rsidRPr="0049411B">
        <w:t>6</w:t>
      </w:r>
      <w:r w:rsidR="00226343">
        <w:t>3</w:t>
      </w:r>
      <w:r w:rsidR="0081102C">
        <w:t>92</w:t>
      </w:r>
      <w:r w:rsidR="00C61F51" w:rsidRPr="0049411B">
        <w:t xml:space="preserve"> </w:t>
      </w:r>
      <w:r w:rsidR="00CB5E34" w:rsidRPr="0049411B">
        <w:t>ед.</w:t>
      </w:r>
    </w:p>
    <w:p w:rsidR="002B4814" w:rsidRPr="00C61F51" w:rsidRDefault="002B4814" w:rsidP="006F14BF">
      <w:pPr>
        <w:ind w:firstLine="709"/>
        <w:jc w:val="both"/>
      </w:pPr>
      <w:r w:rsidRPr="0049411B">
        <w:t xml:space="preserve">2.2.4 </w:t>
      </w:r>
      <w:r w:rsidR="00CB5E34" w:rsidRPr="0049411B">
        <w:t>Пе</w:t>
      </w:r>
      <w:r w:rsidR="00A573AA" w:rsidRPr="0049411B">
        <w:t>речень основных предприятий АПК</w:t>
      </w:r>
      <w:r w:rsidR="00DC5B4E" w:rsidRPr="0049411B">
        <w:t>:</w:t>
      </w:r>
    </w:p>
    <w:p w:rsidR="00D20A27" w:rsidRDefault="00D20A27" w:rsidP="00231E47">
      <w:pPr>
        <w:tabs>
          <w:tab w:val="left" w:pos="840"/>
        </w:tabs>
        <w:jc w:val="both"/>
        <w:rPr>
          <w:b/>
          <w:i/>
        </w:rPr>
      </w:pPr>
    </w:p>
    <w:p w:rsidR="00927676" w:rsidRPr="00BD7B39" w:rsidRDefault="00FD0B72" w:rsidP="006F14BF">
      <w:pPr>
        <w:tabs>
          <w:tab w:val="left" w:pos="840"/>
        </w:tabs>
        <w:ind w:firstLine="709"/>
        <w:jc w:val="both"/>
        <w:rPr>
          <w:b/>
          <w:i/>
        </w:rPr>
      </w:pPr>
      <w:r>
        <w:rPr>
          <w:b/>
          <w:i/>
        </w:rPr>
        <w:t>- ИП К</w:t>
      </w:r>
      <w:r w:rsidR="00927676" w:rsidRPr="00BD7B39">
        <w:rPr>
          <w:b/>
          <w:i/>
        </w:rPr>
        <w:t xml:space="preserve">(Ф)Х </w:t>
      </w:r>
      <w:proofErr w:type="spellStart"/>
      <w:r w:rsidR="00927676" w:rsidRPr="00BD7B39">
        <w:rPr>
          <w:b/>
          <w:i/>
        </w:rPr>
        <w:t>Тмоян</w:t>
      </w:r>
      <w:proofErr w:type="spellEnd"/>
      <w:r w:rsidR="00BD7B39" w:rsidRPr="00BD7B39">
        <w:rPr>
          <w:b/>
          <w:i/>
        </w:rPr>
        <w:t xml:space="preserve"> Г.П.</w:t>
      </w:r>
    </w:p>
    <w:p w:rsidR="00BD7B39" w:rsidRPr="00C61F51" w:rsidRDefault="00BD7B39" w:rsidP="006F14BF">
      <w:pPr>
        <w:ind w:firstLine="709"/>
        <w:jc w:val="both"/>
      </w:pPr>
      <w:r w:rsidRPr="00C61F51">
        <w:t xml:space="preserve">Томская область, Молчановский район, с. </w:t>
      </w:r>
      <w:r>
        <w:t>Молчаново</w:t>
      </w:r>
      <w:r w:rsidRPr="00C61F51">
        <w:t xml:space="preserve">, ул. </w:t>
      </w:r>
      <w:r>
        <w:t>Димитрова</w:t>
      </w:r>
      <w:r w:rsidRPr="00C61F51">
        <w:t xml:space="preserve">, </w:t>
      </w:r>
      <w:r>
        <w:t>58а</w:t>
      </w:r>
      <w:r w:rsidRPr="00C61F51">
        <w:t xml:space="preserve">, </w:t>
      </w:r>
    </w:p>
    <w:p w:rsidR="00A36FF0" w:rsidRDefault="00BD7B39" w:rsidP="006F14BF">
      <w:pPr>
        <w:ind w:firstLine="709"/>
        <w:jc w:val="both"/>
      </w:pPr>
      <w:r w:rsidRPr="00C61F51">
        <w:t xml:space="preserve">телефон 8(38256) </w:t>
      </w:r>
      <w:r w:rsidR="00A36FF0">
        <w:t>22-6-35</w:t>
      </w:r>
    </w:p>
    <w:p w:rsidR="00BD7B39" w:rsidRDefault="00BD7B39" w:rsidP="006F14BF">
      <w:pPr>
        <w:ind w:firstLine="709"/>
        <w:jc w:val="both"/>
      </w:pPr>
      <w:r w:rsidRPr="00C61F51">
        <w:t xml:space="preserve">Основной вид деятельности: </w:t>
      </w:r>
      <w:r>
        <w:t>растениеводство, животноводство</w:t>
      </w:r>
    </w:p>
    <w:p w:rsidR="00D20A27" w:rsidRDefault="00D20A27" w:rsidP="004C0489">
      <w:pPr>
        <w:jc w:val="both"/>
        <w:rPr>
          <w:b/>
          <w:i/>
        </w:rPr>
      </w:pPr>
    </w:p>
    <w:p w:rsidR="00FD0B72" w:rsidRDefault="00D20A27" w:rsidP="006F14BF">
      <w:pPr>
        <w:ind w:firstLine="709"/>
        <w:jc w:val="both"/>
        <w:rPr>
          <w:b/>
          <w:i/>
        </w:rPr>
      </w:pPr>
      <w:r>
        <w:rPr>
          <w:b/>
          <w:i/>
        </w:rPr>
        <w:t>-</w:t>
      </w:r>
      <w:r w:rsidR="005E22CA">
        <w:rPr>
          <w:b/>
          <w:i/>
        </w:rPr>
        <w:t xml:space="preserve"> </w:t>
      </w:r>
      <w:r>
        <w:rPr>
          <w:b/>
          <w:i/>
        </w:rPr>
        <w:t>ИП К</w:t>
      </w:r>
      <w:r w:rsidR="00FD0B72" w:rsidRPr="00D20A27">
        <w:rPr>
          <w:b/>
          <w:i/>
        </w:rPr>
        <w:t xml:space="preserve">(Ф)Х </w:t>
      </w:r>
      <w:proofErr w:type="spellStart"/>
      <w:r w:rsidR="005D4FEF">
        <w:rPr>
          <w:b/>
          <w:i/>
        </w:rPr>
        <w:t>Калоян</w:t>
      </w:r>
      <w:proofErr w:type="spellEnd"/>
      <w:r w:rsidR="005D4FEF">
        <w:rPr>
          <w:b/>
          <w:i/>
        </w:rPr>
        <w:t xml:space="preserve"> О.А.</w:t>
      </w:r>
    </w:p>
    <w:p w:rsidR="004C6390" w:rsidRDefault="00D20A27" w:rsidP="006F14BF">
      <w:pPr>
        <w:ind w:firstLine="709"/>
        <w:jc w:val="both"/>
      </w:pPr>
      <w:r w:rsidRPr="00C61F51">
        <w:t xml:space="preserve">Томская область, Молчановский район, </w:t>
      </w:r>
      <w:r w:rsidR="004C6390" w:rsidRPr="004C6390">
        <w:t xml:space="preserve">с. Гришино, ул. Школьная, д. 1, кв.4 </w:t>
      </w:r>
    </w:p>
    <w:p w:rsidR="00D20A27" w:rsidRDefault="00D20A27" w:rsidP="00D67471">
      <w:pPr>
        <w:ind w:left="709"/>
        <w:jc w:val="both"/>
      </w:pPr>
      <w:r w:rsidRPr="00C61F51">
        <w:t xml:space="preserve">Основной вид деятельности: </w:t>
      </w:r>
      <w:r w:rsidR="00D67471" w:rsidRPr="00D67471">
        <w:t>Разведение мясного и прочего крупного рогатого скота, включая буйволов, яков и др., на мясо</w:t>
      </w:r>
    </w:p>
    <w:p w:rsidR="005E3F69" w:rsidRDefault="005E3F69" w:rsidP="002F6236">
      <w:pPr>
        <w:jc w:val="both"/>
        <w:rPr>
          <w:b/>
          <w:i/>
        </w:rPr>
      </w:pPr>
    </w:p>
    <w:p w:rsidR="005D4FEF" w:rsidRDefault="005D4FEF" w:rsidP="005D4FEF">
      <w:pPr>
        <w:ind w:firstLine="709"/>
        <w:jc w:val="both"/>
        <w:rPr>
          <w:b/>
          <w:i/>
        </w:rPr>
      </w:pPr>
      <w:r>
        <w:rPr>
          <w:b/>
          <w:i/>
        </w:rPr>
        <w:t>- ИП К</w:t>
      </w:r>
      <w:r w:rsidRPr="00D20A27">
        <w:rPr>
          <w:b/>
          <w:i/>
        </w:rPr>
        <w:t xml:space="preserve">(Ф)Х </w:t>
      </w:r>
      <w:proofErr w:type="spellStart"/>
      <w:r>
        <w:rPr>
          <w:b/>
          <w:i/>
        </w:rPr>
        <w:t>Жарченко</w:t>
      </w:r>
      <w:proofErr w:type="spellEnd"/>
      <w:r>
        <w:rPr>
          <w:b/>
          <w:i/>
        </w:rPr>
        <w:t xml:space="preserve"> И.Н.</w:t>
      </w:r>
    </w:p>
    <w:p w:rsidR="005D4FEF" w:rsidRPr="00C61F51" w:rsidRDefault="005D4FEF" w:rsidP="005D4FEF">
      <w:pPr>
        <w:ind w:firstLine="709"/>
        <w:jc w:val="both"/>
      </w:pPr>
      <w:r w:rsidRPr="00C61F51">
        <w:t xml:space="preserve">Томская область, Молчановский район, </w:t>
      </w:r>
      <w:r w:rsidR="004C6390" w:rsidRPr="00074A35">
        <w:t>с. Молчаново, ул. Комарова, д. 14</w:t>
      </w:r>
    </w:p>
    <w:p w:rsidR="005D4FEF" w:rsidRDefault="005D4FEF" w:rsidP="005C42BE">
      <w:pPr>
        <w:ind w:left="709"/>
        <w:jc w:val="both"/>
      </w:pPr>
      <w:r w:rsidRPr="00C61F51">
        <w:t xml:space="preserve">Основной вид деятельности: </w:t>
      </w:r>
      <w:r w:rsidR="005C42BE" w:rsidRPr="005C42BE">
        <w:t>Разведение мясного и прочего крупного рогатого скота, включая буйволов, яков и др., на мясо</w:t>
      </w:r>
    </w:p>
    <w:p w:rsidR="0081102C" w:rsidRDefault="0081102C" w:rsidP="005C42BE">
      <w:pPr>
        <w:ind w:left="709"/>
        <w:jc w:val="both"/>
      </w:pPr>
    </w:p>
    <w:p w:rsidR="0081102C" w:rsidRDefault="0081102C" w:rsidP="005C42BE">
      <w:pPr>
        <w:ind w:left="709"/>
        <w:jc w:val="both"/>
        <w:rPr>
          <w:b/>
          <w:i/>
        </w:rPr>
      </w:pPr>
      <w:r w:rsidRPr="0081102C">
        <w:rPr>
          <w:b/>
          <w:i/>
        </w:rPr>
        <w:t>- ИП Тимошенко Д.Л.</w:t>
      </w:r>
    </w:p>
    <w:p w:rsidR="0081102C" w:rsidRPr="00C61F51" w:rsidRDefault="0081102C" w:rsidP="0081102C">
      <w:pPr>
        <w:ind w:firstLine="709"/>
        <w:jc w:val="both"/>
      </w:pPr>
      <w:r w:rsidRPr="00C61F51">
        <w:t xml:space="preserve">Томская область, Молчановский район, </w:t>
      </w:r>
      <w:r w:rsidRPr="00074A35">
        <w:t xml:space="preserve">с. Молчаново, ул. </w:t>
      </w:r>
      <w:r>
        <w:t>Димитрова, 145</w:t>
      </w:r>
    </w:p>
    <w:p w:rsidR="0081102C" w:rsidRDefault="0081102C" w:rsidP="0081102C">
      <w:pPr>
        <w:ind w:left="709"/>
        <w:jc w:val="both"/>
      </w:pPr>
      <w:r w:rsidRPr="00C61F51">
        <w:t xml:space="preserve">Основной вид деятельности: </w:t>
      </w:r>
      <w:r w:rsidRPr="005C42BE">
        <w:t>Разведение мясного и прочего крупного рогатого скота, включая буйволов, яков и др., на мясо</w:t>
      </w:r>
    </w:p>
    <w:p w:rsidR="0081102C" w:rsidRDefault="0081102C" w:rsidP="0081102C">
      <w:pPr>
        <w:jc w:val="both"/>
        <w:rPr>
          <w:b/>
          <w:i/>
        </w:rPr>
      </w:pPr>
    </w:p>
    <w:p w:rsidR="005E3F69" w:rsidRDefault="005E3F69" w:rsidP="005E3F69">
      <w:pPr>
        <w:ind w:left="709"/>
        <w:jc w:val="both"/>
        <w:rPr>
          <w:b/>
          <w:i/>
        </w:rPr>
      </w:pPr>
      <w:r w:rsidRPr="005E3F69">
        <w:rPr>
          <w:b/>
          <w:i/>
        </w:rPr>
        <w:t>- Сельскохозяйственный потребительский перерабатывающий кооператив</w:t>
      </w:r>
      <w:r>
        <w:rPr>
          <w:b/>
          <w:i/>
        </w:rPr>
        <w:t xml:space="preserve">      «Монастырский»</w:t>
      </w:r>
    </w:p>
    <w:p w:rsidR="005E3F69" w:rsidRDefault="005E3F69" w:rsidP="005E3F69">
      <w:pPr>
        <w:ind w:left="709"/>
        <w:jc w:val="both"/>
      </w:pPr>
      <w:r>
        <w:t>Томская область, Молчановский район, с. Молчаново, ул. Димитрова, 62в</w:t>
      </w:r>
    </w:p>
    <w:p w:rsidR="005E3F69" w:rsidRPr="005E3F69" w:rsidRDefault="005E3F69" w:rsidP="005E3F69">
      <w:pPr>
        <w:ind w:left="709"/>
        <w:jc w:val="both"/>
      </w:pPr>
      <w:r w:rsidRPr="005E3F69">
        <w:t>Основной вид деятельности:</w:t>
      </w:r>
      <w:r>
        <w:t xml:space="preserve"> производство молока и молочной продукции</w:t>
      </w:r>
      <w:r w:rsidR="00CB0EAD">
        <w:t>.</w:t>
      </w:r>
    </w:p>
    <w:p w:rsidR="002B4814" w:rsidRDefault="002B4814" w:rsidP="006F14BF">
      <w:pPr>
        <w:ind w:firstLine="709"/>
        <w:jc w:val="both"/>
      </w:pPr>
    </w:p>
    <w:p w:rsidR="001F2883" w:rsidRDefault="007B1877" w:rsidP="006F14BF">
      <w:pPr>
        <w:tabs>
          <w:tab w:val="left" w:pos="600"/>
          <w:tab w:val="left" w:pos="840"/>
        </w:tabs>
        <w:ind w:firstLine="709"/>
        <w:jc w:val="both"/>
        <w:rPr>
          <w:b/>
        </w:rPr>
      </w:pPr>
      <w:r>
        <w:rPr>
          <w:b/>
        </w:rPr>
        <w:t xml:space="preserve">2.3 </w:t>
      </w:r>
      <w:r w:rsidR="002B4814">
        <w:rPr>
          <w:b/>
        </w:rPr>
        <w:t xml:space="preserve">Структура посевных площадей по хозяйствам всех категорий </w:t>
      </w:r>
    </w:p>
    <w:p w:rsidR="004C0489" w:rsidRPr="001F2883" w:rsidRDefault="004C0489" w:rsidP="006F14BF">
      <w:pPr>
        <w:tabs>
          <w:tab w:val="left" w:pos="600"/>
          <w:tab w:val="left" w:pos="840"/>
        </w:tabs>
        <w:ind w:firstLine="709"/>
        <w:jc w:val="both"/>
        <w:rPr>
          <w:b/>
        </w:rPr>
      </w:pPr>
    </w:p>
    <w:p w:rsidR="00C66E03" w:rsidRDefault="00EA74CF" w:rsidP="00EA74CF">
      <w:pPr>
        <w:ind w:left="709"/>
        <w:jc w:val="both"/>
      </w:pPr>
      <w:r w:rsidRPr="00EA74CF">
        <w:rPr>
          <w:lang w:eastAsia="ru-RU"/>
        </w:rPr>
        <w:t>Посевная площадь под зерновыми культурами в 202</w:t>
      </w:r>
      <w:r w:rsidR="007C3E54">
        <w:rPr>
          <w:lang w:eastAsia="ru-RU"/>
        </w:rPr>
        <w:t>2</w:t>
      </w:r>
      <w:r w:rsidRPr="00EA74CF">
        <w:rPr>
          <w:lang w:eastAsia="ru-RU"/>
        </w:rPr>
        <w:t xml:space="preserve"> году составила 1</w:t>
      </w:r>
      <w:r w:rsidR="007C3E54">
        <w:rPr>
          <w:lang w:eastAsia="ru-RU"/>
        </w:rPr>
        <w:t>501</w:t>
      </w:r>
      <w:r w:rsidRPr="00EA74CF">
        <w:rPr>
          <w:lang w:eastAsia="ru-RU"/>
        </w:rPr>
        <w:t xml:space="preserve"> га (пшеница и овес), намолочено зерна </w:t>
      </w:r>
      <w:r w:rsidR="007C3E54">
        <w:rPr>
          <w:lang w:eastAsia="ru-RU"/>
        </w:rPr>
        <w:t>3125,5</w:t>
      </w:r>
      <w:r w:rsidRPr="00EA74CF">
        <w:rPr>
          <w:lang w:eastAsia="ru-RU"/>
        </w:rPr>
        <w:t xml:space="preserve"> тонн, урожайность составила </w:t>
      </w:r>
      <w:r w:rsidR="007C3E54">
        <w:rPr>
          <w:lang w:eastAsia="ru-RU"/>
        </w:rPr>
        <w:t>20</w:t>
      </w:r>
      <w:r w:rsidRPr="00EA74CF">
        <w:rPr>
          <w:lang w:eastAsia="ru-RU"/>
        </w:rPr>
        <w:t>,</w:t>
      </w:r>
      <w:r w:rsidR="007C3E54">
        <w:rPr>
          <w:lang w:eastAsia="ru-RU"/>
        </w:rPr>
        <w:t>8</w:t>
      </w:r>
      <w:r w:rsidRPr="00EA74CF">
        <w:rPr>
          <w:lang w:eastAsia="ru-RU"/>
        </w:rPr>
        <w:t xml:space="preserve"> центнеров с гектара.</w:t>
      </w:r>
    </w:p>
    <w:p w:rsidR="00EA74CF" w:rsidRDefault="00EA74CF" w:rsidP="006F14BF">
      <w:pPr>
        <w:ind w:firstLine="709"/>
        <w:jc w:val="both"/>
        <w:rPr>
          <w:b/>
        </w:rPr>
      </w:pPr>
    </w:p>
    <w:p w:rsidR="002B4814" w:rsidRPr="00A219F2" w:rsidRDefault="00764460" w:rsidP="006F14BF">
      <w:pPr>
        <w:ind w:firstLine="709"/>
        <w:jc w:val="both"/>
        <w:rPr>
          <w:color w:val="000000" w:themeColor="text1"/>
        </w:rPr>
      </w:pPr>
      <w:r>
        <w:rPr>
          <w:b/>
        </w:rPr>
        <w:t>2.4</w:t>
      </w:r>
      <w:r w:rsidR="002B4814" w:rsidRPr="00D17AEB">
        <w:rPr>
          <w:b/>
        </w:rPr>
        <w:t xml:space="preserve"> Общий объем розничного товарооборота </w:t>
      </w:r>
      <w:r w:rsidR="002B4814" w:rsidRPr="000B52E8">
        <w:t xml:space="preserve">– </w:t>
      </w:r>
      <w:r w:rsidR="00403B26" w:rsidRPr="00A219F2">
        <w:rPr>
          <w:color w:val="000000" w:themeColor="text1"/>
        </w:rPr>
        <w:t>1462,</w:t>
      </w:r>
      <w:r w:rsidR="00A219F2" w:rsidRPr="00A219F2">
        <w:rPr>
          <w:color w:val="000000" w:themeColor="text1"/>
        </w:rPr>
        <w:t>4</w:t>
      </w:r>
      <w:r w:rsidR="00A219F2">
        <w:rPr>
          <w:color w:val="000000" w:themeColor="text1"/>
        </w:rPr>
        <w:t xml:space="preserve"> </w:t>
      </w:r>
      <w:r w:rsidR="002B4814" w:rsidRPr="00A219F2">
        <w:rPr>
          <w:color w:val="000000" w:themeColor="text1"/>
        </w:rPr>
        <w:t>млн.</w:t>
      </w:r>
      <w:r w:rsidR="00997C23" w:rsidRPr="00A219F2">
        <w:rPr>
          <w:color w:val="000000" w:themeColor="text1"/>
        </w:rPr>
        <w:t xml:space="preserve"> </w:t>
      </w:r>
      <w:r w:rsidR="002B4814" w:rsidRPr="00A219F2">
        <w:rPr>
          <w:color w:val="000000" w:themeColor="text1"/>
        </w:rPr>
        <w:t xml:space="preserve">руб. </w:t>
      </w:r>
    </w:p>
    <w:p w:rsidR="00997C23" w:rsidRDefault="00997C23" w:rsidP="006F14BF">
      <w:pPr>
        <w:ind w:firstLine="709"/>
        <w:jc w:val="both"/>
      </w:pPr>
    </w:p>
    <w:p w:rsidR="002B4814" w:rsidRDefault="00764460" w:rsidP="006F14BF">
      <w:pPr>
        <w:ind w:firstLine="709"/>
        <w:jc w:val="both"/>
      </w:pPr>
      <w:r>
        <w:rPr>
          <w:b/>
        </w:rPr>
        <w:t>2.5</w:t>
      </w:r>
      <w:r w:rsidR="00997C23">
        <w:rPr>
          <w:b/>
        </w:rPr>
        <w:t xml:space="preserve"> </w:t>
      </w:r>
      <w:r w:rsidR="002B4814">
        <w:rPr>
          <w:b/>
        </w:rPr>
        <w:t xml:space="preserve">Общий объем реализации платных услуг населению </w:t>
      </w:r>
      <w:r w:rsidR="002B4814" w:rsidRPr="00403B26">
        <w:rPr>
          <w:b/>
        </w:rPr>
        <w:t xml:space="preserve">– </w:t>
      </w:r>
      <w:r w:rsidR="00403B26" w:rsidRPr="00403B26">
        <w:t>458,4</w:t>
      </w:r>
      <w:r w:rsidR="0081102C">
        <w:t xml:space="preserve"> </w:t>
      </w:r>
      <w:r w:rsidR="002B4814" w:rsidRPr="00403B26">
        <w:t>млн.</w:t>
      </w:r>
      <w:r w:rsidR="00403B26">
        <w:t xml:space="preserve"> </w:t>
      </w:r>
      <w:r w:rsidR="002B4814" w:rsidRPr="00403B26">
        <w:t>руб.</w:t>
      </w:r>
    </w:p>
    <w:p w:rsidR="00997C23" w:rsidRDefault="00997C23" w:rsidP="006F14BF">
      <w:pPr>
        <w:ind w:firstLine="709"/>
        <w:jc w:val="both"/>
      </w:pPr>
    </w:p>
    <w:p w:rsidR="002B4814" w:rsidRDefault="00764460" w:rsidP="006F14BF">
      <w:pPr>
        <w:ind w:firstLine="709"/>
        <w:jc w:val="both"/>
      </w:pPr>
      <w:r>
        <w:rPr>
          <w:b/>
        </w:rPr>
        <w:t>2.6</w:t>
      </w:r>
      <w:r w:rsidR="00997C23">
        <w:rPr>
          <w:b/>
        </w:rPr>
        <w:t xml:space="preserve"> </w:t>
      </w:r>
      <w:r w:rsidR="002B4814">
        <w:rPr>
          <w:b/>
        </w:rPr>
        <w:t xml:space="preserve">Торговля </w:t>
      </w:r>
    </w:p>
    <w:p w:rsidR="00997C23" w:rsidRDefault="00DF1D21" w:rsidP="006F14BF">
      <w:pPr>
        <w:ind w:firstLine="709"/>
        <w:jc w:val="both"/>
      </w:pPr>
      <w:r w:rsidRPr="00D17AEB">
        <w:t>2.</w:t>
      </w:r>
      <w:r w:rsidR="00191437">
        <w:t>6</w:t>
      </w:r>
      <w:r w:rsidR="002B4814" w:rsidRPr="00D17AEB">
        <w:t>.1 Розничн</w:t>
      </w:r>
      <w:r w:rsidR="00730B4A" w:rsidRPr="00D17AEB">
        <w:t xml:space="preserve">ый товарооборот на 1 жителя </w:t>
      </w:r>
      <w:r w:rsidR="00E31FC4" w:rsidRPr="00D17AEB">
        <w:t>в год</w:t>
      </w:r>
      <w:r w:rsidR="00997C23" w:rsidRPr="00D17AEB">
        <w:t xml:space="preserve"> </w:t>
      </w:r>
      <w:r w:rsidR="00730B4A" w:rsidRPr="00D17AEB">
        <w:t xml:space="preserve">– </w:t>
      </w:r>
      <w:r w:rsidR="00B15D67">
        <w:t>данных нет.</w:t>
      </w:r>
    </w:p>
    <w:p w:rsidR="00E31FC4" w:rsidRPr="00997C23" w:rsidRDefault="00DF1D21" w:rsidP="0011221D">
      <w:pPr>
        <w:ind w:left="709"/>
        <w:jc w:val="both"/>
        <w:rPr>
          <w:color w:val="FF0000"/>
        </w:rPr>
      </w:pPr>
      <w:r w:rsidRPr="00312727">
        <w:t>2.</w:t>
      </w:r>
      <w:r w:rsidR="00191437" w:rsidRPr="00312727">
        <w:t>6</w:t>
      </w:r>
      <w:r w:rsidR="002B4814" w:rsidRPr="00312727">
        <w:t xml:space="preserve">.2 Количество </w:t>
      </w:r>
      <w:r w:rsidR="00ED43D5" w:rsidRPr="00312727">
        <w:t xml:space="preserve">объектов </w:t>
      </w:r>
      <w:r w:rsidR="002B4814" w:rsidRPr="00312727">
        <w:t xml:space="preserve">розничной </w:t>
      </w:r>
      <w:r w:rsidR="002B4814" w:rsidRPr="00A63C87">
        <w:t>торговли (магази</w:t>
      </w:r>
      <w:r w:rsidR="00E31FC4" w:rsidRPr="00A63C87">
        <w:t>ны -</w:t>
      </w:r>
      <w:r w:rsidR="00997C23" w:rsidRPr="00A63C87">
        <w:t xml:space="preserve"> </w:t>
      </w:r>
      <w:r w:rsidR="0081102C">
        <w:t>137</w:t>
      </w:r>
      <w:r w:rsidR="00C01CA9" w:rsidRPr="00312727">
        <w:t xml:space="preserve">) на 1000 жителей </w:t>
      </w:r>
      <w:r w:rsidR="00C01CA9" w:rsidRPr="003E094B">
        <w:t>–</w:t>
      </w:r>
      <w:r w:rsidR="00D81B42">
        <w:t xml:space="preserve"> </w:t>
      </w:r>
      <w:r w:rsidR="0081102C">
        <w:t>11,3</w:t>
      </w:r>
      <w:r w:rsidR="00A358D5" w:rsidRPr="003E094B">
        <w:t xml:space="preserve"> е</w:t>
      </w:r>
      <w:r w:rsidR="00E31FC4" w:rsidRPr="003E094B">
        <w:t>диниц</w:t>
      </w:r>
      <w:r w:rsidR="00601150" w:rsidRPr="003E094B">
        <w:t>.</w:t>
      </w:r>
    </w:p>
    <w:p w:rsidR="00A358D5" w:rsidRPr="00A358D5" w:rsidRDefault="00A358D5" w:rsidP="0011221D">
      <w:pPr>
        <w:ind w:left="709"/>
        <w:jc w:val="both"/>
      </w:pPr>
      <w:r>
        <w:t>2.</w:t>
      </w:r>
      <w:r w:rsidR="00191437">
        <w:t>6</w:t>
      </w:r>
      <w:r>
        <w:t xml:space="preserve">.3 </w:t>
      </w:r>
      <w:r w:rsidRPr="00A358D5">
        <w:t>Общая площадь торговых объектов составляет свыше 10</w:t>
      </w:r>
      <w:r w:rsidR="003926F6">
        <w:t xml:space="preserve">,2 </w:t>
      </w:r>
      <w:r w:rsidRPr="00A358D5">
        <w:t xml:space="preserve">тыс. </w:t>
      </w:r>
      <w:proofErr w:type="spellStart"/>
      <w:r w:rsidRPr="00A358D5">
        <w:t>кв.м</w:t>
      </w:r>
      <w:proofErr w:type="spellEnd"/>
      <w:r w:rsidRPr="00A358D5">
        <w:t xml:space="preserve">. </w:t>
      </w:r>
    </w:p>
    <w:p w:rsidR="00A358D5" w:rsidRPr="00312727" w:rsidRDefault="00A358D5" w:rsidP="0081102C">
      <w:pPr>
        <w:pStyle w:val="ae"/>
        <w:spacing w:after="0"/>
        <w:ind w:left="709"/>
        <w:jc w:val="both"/>
      </w:pPr>
      <w:r w:rsidRPr="00312727">
        <w:t xml:space="preserve">Объекты розничной торговли в </w:t>
      </w:r>
      <w:proofErr w:type="spellStart"/>
      <w:r w:rsidRPr="00312727">
        <w:t>Молчановском</w:t>
      </w:r>
      <w:proofErr w:type="spellEnd"/>
      <w:r w:rsidRPr="00312727">
        <w:t xml:space="preserve"> районе распределились следующим образом: </w:t>
      </w:r>
    </w:p>
    <w:p w:rsidR="00A358D5" w:rsidRPr="00D81B42" w:rsidRDefault="004C0489" w:rsidP="0081102C">
      <w:pPr>
        <w:pStyle w:val="ae"/>
        <w:spacing w:after="0"/>
        <w:ind w:firstLine="426"/>
        <w:jc w:val="both"/>
      </w:pPr>
      <w:r>
        <w:t xml:space="preserve">- продовольственной группы </w:t>
      </w:r>
      <w:r w:rsidR="00A358D5" w:rsidRPr="00D81B42">
        <w:t xml:space="preserve">- </w:t>
      </w:r>
      <w:r w:rsidR="003926F6">
        <w:t>8</w:t>
      </w:r>
      <w:r w:rsidR="00312727" w:rsidRPr="00D81B42">
        <w:t xml:space="preserve"> </w:t>
      </w:r>
      <w:r w:rsidR="001B0915" w:rsidRPr="00D81B42">
        <w:t>единиц;</w:t>
      </w:r>
    </w:p>
    <w:p w:rsidR="00A358D5" w:rsidRPr="00D81B42" w:rsidRDefault="004C0489" w:rsidP="0081102C">
      <w:pPr>
        <w:pStyle w:val="ae"/>
        <w:spacing w:after="0"/>
        <w:ind w:firstLine="426"/>
        <w:jc w:val="both"/>
      </w:pPr>
      <w:r>
        <w:t xml:space="preserve">- </w:t>
      </w:r>
      <w:proofErr w:type="gramStart"/>
      <w:r>
        <w:t>непродовольственной</w:t>
      </w:r>
      <w:proofErr w:type="gramEnd"/>
      <w:r w:rsidR="004C7B2E" w:rsidRPr="00D81B42">
        <w:t xml:space="preserve"> </w:t>
      </w:r>
      <w:r w:rsidR="00A63C87">
        <w:t>–</w:t>
      </w:r>
      <w:r w:rsidR="004C7B2E" w:rsidRPr="00D81B42">
        <w:t xml:space="preserve"> </w:t>
      </w:r>
      <w:r w:rsidR="003926F6">
        <w:t>50</w:t>
      </w:r>
      <w:r w:rsidR="00A63C87">
        <w:t xml:space="preserve"> </w:t>
      </w:r>
      <w:r w:rsidR="00734916" w:rsidRPr="00D81B42">
        <w:t>единиц</w:t>
      </w:r>
      <w:r w:rsidR="001B0915" w:rsidRPr="00D81B42">
        <w:t>;</w:t>
      </w:r>
      <w:r w:rsidR="00A358D5" w:rsidRPr="00D81B42">
        <w:t xml:space="preserve"> </w:t>
      </w:r>
    </w:p>
    <w:p w:rsidR="00A358D5" w:rsidRDefault="00A358D5" w:rsidP="0081102C">
      <w:pPr>
        <w:pStyle w:val="ae"/>
        <w:spacing w:after="0"/>
        <w:ind w:firstLine="426"/>
        <w:jc w:val="both"/>
      </w:pPr>
      <w:r w:rsidRPr="00D81B42">
        <w:t xml:space="preserve">- со смешанным ассортиментом товаров </w:t>
      </w:r>
      <w:r w:rsidR="00734916" w:rsidRPr="00D81B42">
        <w:t>–</w:t>
      </w:r>
      <w:r w:rsidRPr="00D81B42">
        <w:t xml:space="preserve"> </w:t>
      </w:r>
      <w:r w:rsidR="003926F6">
        <w:t>76</w:t>
      </w:r>
      <w:r w:rsidR="00312727" w:rsidRPr="00D81B42">
        <w:t xml:space="preserve"> единиц</w:t>
      </w:r>
      <w:r w:rsidRPr="00D81B42">
        <w:t xml:space="preserve">. </w:t>
      </w:r>
    </w:p>
    <w:p w:rsidR="00073605" w:rsidRPr="00D81B42" w:rsidRDefault="00073605" w:rsidP="0081102C">
      <w:pPr>
        <w:pStyle w:val="ae"/>
        <w:spacing w:after="0"/>
        <w:ind w:firstLine="426"/>
        <w:jc w:val="both"/>
      </w:pPr>
      <w:r w:rsidRPr="00073605">
        <w:t xml:space="preserve">В районе работает </w:t>
      </w:r>
      <w:r w:rsidR="003926F6">
        <w:t>3</w:t>
      </w:r>
      <w:r w:rsidRPr="00073605">
        <w:t xml:space="preserve"> </w:t>
      </w:r>
      <w:proofErr w:type="gramStart"/>
      <w:r w:rsidRPr="00073605">
        <w:t>торговы</w:t>
      </w:r>
      <w:r w:rsidR="003926F6">
        <w:t>х</w:t>
      </w:r>
      <w:proofErr w:type="gramEnd"/>
      <w:r w:rsidRPr="00073605">
        <w:t xml:space="preserve"> объект</w:t>
      </w:r>
      <w:r w:rsidR="003926F6">
        <w:t>а</w:t>
      </w:r>
      <w:r w:rsidRPr="00073605">
        <w:t xml:space="preserve"> современного формата - супермаркет.</w:t>
      </w:r>
    </w:p>
    <w:p w:rsidR="00977BFA" w:rsidRDefault="00977BFA" w:rsidP="0081102C">
      <w:pPr>
        <w:pStyle w:val="ab"/>
        <w:spacing w:before="0" w:after="0"/>
        <w:ind w:firstLine="709"/>
        <w:jc w:val="both"/>
        <w:rPr>
          <w:b/>
          <w:iCs/>
        </w:rPr>
      </w:pPr>
      <w:r w:rsidRPr="00D81B42">
        <w:t>Количество магазинов, имеющих терминалы безналичного расчета</w:t>
      </w:r>
      <w:r w:rsidR="00AA2376" w:rsidRPr="00D81B42">
        <w:t>,</w:t>
      </w:r>
      <w:r w:rsidRPr="00D81B42">
        <w:t xml:space="preserve"> составляет </w:t>
      </w:r>
      <w:r w:rsidR="003926F6">
        <w:t>105</w:t>
      </w:r>
      <w:r w:rsidRPr="00D81B42">
        <w:t xml:space="preserve"> единиц</w:t>
      </w:r>
      <w:r w:rsidRPr="00D81B42">
        <w:rPr>
          <w:b/>
          <w:iCs/>
        </w:rPr>
        <w:t>.</w:t>
      </w:r>
      <w:r w:rsidRPr="004D0AE6">
        <w:rPr>
          <w:b/>
          <w:iCs/>
        </w:rPr>
        <w:t xml:space="preserve"> </w:t>
      </w:r>
    </w:p>
    <w:p w:rsidR="005E3F69" w:rsidRDefault="005E3F69" w:rsidP="006F14BF">
      <w:pPr>
        <w:ind w:firstLine="709"/>
        <w:jc w:val="both"/>
        <w:rPr>
          <w:b/>
        </w:rPr>
      </w:pPr>
    </w:p>
    <w:p w:rsidR="003926F6" w:rsidRDefault="003926F6" w:rsidP="006F14BF">
      <w:pPr>
        <w:ind w:firstLine="709"/>
        <w:jc w:val="both"/>
        <w:rPr>
          <w:b/>
        </w:rPr>
      </w:pPr>
    </w:p>
    <w:p w:rsidR="003926F6" w:rsidRDefault="003926F6" w:rsidP="006F14BF">
      <w:pPr>
        <w:ind w:firstLine="709"/>
        <w:jc w:val="both"/>
        <w:rPr>
          <w:b/>
        </w:rPr>
      </w:pPr>
    </w:p>
    <w:p w:rsidR="003926F6" w:rsidRDefault="003926F6" w:rsidP="006F14BF">
      <w:pPr>
        <w:ind w:firstLine="709"/>
        <w:jc w:val="both"/>
        <w:rPr>
          <w:b/>
        </w:rPr>
      </w:pPr>
    </w:p>
    <w:p w:rsidR="002B4814" w:rsidRDefault="00DF1D21" w:rsidP="006F14BF">
      <w:pPr>
        <w:ind w:firstLine="709"/>
        <w:jc w:val="both"/>
      </w:pPr>
      <w:r>
        <w:rPr>
          <w:b/>
        </w:rPr>
        <w:lastRenderedPageBreak/>
        <w:t>2.</w:t>
      </w:r>
      <w:r w:rsidR="000F4031">
        <w:rPr>
          <w:b/>
        </w:rPr>
        <w:t>7</w:t>
      </w:r>
      <w:r w:rsidR="002B4814">
        <w:rPr>
          <w:b/>
        </w:rPr>
        <w:t xml:space="preserve"> Транспортные услуги </w:t>
      </w:r>
    </w:p>
    <w:p w:rsidR="007179AA" w:rsidRPr="007179AA" w:rsidRDefault="002B4814" w:rsidP="002A0398">
      <w:pPr>
        <w:pStyle w:val="ConsPlusNormal"/>
        <w:widowControl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9A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403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79AA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7179A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179AA" w:rsidRPr="007179AA">
        <w:rPr>
          <w:rFonts w:ascii="Times New Roman" w:eastAsia="Times New Roman" w:hAnsi="Times New Roman" w:cs="Times New Roman"/>
          <w:sz w:val="24"/>
          <w:szCs w:val="24"/>
        </w:rPr>
        <w:t xml:space="preserve">ариф </w:t>
      </w:r>
      <w:r w:rsidR="00734916">
        <w:rPr>
          <w:rFonts w:ascii="Times New Roman" w:eastAsia="Times New Roman" w:hAnsi="Times New Roman" w:cs="Times New Roman"/>
          <w:sz w:val="24"/>
          <w:szCs w:val="24"/>
        </w:rPr>
        <w:t>на регулярные перевозки пассажиров и багажа автомобильным транспортом</w:t>
      </w:r>
      <w:r w:rsidR="00734916" w:rsidRPr="0071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9AA" w:rsidRPr="007179A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358D5">
        <w:rPr>
          <w:rFonts w:ascii="Times New Roman" w:eastAsia="Times New Roman" w:hAnsi="Times New Roman" w:cs="Times New Roman"/>
          <w:sz w:val="24"/>
          <w:szCs w:val="24"/>
        </w:rPr>
        <w:t xml:space="preserve">а один </w:t>
      </w:r>
      <w:proofErr w:type="spellStart"/>
      <w:r w:rsidR="00A358D5">
        <w:rPr>
          <w:rFonts w:ascii="Times New Roman" w:eastAsia="Times New Roman" w:hAnsi="Times New Roman" w:cs="Times New Roman"/>
          <w:sz w:val="24"/>
          <w:szCs w:val="24"/>
        </w:rPr>
        <w:t>пассажиро</w:t>
      </w:r>
      <w:proofErr w:type="spellEnd"/>
      <w:r w:rsidR="00A358D5">
        <w:rPr>
          <w:rFonts w:ascii="Times New Roman" w:eastAsia="Times New Roman" w:hAnsi="Times New Roman" w:cs="Times New Roman"/>
          <w:sz w:val="24"/>
          <w:szCs w:val="24"/>
        </w:rPr>
        <w:t xml:space="preserve"> – километр 3,35</w:t>
      </w:r>
      <w:r w:rsidR="007179AA" w:rsidRPr="007179AA">
        <w:rPr>
          <w:rFonts w:ascii="Times New Roman" w:eastAsia="Times New Roman" w:hAnsi="Times New Roman" w:cs="Times New Roman"/>
          <w:sz w:val="24"/>
          <w:szCs w:val="24"/>
        </w:rPr>
        <w:t xml:space="preserve"> рубля, а для удаленных населенных пунктов (более </w:t>
      </w:r>
      <w:smartTag w:uri="urn:schemas-microsoft-com:office:smarttags" w:element="metricconverter">
        <w:smartTagPr>
          <w:attr w:name="ProductID" w:val="100 километров"/>
        </w:smartTagPr>
        <w:r w:rsidR="007179AA" w:rsidRPr="007179AA">
          <w:rPr>
            <w:rFonts w:ascii="Times New Roman" w:eastAsia="Times New Roman" w:hAnsi="Times New Roman" w:cs="Times New Roman"/>
            <w:sz w:val="24"/>
            <w:szCs w:val="24"/>
          </w:rPr>
          <w:t>100 километров</w:t>
        </w:r>
      </w:smartTag>
      <w:r w:rsidR="000C0C3F">
        <w:rPr>
          <w:rFonts w:ascii="Times New Roman" w:eastAsia="Times New Roman" w:hAnsi="Times New Roman" w:cs="Times New Roman"/>
          <w:sz w:val="24"/>
          <w:szCs w:val="24"/>
        </w:rPr>
        <w:t xml:space="preserve"> от села </w:t>
      </w:r>
      <w:r w:rsidR="007179AA" w:rsidRPr="007179AA">
        <w:rPr>
          <w:rFonts w:ascii="Times New Roman" w:eastAsia="Times New Roman" w:hAnsi="Times New Roman" w:cs="Times New Roman"/>
          <w:sz w:val="24"/>
          <w:szCs w:val="24"/>
        </w:rPr>
        <w:t xml:space="preserve">Молчаново) тариф </w:t>
      </w:r>
      <w:r w:rsidR="008E49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2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8D5">
        <w:rPr>
          <w:rFonts w:ascii="Times New Roman" w:eastAsia="Times New Roman" w:hAnsi="Times New Roman" w:cs="Times New Roman"/>
          <w:sz w:val="24"/>
          <w:szCs w:val="24"/>
        </w:rPr>
        <w:t>2,74</w:t>
      </w:r>
      <w:r w:rsidR="007179AA" w:rsidRPr="007179AA">
        <w:rPr>
          <w:rFonts w:ascii="Times New Roman" w:eastAsia="Times New Roman" w:hAnsi="Times New Roman" w:cs="Times New Roman"/>
          <w:sz w:val="24"/>
          <w:szCs w:val="24"/>
        </w:rPr>
        <w:t xml:space="preserve"> рубля.</w:t>
      </w:r>
    </w:p>
    <w:p w:rsidR="007179AA" w:rsidRDefault="007179AA" w:rsidP="006F14BF">
      <w:pPr>
        <w:spacing w:line="120" w:lineRule="atLeast"/>
        <w:ind w:firstLine="709"/>
        <w:jc w:val="both"/>
      </w:pPr>
    </w:p>
    <w:p w:rsidR="002B4814" w:rsidRDefault="00DF1D21" w:rsidP="006F14BF">
      <w:pPr>
        <w:ind w:firstLine="709"/>
        <w:jc w:val="both"/>
      </w:pPr>
      <w:r>
        <w:rPr>
          <w:b/>
        </w:rPr>
        <w:t>2.</w:t>
      </w:r>
      <w:r w:rsidR="000F4031">
        <w:rPr>
          <w:b/>
        </w:rPr>
        <w:t>8</w:t>
      </w:r>
      <w:r w:rsidR="002B4814">
        <w:rPr>
          <w:b/>
        </w:rPr>
        <w:t xml:space="preserve"> Жильё и его доступность </w:t>
      </w:r>
    </w:p>
    <w:p w:rsidR="002B4814" w:rsidRPr="00DA32A2" w:rsidRDefault="00DF1D21" w:rsidP="006F14BF">
      <w:pPr>
        <w:ind w:firstLine="709"/>
        <w:jc w:val="both"/>
      </w:pPr>
      <w:r w:rsidRPr="001A71F1">
        <w:t>2.</w:t>
      </w:r>
      <w:r w:rsidR="000F4031" w:rsidRPr="001A71F1">
        <w:t>8</w:t>
      </w:r>
      <w:r w:rsidR="002B4814" w:rsidRPr="001A71F1">
        <w:t>.1 Обеспеченность жильём</w:t>
      </w:r>
      <w:r w:rsidR="0011172F" w:rsidRPr="001A71F1">
        <w:t xml:space="preserve"> </w:t>
      </w:r>
      <w:r w:rsidR="0054195F" w:rsidRPr="001A71F1">
        <w:t>–</w:t>
      </w:r>
      <w:r w:rsidR="002B4814" w:rsidRPr="001A71F1">
        <w:t xml:space="preserve"> </w:t>
      </w:r>
      <w:r w:rsidR="002F00E8" w:rsidRPr="001A71F1">
        <w:t>27</w:t>
      </w:r>
      <w:r w:rsidR="006C7B3F" w:rsidRPr="001A71F1">
        <w:t>,</w:t>
      </w:r>
      <w:r w:rsidR="00F74C2D">
        <w:t>6</w:t>
      </w:r>
      <w:r w:rsidR="006326B9" w:rsidRPr="001A71F1">
        <w:t xml:space="preserve"> </w:t>
      </w:r>
      <w:r w:rsidR="002B4814" w:rsidRPr="001A71F1">
        <w:t>м</w:t>
      </w:r>
      <w:proofErr w:type="gramStart"/>
      <w:r w:rsidR="002B4814" w:rsidRPr="001A71F1">
        <w:rPr>
          <w:vertAlign w:val="superscript"/>
        </w:rPr>
        <w:t>2</w:t>
      </w:r>
      <w:proofErr w:type="gramEnd"/>
      <w:r w:rsidR="002B4814" w:rsidRPr="001A71F1">
        <w:rPr>
          <w:vertAlign w:val="superscript"/>
        </w:rPr>
        <w:t xml:space="preserve"> </w:t>
      </w:r>
      <w:r w:rsidR="002B4814" w:rsidRPr="001A71F1">
        <w:t>на 1 жителя</w:t>
      </w:r>
      <w:r w:rsidR="00DC5B4E" w:rsidRPr="001A71F1">
        <w:t>.</w:t>
      </w:r>
    </w:p>
    <w:p w:rsidR="002B4814" w:rsidRPr="00DA32A2" w:rsidRDefault="00DF1D21" w:rsidP="006F14BF">
      <w:pPr>
        <w:ind w:firstLine="709"/>
        <w:jc w:val="both"/>
      </w:pPr>
      <w:r w:rsidRPr="00DA32A2">
        <w:t>2.</w:t>
      </w:r>
      <w:r w:rsidR="000F4031" w:rsidRPr="00DA32A2">
        <w:t>8</w:t>
      </w:r>
      <w:r w:rsidR="002B4814" w:rsidRPr="00DA32A2">
        <w:t xml:space="preserve">.2 Строительство жилья населением </w:t>
      </w:r>
      <w:r w:rsidR="0011172F" w:rsidRPr="00DA32A2">
        <w:t>-</w:t>
      </w:r>
      <w:r w:rsidR="002B4814" w:rsidRPr="00DA32A2">
        <w:t xml:space="preserve"> 0,</w:t>
      </w:r>
      <w:r w:rsidR="00CE4016">
        <w:t>13</w:t>
      </w:r>
      <w:r w:rsidR="00776446" w:rsidRPr="00DA32A2">
        <w:t xml:space="preserve"> </w:t>
      </w:r>
      <w:r w:rsidR="002B4814" w:rsidRPr="00DA32A2">
        <w:t>м</w:t>
      </w:r>
      <w:proofErr w:type="gramStart"/>
      <w:r w:rsidR="002B4814" w:rsidRPr="00DA32A2">
        <w:rPr>
          <w:vertAlign w:val="superscript"/>
        </w:rPr>
        <w:t>2</w:t>
      </w:r>
      <w:proofErr w:type="gramEnd"/>
      <w:r w:rsidR="002B4814" w:rsidRPr="00DA32A2">
        <w:rPr>
          <w:vertAlign w:val="superscript"/>
        </w:rPr>
        <w:t xml:space="preserve"> </w:t>
      </w:r>
      <w:r w:rsidR="002B4814" w:rsidRPr="00DA32A2">
        <w:t>на 1 жителя</w:t>
      </w:r>
      <w:r w:rsidR="00DC5B4E" w:rsidRPr="00DA32A2">
        <w:t>.</w:t>
      </w:r>
    </w:p>
    <w:p w:rsidR="002B4814" w:rsidRPr="00392D1E" w:rsidRDefault="00DF1D21" w:rsidP="006F14BF">
      <w:pPr>
        <w:ind w:firstLine="709"/>
        <w:jc w:val="both"/>
        <w:rPr>
          <w:color w:val="FF0000"/>
        </w:rPr>
      </w:pPr>
      <w:r w:rsidRPr="00DA32A2">
        <w:t>2.</w:t>
      </w:r>
      <w:r w:rsidR="000F4031" w:rsidRPr="00DA32A2">
        <w:t>8</w:t>
      </w:r>
      <w:r w:rsidR="00562A6A" w:rsidRPr="00DA32A2">
        <w:t>.3</w:t>
      </w:r>
      <w:r w:rsidR="002B4814" w:rsidRPr="00DA32A2">
        <w:t xml:space="preserve"> Стоимость </w:t>
      </w:r>
      <w:smartTag w:uri="urn:schemas-microsoft-com:office:smarttags" w:element="metricconverter">
        <w:smartTagPr>
          <w:attr w:name="ProductID" w:val="1 м2"/>
        </w:smartTagPr>
        <w:r w:rsidR="002B4814" w:rsidRPr="00DA32A2">
          <w:t>1 м</w:t>
        </w:r>
        <w:proofErr w:type="gramStart"/>
        <w:r w:rsidR="002B4814" w:rsidRPr="00DA32A2">
          <w:rPr>
            <w:vertAlign w:val="superscript"/>
          </w:rPr>
          <w:t>2</w:t>
        </w:r>
      </w:smartTag>
      <w:proofErr w:type="gramEnd"/>
      <w:r w:rsidR="00392D1E" w:rsidRPr="00DA32A2">
        <w:t xml:space="preserve"> </w:t>
      </w:r>
      <w:r w:rsidR="002B4814" w:rsidRPr="00DA32A2">
        <w:t>ж</w:t>
      </w:r>
      <w:r w:rsidR="00392D2C" w:rsidRPr="00DA32A2">
        <w:t xml:space="preserve">илья на </w:t>
      </w:r>
      <w:r w:rsidR="00A358D5" w:rsidRPr="00DA32A2">
        <w:t xml:space="preserve">первичном рынке в среднем </w:t>
      </w:r>
      <w:r w:rsidR="00D7264F">
        <w:rPr>
          <w:rFonts w:cs="Arial"/>
        </w:rPr>
        <w:t>45</w:t>
      </w:r>
      <w:r w:rsidR="0081136C" w:rsidRPr="00DA32A2">
        <w:rPr>
          <w:rFonts w:cs="Arial"/>
        </w:rPr>
        <w:t>,0</w:t>
      </w:r>
      <w:r w:rsidR="00977BFA" w:rsidRPr="00DA32A2">
        <w:rPr>
          <w:rFonts w:cs="Arial"/>
        </w:rPr>
        <w:t xml:space="preserve"> </w:t>
      </w:r>
      <w:r w:rsidR="002B4814" w:rsidRPr="00DA32A2">
        <w:t>тыс.</w:t>
      </w:r>
      <w:r w:rsidR="00D17AEB" w:rsidRPr="00DA32A2">
        <w:t xml:space="preserve"> </w:t>
      </w:r>
      <w:r w:rsidR="002B4814" w:rsidRPr="00DA32A2">
        <w:t>руб.</w:t>
      </w:r>
    </w:p>
    <w:p w:rsidR="00577F86" w:rsidRDefault="00577F86" w:rsidP="006F14BF">
      <w:pPr>
        <w:ind w:firstLine="709"/>
        <w:jc w:val="both"/>
      </w:pPr>
    </w:p>
    <w:p w:rsidR="002B4814" w:rsidRPr="00841823" w:rsidRDefault="002B4814" w:rsidP="006F14BF">
      <w:pPr>
        <w:ind w:firstLine="709"/>
        <w:jc w:val="center"/>
        <w:outlineLvl w:val="0"/>
        <w:rPr>
          <w:b/>
          <w:sz w:val="28"/>
          <w:szCs w:val="28"/>
        </w:rPr>
      </w:pPr>
      <w:r w:rsidRPr="00841823">
        <w:rPr>
          <w:b/>
          <w:sz w:val="28"/>
          <w:szCs w:val="28"/>
        </w:rPr>
        <w:t>3</w:t>
      </w:r>
      <w:r w:rsidR="001C3E78" w:rsidRPr="00841823">
        <w:rPr>
          <w:b/>
          <w:sz w:val="28"/>
          <w:szCs w:val="28"/>
        </w:rPr>
        <w:t>.</w:t>
      </w:r>
      <w:r w:rsidRPr="00841823">
        <w:rPr>
          <w:b/>
          <w:sz w:val="28"/>
          <w:szCs w:val="28"/>
        </w:rPr>
        <w:t xml:space="preserve"> Инфраструктура</w:t>
      </w:r>
    </w:p>
    <w:p w:rsidR="00FF31A1" w:rsidRDefault="00FF31A1" w:rsidP="006F14BF">
      <w:pPr>
        <w:ind w:firstLine="709"/>
        <w:jc w:val="center"/>
        <w:rPr>
          <w:b/>
          <w:sz w:val="28"/>
          <w:szCs w:val="28"/>
        </w:rPr>
      </w:pPr>
    </w:p>
    <w:p w:rsidR="002B4814" w:rsidRDefault="007B1877" w:rsidP="006F14BF">
      <w:pPr>
        <w:ind w:firstLine="709"/>
        <w:jc w:val="both"/>
        <w:outlineLvl w:val="0"/>
        <w:rPr>
          <w:b/>
        </w:rPr>
      </w:pPr>
      <w:r>
        <w:rPr>
          <w:b/>
        </w:rPr>
        <w:t xml:space="preserve">3.1 </w:t>
      </w:r>
      <w:r w:rsidR="002B4814">
        <w:rPr>
          <w:b/>
        </w:rPr>
        <w:t>Наименования основных транспортных магистралей</w:t>
      </w:r>
    </w:p>
    <w:p w:rsidR="002B4814" w:rsidRPr="008A1570" w:rsidRDefault="002B4814" w:rsidP="006F14BF">
      <w:pPr>
        <w:ind w:firstLine="709"/>
        <w:jc w:val="both"/>
        <w:rPr>
          <w:color w:val="000000" w:themeColor="text1"/>
        </w:rPr>
      </w:pPr>
      <w:r w:rsidRPr="008A1570">
        <w:rPr>
          <w:color w:val="000000" w:themeColor="text1"/>
        </w:rPr>
        <w:t>3.1.1 Протяженность автомобильных дорог</w:t>
      </w:r>
      <w:r w:rsidR="00560D6B" w:rsidRPr="008A1570">
        <w:rPr>
          <w:color w:val="000000" w:themeColor="text1"/>
        </w:rPr>
        <w:t xml:space="preserve"> </w:t>
      </w:r>
      <w:r w:rsidR="008E330A" w:rsidRPr="008A1570">
        <w:rPr>
          <w:color w:val="000000" w:themeColor="text1"/>
        </w:rPr>
        <w:t>–</w:t>
      </w:r>
      <w:r w:rsidR="00560D6B" w:rsidRPr="008A1570">
        <w:rPr>
          <w:color w:val="000000" w:themeColor="text1"/>
        </w:rPr>
        <w:t xml:space="preserve"> </w:t>
      </w:r>
      <w:r w:rsidR="008A1570" w:rsidRPr="008A1570">
        <w:rPr>
          <w:color w:val="000000" w:themeColor="text1"/>
        </w:rPr>
        <w:t>226,0</w:t>
      </w:r>
      <w:r w:rsidR="00AE7D7C" w:rsidRPr="008A1570">
        <w:rPr>
          <w:color w:val="000000" w:themeColor="text1"/>
        </w:rPr>
        <w:t xml:space="preserve"> </w:t>
      </w:r>
      <w:r w:rsidR="009C4266" w:rsidRPr="008A1570">
        <w:rPr>
          <w:color w:val="000000" w:themeColor="text1"/>
        </w:rPr>
        <w:t>к</w:t>
      </w:r>
      <w:r w:rsidRPr="008A1570">
        <w:rPr>
          <w:color w:val="000000" w:themeColor="text1"/>
        </w:rPr>
        <w:t>м.</w:t>
      </w:r>
    </w:p>
    <w:p w:rsidR="002B4814" w:rsidRPr="008A1570" w:rsidRDefault="002B4814" w:rsidP="006F14BF">
      <w:pPr>
        <w:ind w:firstLine="709"/>
        <w:jc w:val="both"/>
        <w:rPr>
          <w:color w:val="000000" w:themeColor="text1"/>
        </w:rPr>
      </w:pPr>
      <w:r w:rsidRPr="008A1570">
        <w:rPr>
          <w:color w:val="000000" w:themeColor="text1"/>
        </w:rPr>
        <w:t>3.1.2 Протяженность автомобильных до</w:t>
      </w:r>
      <w:r w:rsidR="00392D2C" w:rsidRPr="008A1570">
        <w:rPr>
          <w:color w:val="000000" w:themeColor="text1"/>
        </w:rPr>
        <w:t xml:space="preserve">рог с твердым покрытием </w:t>
      </w:r>
      <w:r w:rsidR="00560D6B" w:rsidRPr="008A1570">
        <w:rPr>
          <w:color w:val="000000" w:themeColor="text1"/>
        </w:rPr>
        <w:t>-</w:t>
      </w:r>
      <w:r w:rsidR="00482B4B" w:rsidRPr="008A1570">
        <w:rPr>
          <w:color w:val="000000" w:themeColor="text1"/>
        </w:rPr>
        <w:t>72,</w:t>
      </w:r>
      <w:r w:rsidR="006C7B3F" w:rsidRPr="008A1570">
        <w:rPr>
          <w:color w:val="000000" w:themeColor="text1"/>
        </w:rPr>
        <w:t>8</w:t>
      </w:r>
      <w:r w:rsidR="00AE7D7C" w:rsidRPr="008A1570">
        <w:rPr>
          <w:color w:val="000000" w:themeColor="text1"/>
        </w:rPr>
        <w:t xml:space="preserve"> </w:t>
      </w:r>
      <w:r w:rsidRPr="008A1570">
        <w:rPr>
          <w:color w:val="000000" w:themeColor="text1"/>
        </w:rPr>
        <w:t>км.</w:t>
      </w:r>
    </w:p>
    <w:p w:rsidR="0052172B" w:rsidRDefault="0052172B" w:rsidP="006F14BF">
      <w:pPr>
        <w:ind w:firstLine="709"/>
        <w:jc w:val="both"/>
        <w:outlineLvl w:val="0"/>
        <w:rPr>
          <w:b/>
        </w:rPr>
      </w:pPr>
    </w:p>
    <w:p w:rsidR="002B4814" w:rsidRDefault="002B4814" w:rsidP="006F14BF">
      <w:pPr>
        <w:ind w:firstLine="709"/>
        <w:jc w:val="both"/>
        <w:outlineLvl w:val="0"/>
        <w:rPr>
          <w:b/>
        </w:rPr>
      </w:pPr>
      <w:r>
        <w:rPr>
          <w:b/>
        </w:rPr>
        <w:t>3.2 Связь и телекоммуникации</w:t>
      </w:r>
    </w:p>
    <w:p w:rsidR="0002031C" w:rsidRDefault="002B4814" w:rsidP="006F14BF">
      <w:pPr>
        <w:ind w:firstLine="709"/>
        <w:jc w:val="both"/>
      </w:pPr>
      <w:r>
        <w:t>3.2.1</w:t>
      </w:r>
      <w:r w:rsidR="002A7CD4">
        <w:t xml:space="preserve"> </w:t>
      </w:r>
      <w:r w:rsidR="00563302" w:rsidRPr="00084806">
        <w:t xml:space="preserve">На территории работает </w:t>
      </w:r>
      <w:r w:rsidR="00E86FBC">
        <w:t>4</w:t>
      </w:r>
      <w:r w:rsidR="00563302" w:rsidRPr="00084806">
        <w:t xml:space="preserve"> оператор</w:t>
      </w:r>
      <w:r w:rsidR="00E86FBC">
        <w:t>а</w:t>
      </w:r>
      <w:r w:rsidR="00563302" w:rsidRPr="00084806">
        <w:t xml:space="preserve"> сотовой связи: </w:t>
      </w:r>
      <w:r w:rsidR="001562E0">
        <w:t>П</w:t>
      </w:r>
      <w:r w:rsidR="006F025B">
        <w:t xml:space="preserve">АО </w:t>
      </w:r>
      <w:r w:rsidR="001562E0">
        <w:t>«МегаФон», П</w:t>
      </w:r>
      <w:r w:rsidR="00563302" w:rsidRPr="00084806">
        <w:t xml:space="preserve">АО «МТС», </w:t>
      </w:r>
      <w:r w:rsidR="001562E0">
        <w:rPr>
          <w:bCs/>
        </w:rPr>
        <w:t>ООО «Т2Мобайл» (Теле2)</w:t>
      </w:r>
      <w:r w:rsidR="00563302" w:rsidRPr="009D21DC">
        <w:t>,</w:t>
      </w:r>
      <w:r w:rsidR="00563302" w:rsidRPr="00084806">
        <w:t xml:space="preserve"> </w:t>
      </w:r>
      <w:r w:rsidR="001562E0">
        <w:t>П</w:t>
      </w:r>
      <w:r w:rsidR="006F025B">
        <w:t xml:space="preserve">АО </w:t>
      </w:r>
      <w:r w:rsidR="001562E0">
        <w:t>«ВымпелКом</w:t>
      </w:r>
      <w:r w:rsidR="00563302" w:rsidRPr="00084806">
        <w:t xml:space="preserve">» </w:t>
      </w:r>
      <w:r w:rsidR="009D21DC">
        <w:t>(</w:t>
      </w:r>
      <w:r w:rsidR="00563302" w:rsidRPr="00084806">
        <w:t>«Билайн»</w:t>
      </w:r>
      <w:r w:rsidR="009D21DC">
        <w:t>)</w:t>
      </w:r>
      <w:r w:rsidR="00563302" w:rsidRPr="00084806">
        <w:t>.</w:t>
      </w:r>
    </w:p>
    <w:p w:rsidR="0002031C" w:rsidRDefault="002B4814" w:rsidP="006F14BF">
      <w:pPr>
        <w:ind w:firstLine="709"/>
        <w:jc w:val="both"/>
      </w:pPr>
      <w:r>
        <w:t xml:space="preserve">3.2.2 </w:t>
      </w:r>
      <w:r w:rsidR="0002031C">
        <w:t xml:space="preserve">Услуги электрической связи оказывает узел технической эксплуатации Молчановского района Томского филиала </w:t>
      </w:r>
      <w:r w:rsidR="001562E0">
        <w:t>П</w:t>
      </w:r>
      <w:r w:rsidR="0085726B">
        <w:t>А</w:t>
      </w:r>
      <w:r w:rsidR="0002031C" w:rsidRPr="0002031C">
        <w:t xml:space="preserve">О </w:t>
      </w:r>
      <w:r w:rsidR="00DA4B5E">
        <w:t>«</w:t>
      </w:r>
      <w:r w:rsidR="0002031C" w:rsidRPr="0002031C">
        <w:t>Ростелеком</w:t>
      </w:r>
      <w:r w:rsidR="00DA4B5E">
        <w:t>»</w:t>
      </w:r>
      <w:r w:rsidR="0002031C">
        <w:t>, которому принадлежит вся доля рынка данных услуг.</w:t>
      </w:r>
      <w:r w:rsidR="0002031C" w:rsidRPr="0002031C">
        <w:t xml:space="preserve"> </w:t>
      </w:r>
      <w:r w:rsidR="0002031C">
        <w:t>Население пользуется услугами цифрового</w:t>
      </w:r>
      <w:r w:rsidR="003F54E5">
        <w:t xml:space="preserve"> эфирного телевидения</w:t>
      </w:r>
      <w:r w:rsidR="0002031C">
        <w:t>, кабельного телевидения и сети Интернета.</w:t>
      </w:r>
    </w:p>
    <w:p w:rsidR="002B4814" w:rsidRPr="005C2EA3" w:rsidRDefault="002B4814" w:rsidP="006F14BF">
      <w:pPr>
        <w:ind w:firstLine="709"/>
        <w:jc w:val="both"/>
        <w:rPr>
          <w:color w:val="000000" w:themeColor="text1"/>
        </w:rPr>
      </w:pPr>
      <w:r w:rsidRPr="004F01DB">
        <w:t xml:space="preserve">3.2.3 Число зарегистрированных </w:t>
      </w:r>
      <w:r w:rsidR="00E01242" w:rsidRPr="004F01DB">
        <w:t xml:space="preserve">стационарных телефонов на </w:t>
      </w:r>
      <w:r w:rsidR="00E01242" w:rsidRPr="00482B4B">
        <w:t xml:space="preserve">1000 жителей – </w:t>
      </w:r>
      <w:r w:rsidR="00482B4B" w:rsidRPr="005C2EA3">
        <w:rPr>
          <w:color w:val="000000" w:themeColor="text1"/>
        </w:rPr>
        <w:t>2</w:t>
      </w:r>
      <w:r w:rsidR="00B056A0" w:rsidRPr="005C2EA3">
        <w:rPr>
          <w:color w:val="000000" w:themeColor="text1"/>
        </w:rPr>
        <w:t>26</w:t>
      </w:r>
      <w:r w:rsidR="000C2829" w:rsidRPr="005C2EA3">
        <w:rPr>
          <w:color w:val="000000" w:themeColor="text1"/>
        </w:rPr>
        <w:t xml:space="preserve"> </w:t>
      </w:r>
      <w:r w:rsidRPr="005C2EA3">
        <w:rPr>
          <w:color w:val="000000" w:themeColor="text1"/>
        </w:rPr>
        <w:t>ед.</w:t>
      </w:r>
    </w:p>
    <w:p w:rsidR="0052172B" w:rsidRDefault="0052172B" w:rsidP="006F14BF">
      <w:pPr>
        <w:ind w:firstLine="709"/>
        <w:jc w:val="both"/>
        <w:outlineLvl w:val="0"/>
        <w:rPr>
          <w:b/>
        </w:rPr>
      </w:pPr>
    </w:p>
    <w:p w:rsidR="005F41C5" w:rsidRPr="00E01242" w:rsidRDefault="002B4814" w:rsidP="006F14BF">
      <w:pPr>
        <w:ind w:firstLine="709"/>
        <w:jc w:val="both"/>
        <w:outlineLvl w:val="0"/>
        <w:rPr>
          <w:b/>
        </w:rPr>
      </w:pPr>
      <w:r w:rsidRPr="00E01242">
        <w:rPr>
          <w:b/>
        </w:rPr>
        <w:t>3.3 Финансовые организации (включая филиалы)</w:t>
      </w:r>
      <w:r w:rsidR="00A573AA">
        <w:rPr>
          <w:b/>
        </w:rPr>
        <w:t xml:space="preserve"> </w:t>
      </w:r>
      <w:r w:rsidR="00A573AA" w:rsidRPr="00035E10">
        <w:t xml:space="preserve">– </w:t>
      </w:r>
      <w:r w:rsidR="00035E10" w:rsidRPr="00035E10">
        <w:t>8</w:t>
      </w:r>
      <w:r w:rsidR="005F41C5" w:rsidRPr="00035E10">
        <w:t xml:space="preserve"> единиц.</w:t>
      </w:r>
    </w:p>
    <w:p w:rsidR="005F41C5" w:rsidRPr="005C2EA3" w:rsidRDefault="005F41C5" w:rsidP="006F14BF">
      <w:pPr>
        <w:ind w:firstLine="709"/>
        <w:jc w:val="both"/>
        <w:rPr>
          <w:color w:val="000000" w:themeColor="text1"/>
        </w:rPr>
      </w:pPr>
      <w:r w:rsidRPr="005C2EA3">
        <w:rPr>
          <w:color w:val="000000" w:themeColor="text1"/>
        </w:rPr>
        <w:t>3.3.1</w:t>
      </w:r>
      <w:r w:rsidR="005A25CB" w:rsidRPr="005C2EA3">
        <w:rPr>
          <w:color w:val="000000" w:themeColor="text1"/>
        </w:rPr>
        <w:t xml:space="preserve"> </w:t>
      </w:r>
      <w:r w:rsidRPr="005C2EA3">
        <w:rPr>
          <w:color w:val="000000" w:themeColor="text1"/>
        </w:rPr>
        <w:t>На территории</w:t>
      </w:r>
      <w:r w:rsidR="00D06128" w:rsidRPr="005C2EA3">
        <w:rPr>
          <w:color w:val="000000" w:themeColor="text1"/>
        </w:rPr>
        <w:t xml:space="preserve"> Молчановского района</w:t>
      </w:r>
      <w:r w:rsidRPr="005C2EA3">
        <w:rPr>
          <w:color w:val="000000" w:themeColor="text1"/>
        </w:rPr>
        <w:t xml:space="preserve"> финансово-кредитные организации представлены филиалами и представительствами крупных банков: отделение </w:t>
      </w:r>
      <w:r w:rsidR="00DA44D0" w:rsidRPr="005C2EA3">
        <w:rPr>
          <w:color w:val="000000" w:themeColor="text1"/>
        </w:rPr>
        <w:t>ПАО «</w:t>
      </w:r>
      <w:r w:rsidRPr="005C2EA3">
        <w:rPr>
          <w:color w:val="000000" w:themeColor="text1"/>
        </w:rPr>
        <w:t>Сбербанк</w:t>
      </w:r>
      <w:r w:rsidR="00DA44D0" w:rsidRPr="005C2EA3">
        <w:rPr>
          <w:color w:val="000000" w:themeColor="text1"/>
        </w:rPr>
        <w:t>»</w:t>
      </w:r>
      <w:r w:rsidRPr="005C2EA3">
        <w:rPr>
          <w:color w:val="000000" w:themeColor="text1"/>
        </w:rPr>
        <w:t xml:space="preserve"> </w:t>
      </w:r>
      <w:r w:rsidR="0011172F" w:rsidRPr="005C2EA3">
        <w:rPr>
          <w:color w:val="000000" w:themeColor="text1"/>
        </w:rPr>
        <w:t>и</w:t>
      </w:r>
      <w:r w:rsidR="001562E0" w:rsidRPr="005C2EA3">
        <w:rPr>
          <w:color w:val="000000" w:themeColor="text1"/>
        </w:rPr>
        <w:t xml:space="preserve"> офис банка ОА</w:t>
      </w:r>
      <w:r w:rsidRPr="005C2EA3">
        <w:rPr>
          <w:color w:val="000000" w:themeColor="text1"/>
        </w:rPr>
        <w:t xml:space="preserve"> «</w:t>
      </w:r>
      <w:proofErr w:type="spellStart"/>
      <w:r w:rsidRPr="005C2EA3">
        <w:rPr>
          <w:color w:val="000000" w:themeColor="text1"/>
        </w:rPr>
        <w:t>Россельхозбанк</w:t>
      </w:r>
      <w:proofErr w:type="spellEnd"/>
      <w:r w:rsidRPr="005C2EA3">
        <w:rPr>
          <w:color w:val="000000" w:themeColor="text1"/>
        </w:rPr>
        <w:t xml:space="preserve">». </w:t>
      </w:r>
      <w:r w:rsidR="00D06128" w:rsidRPr="005C2EA3">
        <w:rPr>
          <w:color w:val="000000" w:themeColor="text1"/>
        </w:rPr>
        <w:t>О</w:t>
      </w:r>
      <w:r w:rsidRPr="005C2EA3">
        <w:rPr>
          <w:color w:val="000000" w:themeColor="text1"/>
        </w:rPr>
        <w:t>существляют финансовую деятельность и другие</w:t>
      </w:r>
      <w:r w:rsidR="007B1877" w:rsidRPr="005C2EA3">
        <w:rPr>
          <w:color w:val="000000" w:themeColor="text1"/>
        </w:rPr>
        <w:t xml:space="preserve"> коммерческие учреждения, такие</w:t>
      </w:r>
      <w:r w:rsidRPr="005C2EA3">
        <w:rPr>
          <w:color w:val="000000" w:themeColor="text1"/>
        </w:rPr>
        <w:t xml:space="preserve"> как: </w:t>
      </w:r>
      <w:r w:rsidR="001562E0" w:rsidRPr="005C2EA3">
        <w:rPr>
          <w:color w:val="000000" w:themeColor="text1"/>
        </w:rPr>
        <w:t>ПАО</w:t>
      </w:r>
      <w:r w:rsidR="005C2EA3" w:rsidRPr="005C2EA3">
        <w:rPr>
          <w:color w:val="000000" w:themeColor="text1"/>
        </w:rPr>
        <w:t xml:space="preserve"> «</w:t>
      </w:r>
      <w:proofErr w:type="spellStart"/>
      <w:r w:rsidR="005C2EA3" w:rsidRPr="005C2EA3">
        <w:rPr>
          <w:color w:val="000000" w:themeColor="text1"/>
        </w:rPr>
        <w:t>Совкомбанк</w:t>
      </w:r>
      <w:proofErr w:type="spellEnd"/>
      <w:r w:rsidR="005C2EA3" w:rsidRPr="005C2EA3">
        <w:rPr>
          <w:color w:val="000000" w:themeColor="text1"/>
        </w:rPr>
        <w:t>»</w:t>
      </w:r>
      <w:r w:rsidRPr="005C2EA3">
        <w:rPr>
          <w:color w:val="000000" w:themeColor="text1"/>
        </w:rPr>
        <w:t>.</w:t>
      </w:r>
      <w:r w:rsidR="0011172F" w:rsidRPr="005C2EA3">
        <w:rPr>
          <w:color w:val="000000" w:themeColor="text1"/>
        </w:rPr>
        <w:t xml:space="preserve"> </w:t>
      </w:r>
      <w:r w:rsidRPr="005C2EA3">
        <w:rPr>
          <w:color w:val="000000" w:themeColor="text1"/>
        </w:rPr>
        <w:t xml:space="preserve">Небанковский кредитный сектор представлен </w:t>
      </w:r>
      <w:r w:rsidR="00035E10" w:rsidRPr="005C2EA3">
        <w:rPr>
          <w:color w:val="000000" w:themeColor="text1"/>
        </w:rPr>
        <w:t>подразделениям</w:t>
      </w:r>
      <w:r w:rsidR="001562E0" w:rsidRPr="005C2EA3">
        <w:rPr>
          <w:color w:val="000000" w:themeColor="text1"/>
        </w:rPr>
        <w:t xml:space="preserve">и </w:t>
      </w:r>
      <w:proofErr w:type="spellStart"/>
      <w:r w:rsidR="001562E0" w:rsidRPr="005C2EA3">
        <w:rPr>
          <w:color w:val="000000" w:themeColor="text1"/>
        </w:rPr>
        <w:t>микрокредитных</w:t>
      </w:r>
      <w:proofErr w:type="spellEnd"/>
      <w:r w:rsidR="001562E0" w:rsidRPr="005C2EA3">
        <w:rPr>
          <w:color w:val="000000" w:themeColor="text1"/>
        </w:rPr>
        <w:t xml:space="preserve"> компаний КПКГ</w:t>
      </w:r>
      <w:r w:rsidR="00035E10" w:rsidRPr="005C2EA3">
        <w:rPr>
          <w:color w:val="000000" w:themeColor="text1"/>
        </w:rPr>
        <w:t xml:space="preserve"> </w:t>
      </w:r>
      <w:r w:rsidRPr="005C2EA3">
        <w:rPr>
          <w:color w:val="000000" w:themeColor="text1"/>
        </w:rPr>
        <w:t>«Резерв»</w:t>
      </w:r>
      <w:r w:rsidR="00FE29D8" w:rsidRPr="005C2EA3">
        <w:rPr>
          <w:color w:val="000000" w:themeColor="text1"/>
        </w:rPr>
        <w:t>,</w:t>
      </w:r>
      <w:r w:rsidR="00035E10" w:rsidRPr="005C2EA3">
        <w:rPr>
          <w:color w:val="000000" w:themeColor="text1"/>
        </w:rPr>
        <w:t xml:space="preserve"> кредитными потребительскими кооперативами граждан КПКГ </w:t>
      </w:r>
      <w:r w:rsidRPr="005C2EA3">
        <w:rPr>
          <w:color w:val="000000" w:themeColor="text1"/>
        </w:rPr>
        <w:t>«Сиби</w:t>
      </w:r>
      <w:r w:rsidR="00FD2761" w:rsidRPr="005C2EA3">
        <w:rPr>
          <w:color w:val="000000" w:themeColor="text1"/>
        </w:rPr>
        <w:t>рский кредит»</w:t>
      </w:r>
      <w:r w:rsidR="00E84634" w:rsidRPr="005C2EA3">
        <w:rPr>
          <w:color w:val="000000" w:themeColor="text1"/>
        </w:rPr>
        <w:t>.</w:t>
      </w:r>
    </w:p>
    <w:p w:rsidR="0052172B" w:rsidRPr="005C2EA3" w:rsidRDefault="0052172B" w:rsidP="006F14BF">
      <w:pPr>
        <w:ind w:firstLine="709"/>
        <w:jc w:val="both"/>
        <w:outlineLvl w:val="0"/>
        <w:rPr>
          <w:b/>
          <w:color w:val="000000" w:themeColor="text1"/>
        </w:rPr>
      </w:pPr>
    </w:p>
    <w:p w:rsidR="002B4814" w:rsidRDefault="002B4814" w:rsidP="006F14BF">
      <w:pPr>
        <w:ind w:firstLine="709"/>
        <w:jc w:val="both"/>
        <w:outlineLvl w:val="0"/>
        <w:rPr>
          <w:b/>
        </w:rPr>
      </w:pPr>
      <w:r>
        <w:rPr>
          <w:b/>
        </w:rPr>
        <w:t>3.4 Страховые компании</w:t>
      </w:r>
    </w:p>
    <w:p w:rsidR="007C3CEC" w:rsidRDefault="002B4814" w:rsidP="006F14BF">
      <w:pPr>
        <w:ind w:firstLine="709"/>
        <w:jc w:val="both"/>
      </w:pPr>
      <w:r>
        <w:t>3.4.1 К</w:t>
      </w:r>
      <w:r w:rsidR="007C3CEC">
        <w:t>оличес</w:t>
      </w:r>
      <w:r w:rsidR="00D06128">
        <w:t xml:space="preserve">тво страховых компаний </w:t>
      </w:r>
      <w:r w:rsidR="00E013B9">
        <w:t>-</w:t>
      </w:r>
      <w:r w:rsidR="00D06128">
        <w:t xml:space="preserve"> </w:t>
      </w:r>
      <w:r w:rsidR="00B64673">
        <w:t>3</w:t>
      </w:r>
      <w:r>
        <w:t xml:space="preserve"> ед.</w:t>
      </w:r>
      <w:r w:rsidR="00DC5B4E">
        <w:t>:</w:t>
      </w:r>
      <w:r w:rsidR="001562E0">
        <w:t xml:space="preserve"> ПАО СК</w:t>
      </w:r>
      <w:r w:rsidR="00C64375">
        <w:t xml:space="preserve"> «Росгосстрах</w:t>
      </w:r>
      <w:r w:rsidR="007C3CEC" w:rsidRPr="007C3CEC">
        <w:t>»; «</w:t>
      </w:r>
      <w:r w:rsidR="00052F47">
        <w:t>СОГАЗ Мед</w:t>
      </w:r>
      <w:r w:rsidR="00B35EB4">
        <w:t xml:space="preserve">»; </w:t>
      </w:r>
      <w:r w:rsidR="00052F47">
        <w:t>АО ГСК</w:t>
      </w:r>
      <w:r w:rsidR="00B35EB4" w:rsidRPr="00B35EB4">
        <w:t xml:space="preserve"> «</w:t>
      </w:r>
      <w:proofErr w:type="spellStart"/>
      <w:r w:rsidR="00052F47">
        <w:t>Югория</w:t>
      </w:r>
      <w:proofErr w:type="spellEnd"/>
      <w:r w:rsidR="00052F47">
        <w:t>»</w:t>
      </w:r>
      <w:r w:rsidR="00E14E58">
        <w:t>.</w:t>
      </w:r>
    </w:p>
    <w:p w:rsidR="0052172B" w:rsidRDefault="0052172B" w:rsidP="006F14BF">
      <w:pPr>
        <w:ind w:firstLine="709"/>
        <w:jc w:val="both"/>
        <w:outlineLvl w:val="0"/>
        <w:rPr>
          <w:b/>
        </w:rPr>
      </w:pPr>
    </w:p>
    <w:p w:rsidR="002B4814" w:rsidRDefault="002B4814" w:rsidP="006F14BF">
      <w:pPr>
        <w:ind w:firstLine="709"/>
        <w:jc w:val="both"/>
        <w:outlineLvl w:val="0"/>
        <w:rPr>
          <w:b/>
        </w:rPr>
      </w:pPr>
      <w:r>
        <w:rPr>
          <w:b/>
        </w:rPr>
        <w:t>3.5 Муниципальная нежилая недвижимость и землепользование</w:t>
      </w:r>
    </w:p>
    <w:p w:rsidR="002B4814" w:rsidRDefault="002B4814" w:rsidP="006F14BF">
      <w:pPr>
        <w:ind w:firstLine="709"/>
        <w:jc w:val="both"/>
      </w:pPr>
      <w:r>
        <w:t>3.5.1 Наличие реестра муниципальной нежилой недвижимости (да/нет) - да</w:t>
      </w:r>
    </w:p>
    <w:p w:rsidR="0052172B" w:rsidRDefault="0052172B" w:rsidP="006F14BF">
      <w:pPr>
        <w:ind w:firstLine="709"/>
        <w:jc w:val="both"/>
        <w:outlineLvl w:val="0"/>
        <w:rPr>
          <w:b/>
        </w:rPr>
      </w:pPr>
    </w:p>
    <w:p w:rsidR="002B4814" w:rsidRDefault="002B4814" w:rsidP="006F14BF">
      <w:pPr>
        <w:ind w:firstLine="709"/>
        <w:jc w:val="both"/>
        <w:outlineLvl w:val="0"/>
        <w:rPr>
          <w:b/>
        </w:rPr>
      </w:pPr>
      <w:r>
        <w:rPr>
          <w:b/>
        </w:rPr>
        <w:t>3.6 Культурно – просветительное обслуживание</w:t>
      </w:r>
    </w:p>
    <w:p w:rsidR="002B4814" w:rsidRPr="003F54E5" w:rsidRDefault="007B1877" w:rsidP="006F14BF">
      <w:pPr>
        <w:ind w:firstLine="709"/>
        <w:jc w:val="both"/>
        <w:rPr>
          <w:highlight w:val="yellow"/>
        </w:rPr>
      </w:pPr>
      <w:r>
        <w:t>3.6.1 Число учреждений</w:t>
      </w:r>
      <w:r w:rsidR="002B4814" w:rsidRPr="00F70894">
        <w:t xml:space="preserve"> культурно</w:t>
      </w:r>
      <w:r w:rsidR="0099768A" w:rsidRPr="00F70894">
        <w:t xml:space="preserve"> </w:t>
      </w:r>
      <w:r w:rsidR="002B4814" w:rsidRPr="00F70894">
        <w:t>- досугового типа на 1000 жителей</w:t>
      </w:r>
      <w:r w:rsidR="00482B4B">
        <w:t xml:space="preserve"> (23 учреждения всего)</w:t>
      </w:r>
      <w:r w:rsidR="002B4814" w:rsidRPr="00F70894">
        <w:t xml:space="preserve"> </w:t>
      </w:r>
      <w:r w:rsidR="00E013B9">
        <w:t>-</w:t>
      </w:r>
      <w:r w:rsidR="002B4814" w:rsidRPr="00F70894">
        <w:t xml:space="preserve"> </w:t>
      </w:r>
      <w:r w:rsidR="004F01DB" w:rsidRPr="00482B4B">
        <w:t>1,9</w:t>
      </w:r>
      <w:r>
        <w:t xml:space="preserve"> </w:t>
      </w:r>
      <w:r w:rsidR="002B4814" w:rsidRPr="00482B4B">
        <w:t>учреждени</w:t>
      </w:r>
      <w:r w:rsidR="004F01DB" w:rsidRPr="00482B4B">
        <w:t xml:space="preserve">й </w:t>
      </w:r>
      <w:r w:rsidR="005665A5" w:rsidRPr="00482B4B">
        <w:t>(включая дома досугов, библиотеки, музыкальные школы и дом детского творчества)</w:t>
      </w:r>
      <w:r w:rsidR="000F4031" w:rsidRPr="00482B4B">
        <w:t>.</w:t>
      </w:r>
    </w:p>
    <w:p w:rsidR="002B4814" w:rsidRPr="003F54E5" w:rsidRDefault="002B4814" w:rsidP="006F14BF">
      <w:pPr>
        <w:ind w:firstLine="709"/>
        <w:jc w:val="both"/>
        <w:rPr>
          <w:highlight w:val="yellow"/>
        </w:rPr>
      </w:pPr>
      <w:r w:rsidRPr="00312727">
        <w:t>3.6.2 Обеспеченность муниципальными учрежде</w:t>
      </w:r>
      <w:r w:rsidR="0099768A" w:rsidRPr="00312727">
        <w:t xml:space="preserve">ниями культуры </w:t>
      </w:r>
      <w:r w:rsidR="007B7517" w:rsidRPr="00312727">
        <w:t xml:space="preserve">(всего </w:t>
      </w:r>
      <w:r w:rsidR="00312727" w:rsidRPr="00312727">
        <w:t>875</w:t>
      </w:r>
      <w:r w:rsidR="007B7517" w:rsidRPr="00312727">
        <w:t xml:space="preserve"> мест в районе)</w:t>
      </w:r>
      <w:r w:rsidR="0054195F" w:rsidRPr="00312727">
        <w:t xml:space="preserve"> </w:t>
      </w:r>
      <w:r w:rsidR="00482B4B" w:rsidRPr="00482B4B">
        <w:t>–</w:t>
      </w:r>
      <w:r w:rsidR="007B7517" w:rsidRPr="00482B4B">
        <w:t xml:space="preserve"> </w:t>
      </w:r>
      <w:r w:rsidR="00C36A2D">
        <w:t>72,</w:t>
      </w:r>
      <w:r w:rsidR="00C97FFA">
        <w:t>4</w:t>
      </w:r>
      <w:r w:rsidR="00482B4B" w:rsidRPr="00482B4B">
        <w:t xml:space="preserve"> </w:t>
      </w:r>
      <w:r w:rsidR="0099768A" w:rsidRPr="00482B4B">
        <w:t>мест</w:t>
      </w:r>
      <w:r w:rsidR="00482B4B" w:rsidRPr="00482B4B">
        <w:t>а</w:t>
      </w:r>
      <w:r w:rsidR="0099768A" w:rsidRPr="00482B4B">
        <w:t xml:space="preserve"> на 1000 жителей</w:t>
      </w:r>
      <w:r w:rsidRPr="00482B4B">
        <w:t>.</w:t>
      </w:r>
    </w:p>
    <w:p w:rsidR="002B4814" w:rsidRDefault="002B4814" w:rsidP="006F14BF">
      <w:pPr>
        <w:ind w:firstLine="709"/>
        <w:jc w:val="both"/>
      </w:pPr>
      <w:r w:rsidRPr="00482B4B">
        <w:t>3.6.3</w:t>
      </w:r>
      <w:r w:rsidRPr="00482B4B">
        <w:tab/>
        <w:t>Количество спортивно-оздор</w:t>
      </w:r>
      <w:r w:rsidR="0050179B" w:rsidRPr="00482B4B">
        <w:t xml:space="preserve">овительных учреждений </w:t>
      </w:r>
      <w:r w:rsidR="000C2829" w:rsidRPr="00482B4B">
        <w:t xml:space="preserve">на 1000 жителей </w:t>
      </w:r>
      <w:r w:rsidR="00E013B9" w:rsidRPr="00482B4B">
        <w:t>-</w:t>
      </w:r>
      <w:r w:rsidR="00091AF5" w:rsidRPr="00482B4B">
        <w:t xml:space="preserve"> 0,08</w:t>
      </w:r>
      <w:r w:rsidRPr="00482B4B">
        <w:t xml:space="preserve"> учреждения</w:t>
      </w:r>
      <w:r w:rsidR="000F4031" w:rsidRPr="00482B4B">
        <w:t>.</w:t>
      </w:r>
    </w:p>
    <w:p w:rsidR="0052172B" w:rsidRDefault="0052172B" w:rsidP="006F14BF">
      <w:pPr>
        <w:ind w:firstLine="709"/>
        <w:jc w:val="both"/>
        <w:outlineLvl w:val="0"/>
        <w:rPr>
          <w:b/>
        </w:rPr>
      </w:pPr>
    </w:p>
    <w:p w:rsidR="002B4814" w:rsidRDefault="00064476" w:rsidP="006F14BF">
      <w:pPr>
        <w:ind w:firstLine="709"/>
        <w:jc w:val="both"/>
        <w:outlineLvl w:val="0"/>
        <w:rPr>
          <w:b/>
        </w:rPr>
      </w:pPr>
      <w:r>
        <w:rPr>
          <w:b/>
        </w:rPr>
        <w:t xml:space="preserve">3.7 Социальная защита </w:t>
      </w:r>
    </w:p>
    <w:p w:rsidR="002B4814" w:rsidRPr="00D26A2E" w:rsidRDefault="002B4814" w:rsidP="006F14BF">
      <w:pPr>
        <w:ind w:firstLine="709"/>
        <w:jc w:val="both"/>
      </w:pPr>
      <w:r w:rsidRPr="007B1877">
        <w:t xml:space="preserve">3.7.1 </w:t>
      </w:r>
      <w:r w:rsidR="00680FDD" w:rsidRPr="007B1877">
        <w:t>Доля малообеспеченных семей</w:t>
      </w:r>
      <w:r w:rsidRPr="007B1877">
        <w:t>,</w:t>
      </w:r>
      <w:r w:rsidR="00D26A2E" w:rsidRPr="007B1877">
        <w:t xml:space="preserve"> получающих </w:t>
      </w:r>
      <w:r w:rsidR="00752080" w:rsidRPr="007B1877">
        <w:t>субсидии на оплату жилого помещения</w:t>
      </w:r>
      <w:r w:rsidR="00D01354" w:rsidRPr="007B1877">
        <w:t xml:space="preserve">   </w:t>
      </w:r>
      <w:r w:rsidR="00752080" w:rsidRPr="007B1877">
        <w:t xml:space="preserve"> </w:t>
      </w:r>
      <w:r w:rsidR="00D26A2E" w:rsidRPr="007B1877">
        <w:t>и</w:t>
      </w:r>
      <w:r w:rsidR="00752080" w:rsidRPr="007B1877">
        <w:t xml:space="preserve"> коммунальных услуг</w:t>
      </w:r>
      <w:r w:rsidR="00FD0C01" w:rsidRPr="007B1877">
        <w:t>,</w:t>
      </w:r>
      <w:r w:rsidRPr="007B1877">
        <w:t xml:space="preserve"> зарегистрированных в органах социальной защиты</w:t>
      </w:r>
      <w:r w:rsidR="00D26A2E" w:rsidRPr="007B1877">
        <w:t xml:space="preserve"> населения, от общего количества семей района </w:t>
      </w:r>
      <w:r w:rsidR="00D85743" w:rsidRPr="007B1877">
        <w:t>–</w:t>
      </w:r>
      <w:r w:rsidR="00E013B9" w:rsidRPr="007B1877">
        <w:t xml:space="preserve"> </w:t>
      </w:r>
      <w:r w:rsidR="00D65A3C">
        <w:t>2,4</w:t>
      </w:r>
      <w:r w:rsidR="00D26A2E" w:rsidRPr="007B1877">
        <w:t xml:space="preserve"> </w:t>
      </w:r>
      <w:r w:rsidRPr="007B1877">
        <w:t>%</w:t>
      </w:r>
      <w:r w:rsidR="00DA44D0" w:rsidRPr="007B1877">
        <w:t xml:space="preserve"> (всего </w:t>
      </w:r>
      <w:r w:rsidR="00D65A3C">
        <w:t>5578</w:t>
      </w:r>
      <w:r w:rsidR="00DA44D0" w:rsidRPr="007B1877">
        <w:t xml:space="preserve"> семей)</w:t>
      </w:r>
      <w:r w:rsidRPr="007B1877">
        <w:t>.</w:t>
      </w:r>
    </w:p>
    <w:p w:rsidR="0052172B" w:rsidRDefault="0052172B" w:rsidP="006F14BF">
      <w:pPr>
        <w:ind w:firstLine="709"/>
        <w:jc w:val="both"/>
        <w:outlineLvl w:val="0"/>
        <w:rPr>
          <w:b/>
        </w:rPr>
      </w:pPr>
    </w:p>
    <w:p w:rsidR="002B4814" w:rsidRDefault="00FD0C01" w:rsidP="006F14BF">
      <w:pPr>
        <w:ind w:firstLine="709"/>
        <w:jc w:val="both"/>
        <w:outlineLvl w:val="0"/>
        <w:rPr>
          <w:b/>
        </w:rPr>
      </w:pPr>
      <w:r w:rsidRPr="000D630E">
        <w:rPr>
          <w:b/>
        </w:rPr>
        <w:t>3.</w:t>
      </w:r>
      <w:r w:rsidR="006717C5" w:rsidRPr="000D630E">
        <w:rPr>
          <w:b/>
        </w:rPr>
        <w:t>8 Здравоохранение</w:t>
      </w:r>
      <w:r w:rsidR="006717C5">
        <w:rPr>
          <w:b/>
        </w:rPr>
        <w:t xml:space="preserve"> </w:t>
      </w:r>
    </w:p>
    <w:p w:rsidR="002B4814" w:rsidRPr="002F00E8" w:rsidRDefault="002B4814" w:rsidP="006F14BF">
      <w:pPr>
        <w:ind w:firstLine="709"/>
        <w:jc w:val="both"/>
      </w:pPr>
      <w:r w:rsidRPr="00BB4285">
        <w:t xml:space="preserve">3.8.1 Обеспеченность населения местами в больницах для стационарного лечения </w:t>
      </w:r>
      <w:r w:rsidR="002F00E8">
        <w:t>–</w:t>
      </w:r>
      <w:r w:rsidR="00E013B9">
        <w:t xml:space="preserve"> </w:t>
      </w:r>
      <w:r w:rsidR="000457A4">
        <w:t>96</w:t>
      </w:r>
      <w:r w:rsidR="00C32FA7">
        <w:t>,</w:t>
      </w:r>
      <w:r w:rsidR="000457A4">
        <w:t xml:space="preserve">0 </w:t>
      </w:r>
      <w:r w:rsidRPr="002F00E8">
        <w:t>к</w:t>
      </w:r>
      <w:r w:rsidR="00453529" w:rsidRPr="002F00E8">
        <w:t>о</w:t>
      </w:r>
      <w:r w:rsidR="00C27E8C" w:rsidRPr="002F00E8">
        <w:t>ек</w:t>
      </w:r>
      <w:r w:rsidRPr="002F00E8">
        <w:t xml:space="preserve"> на 10000 жителей</w:t>
      </w:r>
      <w:r w:rsidR="000F4031" w:rsidRPr="002F00E8">
        <w:t>.</w:t>
      </w:r>
    </w:p>
    <w:p w:rsidR="002B4814" w:rsidRPr="002F00E8" w:rsidRDefault="0099768A" w:rsidP="006F14BF">
      <w:pPr>
        <w:ind w:firstLine="709"/>
        <w:jc w:val="both"/>
      </w:pPr>
      <w:r w:rsidRPr="002F00E8">
        <w:lastRenderedPageBreak/>
        <w:t>3.8.2</w:t>
      </w:r>
      <w:r w:rsidR="002B4814" w:rsidRPr="002F00E8">
        <w:t xml:space="preserve"> Численность врачей </w:t>
      </w:r>
      <w:r w:rsidR="000E3B63" w:rsidRPr="002F00E8">
        <w:t xml:space="preserve">составляет </w:t>
      </w:r>
      <w:r w:rsidR="00C32FA7">
        <w:t>3</w:t>
      </w:r>
      <w:r w:rsidR="000457A4">
        <w:t>8</w:t>
      </w:r>
      <w:r w:rsidR="00C32FA7">
        <w:t>,</w:t>
      </w:r>
      <w:r w:rsidR="000457A4">
        <w:t>8</w:t>
      </w:r>
      <w:r w:rsidR="0015188D">
        <w:t xml:space="preserve"> </w:t>
      </w:r>
      <w:r w:rsidR="000E3B63" w:rsidRPr="002F00E8">
        <w:t>чел</w:t>
      </w:r>
      <w:r w:rsidR="000F4031" w:rsidRPr="002F00E8">
        <w:t>.</w:t>
      </w:r>
      <w:r w:rsidR="000E3B63" w:rsidRPr="002F00E8">
        <w:t xml:space="preserve"> </w:t>
      </w:r>
      <w:r w:rsidR="002B4814" w:rsidRPr="002F00E8">
        <w:t>на 10000 человек</w:t>
      </w:r>
      <w:r w:rsidR="000E3B63" w:rsidRPr="002F00E8">
        <w:t xml:space="preserve"> населения.</w:t>
      </w:r>
    </w:p>
    <w:p w:rsidR="0052172B" w:rsidRPr="000C2829" w:rsidRDefault="0099768A" w:rsidP="000C2829">
      <w:pPr>
        <w:ind w:firstLine="709"/>
        <w:jc w:val="both"/>
      </w:pPr>
      <w:r w:rsidRPr="002F00E8">
        <w:t>3.8.3</w:t>
      </w:r>
      <w:r w:rsidR="002B4814" w:rsidRPr="002F00E8">
        <w:t xml:space="preserve"> Численность среднего медицинского</w:t>
      </w:r>
      <w:r w:rsidR="00060CDC" w:rsidRPr="002F00E8">
        <w:t xml:space="preserve"> </w:t>
      </w:r>
      <w:r w:rsidR="00D15A1E" w:rsidRPr="002F00E8">
        <w:t xml:space="preserve">персонала </w:t>
      </w:r>
      <w:r w:rsidR="007B1877">
        <w:t>10</w:t>
      </w:r>
      <w:r w:rsidR="000457A4">
        <w:t>5</w:t>
      </w:r>
      <w:r w:rsidR="007B1877">
        <w:t>,</w:t>
      </w:r>
      <w:r w:rsidR="000457A4">
        <w:t>6</w:t>
      </w:r>
      <w:r w:rsidR="000E3B63" w:rsidRPr="002F00E8">
        <w:t xml:space="preserve"> чел. на 10000 человек.</w:t>
      </w:r>
    </w:p>
    <w:p w:rsidR="0081102C" w:rsidRDefault="0081102C" w:rsidP="003926F6">
      <w:pPr>
        <w:jc w:val="both"/>
        <w:outlineLvl w:val="0"/>
        <w:rPr>
          <w:b/>
        </w:rPr>
      </w:pPr>
    </w:p>
    <w:p w:rsidR="002B4814" w:rsidRDefault="002B4814" w:rsidP="006F14BF">
      <w:pPr>
        <w:ind w:firstLine="709"/>
        <w:jc w:val="both"/>
        <w:outlineLvl w:val="0"/>
        <w:rPr>
          <w:b/>
        </w:rPr>
      </w:pPr>
      <w:r>
        <w:rPr>
          <w:b/>
        </w:rPr>
        <w:t>3.9 Образование</w:t>
      </w:r>
    </w:p>
    <w:p w:rsidR="002B4814" w:rsidRDefault="002B4814" w:rsidP="006F14BF">
      <w:pPr>
        <w:ind w:firstLine="709"/>
        <w:jc w:val="both"/>
      </w:pPr>
      <w:r>
        <w:t>3.9.1 Количество образовательных учреждений (по типам и видам)</w:t>
      </w:r>
    </w:p>
    <w:p w:rsidR="002B4814" w:rsidRDefault="002B4814" w:rsidP="006F14BF">
      <w:pPr>
        <w:ind w:firstLine="709"/>
        <w:jc w:val="both"/>
      </w:pPr>
      <w:r>
        <w:t>- дошкольные</w:t>
      </w:r>
      <w:r w:rsidR="005F759D">
        <w:t xml:space="preserve"> образовательные учреждения </w:t>
      </w:r>
      <w:r w:rsidR="0011172F">
        <w:t>-</w:t>
      </w:r>
      <w:r w:rsidR="005F759D">
        <w:t xml:space="preserve"> </w:t>
      </w:r>
      <w:r w:rsidR="00C36A2D">
        <w:t>3</w:t>
      </w:r>
      <w:r>
        <w:t xml:space="preserve"> ед.</w:t>
      </w:r>
    </w:p>
    <w:p w:rsidR="002B4814" w:rsidRDefault="002B4814" w:rsidP="006F14BF">
      <w:pPr>
        <w:ind w:firstLine="709"/>
        <w:jc w:val="both"/>
      </w:pPr>
      <w:r>
        <w:t>- школы</w:t>
      </w:r>
      <w:r w:rsidR="0011172F">
        <w:t xml:space="preserve"> -</w:t>
      </w:r>
      <w:r w:rsidR="00774ACC">
        <w:t xml:space="preserve"> </w:t>
      </w:r>
      <w:r w:rsidR="009B3EE5">
        <w:t>8</w:t>
      </w:r>
      <w:r>
        <w:t xml:space="preserve"> ед.</w:t>
      </w:r>
    </w:p>
    <w:p w:rsidR="000D630E" w:rsidRDefault="000D630E" w:rsidP="006F14BF">
      <w:pPr>
        <w:ind w:firstLine="709"/>
        <w:jc w:val="both"/>
      </w:pPr>
      <w:r>
        <w:t xml:space="preserve">- учреждения дополнительного образования </w:t>
      </w:r>
      <w:r w:rsidR="0011172F">
        <w:t>- 3 ед.</w:t>
      </w:r>
    </w:p>
    <w:p w:rsidR="002B4814" w:rsidRDefault="002B4814" w:rsidP="006F14BF">
      <w:pPr>
        <w:ind w:firstLine="709"/>
        <w:jc w:val="both"/>
      </w:pPr>
      <w:r>
        <w:t xml:space="preserve">- учреждений профессионально-технического образования </w:t>
      </w:r>
      <w:r w:rsidR="0011172F">
        <w:t>-</w:t>
      </w:r>
      <w:r>
        <w:t xml:space="preserve"> 1 ед.</w:t>
      </w:r>
    </w:p>
    <w:p w:rsidR="00FC335E" w:rsidRDefault="00FC335E" w:rsidP="006F14BF">
      <w:pPr>
        <w:ind w:firstLine="709"/>
        <w:jc w:val="both"/>
        <w:outlineLvl w:val="0"/>
        <w:rPr>
          <w:b/>
        </w:rPr>
      </w:pPr>
    </w:p>
    <w:p w:rsidR="002B4814" w:rsidRPr="00217F40" w:rsidRDefault="009B3EE5" w:rsidP="006F14BF">
      <w:pPr>
        <w:ind w:firstLine="709"/>
        <w:jc w:val="both"/>
        <w:outlineLvl w:val="0"/>
        <w:rPr>
          <w:b/>
        </w:rPr>
      </w:pPr>
      <w:r>
        <w:rPr>
          <w:b/>
        </w:rPr>
        <w:t xml:space="preserve">3.10 </w:t>
      </w:r>
      <w:r w:rsidR="002A5C5B">
        <w:rPr>
          <w:b/>
        </w:rPr>
        <w:t>Объекты размещения</w:t>
      </w:r>
    </w:p>
    <w:p w:rsidR="002B4814" w:rsidRDefault="002B4814" w:rsidP="006F14BF">
      <w:pPr>
        <w:ind w:firstLine="709"/>
        <w:jc w:val="both"/>
        <w:rPr>
          <w:b/>
          <w:i/>
        </w:rPr>
      </w:pPr>
      <w:r w:rsidRPr="00217F40">
        <w:t>3.10.1 Перече</w:t>
      </w:r>
      <w:r w:rsidR="00094557">
        <w:t>нь основных гостиниц</w:t>
      </w:r>
      <w:r w:rsidRPr="00217F40">
        <w:t>:</w:t>
      </w:r>
      <w:r w:rsidRPr="00217F40">
        <w:rPr>
          <w:b/>
          <w:i/>
        </w:rPr>
        <w:t xml:space="preserve"> </w:t>
      </w:r>
    </w:p>
    <w:tbl>
      <w:tblPr>
        <w:tblW w:w="9720" w:type="dxa"/>
        <w:tblInd w:w="93" w:type="dxa"/>
        <w:tblLook w:val="0000" w:firstRow="0" w:lastRow="0" w:firstColumn="0" w:lastColumn="0" w:noHBand="0" w:noVBand="0"/>
      </w:tblPr>
      <w:tblGrid>
        <w:gridCol w:w="3560"/>
        <w:gridCol w:w="6160"/>
      </w:tblGrid>
      <w:tr w:rsidR="0077096F" w:rsidRPr="0077096F">
        <w:trPr>
          <w:trHeight w:val="3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Показатель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Содержание информации</w:t>
            </w:r>
          </w:p>
        </w:tc>
      </w:tr>
      <w:tr w:rsidR="0077096F" w:rsidRPr="0077096F">
        <w:trPr>
          <w:trHeight w:val="3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77096F" w:rsidRPr="00F70894">
              <w:rPr>
                <w:lang w:eastAsia="ru-RU"/>
              </w:rPr>
              <w:t>аименование объекта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9B3EE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База отдыха </w:t>
            </w:r>
            <w:r w:rsidR="0077096F" w:rsidRPr="00F70894">
              <w:rPr>
                <w:b/>
                <w:bCs/>
                <w:i/>
                <w:iCs/>
                <w:lang w:eastAsia="ru-RU"/>
              </w:rPr>
              <w:t>«Премудрый пескарь»</w:t>
            </w:r>
          </w:p>
        </w:tc>
      </w:tr>
      <w:tr w:rsidR="0077096F" w:rsidRPr="0077096F">
        <w:trPr>
          <w:trHeight w:val="6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77096F" w:rsidRPr="00F70894">
              <w:rPr>
                <w:lang w:eastAsia="ru-RU"/>
              </w:rPr>
              <w:t>рганизационно – правовая форма и наименование организации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9B3EE5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ИП Белоусов С.В.</w:t>
            </w:r>
          </w:p>
        </w:tc>
      </w:tr>
      <w:tr w:rsidR="0077096F" w:rsidRPr="0077096F">
        <w:trPr>
          <w:trHeight w:val="3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Акватория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AF759F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="0079051B">
              <w:rPr>
                <w:lang w:eastAsia="ru-RU"/>
              </w:rPr>
              <w:t xml:space="preserve">аза отдыха </w:t>
            </w:r>
            <w:r w:rsidR="0077096F" w:rsidRPr="00F70894">
              <w:rPr>
                <w:lang w:eastAsia="ru-RU"/>
              </w:rPr>
              <w:t>р</w:t>
            </w:r>
            <w:r w:rsidR="0079051B">
              <w:rPr>
                <w:lang w:eastAsia="ru-RU"/>
              </w:rPr>
              <w:t>асположена</w:t>
            </w:r>
            <w:r w:rsidR="00841823">
              <w:rPr>
                <w:lang w:eastAsia="ru-RU"/>
              </w:rPr>
              <w:t xml:space="preserve"> на берегу реки Оби</w:t>
            </w:r>
          </w:p>
        </w:tc>
      </w:tr>
      <w:tr w:rsidR="0077096F" w:rsidRPr="0077096F">
        <w:trPr>
          <w:trHeight w:val="6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Общая информация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E84634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77096F" w:rsidRPr="00F70894">
              <w:rPr>
                <w:lang w:eastAsia="ru-RU"/>
              </w:rPr>
              <w:t>акрытая территория. Место отдыха для тех, кто любит активный отдых на природе</w:t>
            </w:r>
          </w:p>
        </w:tc>
      </w:tr>
      <w:tr w:rsidR="0077096F" w:rsidRPr="0077096F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Сезонность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круглогодично</w:t>
            </w:r>
          </w:p>
        </w:tc>
      </w:tr>
      <w:tr w:rsidR="0077096F" w:rsidRPr="0077096F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Территория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AF759F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77096F" w:rsidRPr="00F70894">
              <w:rPr>
                <w:lang w:eastAsia="ru-RU"/>
              </w:rPr>
              <w:t xml:space="preserve">вухэтажный особняк, площадью 262 </w:t>
            </w:r>
            <w:proofErr w:type="spellStart"/>
            <w:r w:rsidR="0077096F" w:rsidRPr="00F70894">
              <w:rPr>
                <w:lang w:eastAsia="ru-RU"/>
              </w:rPr>
              <w:t>кв.м</w:t>
            </w:r>
            <w:proofErr w:type="spellEnd"/>
            <w:r w:rsidR="0077096F" w:rsidRPr="00F70894">
              <w:rPr>
                <w:lang w:eastAsia="ru-RU"/>
              </w:rPr>
              <w:t xml:space="preserve">., рассчитанный </w:t>
            </w:r>
            <w:r w:rsidR="003729AD">
              <w:rPr>
                <w:lang w:eastAsia="ru-RU"/>
              </w:rPr>
              <w:t>на 11</w:t>
            </w:r>
            <w:r w:rsidR="00841823">
              <w:rPr>
                <w:lang w:eastAsia="ru-RU"/>
              </w:rPr>
              <w:t xml:space="preserve"> проживающих</w:t>
            </w:r>
            <w:r w:rsidR="003729AD">
              <w:rPr>
                <w:lang w:eastAsia="ru-RU"/>
              </w:rPr>
              <w:t>; 2 домика на 13 мест</w:t>
            </w:r>
          </w:p>
        </w:tc>
      </w:tr>
      <w:tr w:rsidR="0077096F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31264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Объекты инфраструктуры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баня,</w:t>
            </w:r>
            <w:r w:rsidR="00C11742" w:rsidRPr="00F70894">
              <w:rPr>
                <w:lang w:eastAsia="ru-RU"/>
              </w:rPr>
              <w:t xml:space="preserve"> спортивная площадка,</w:t>
            </w:r>
            <w:r w:rsidR="003729AD">
              <w:rPr>
                <w:lang w:eastAsia="ru-RU"/>
              </w:rPr>
              <w:t xml:space="preserve"> беседка,</w:t>
            </w:r>
            <w:r w:rsidR="00C11742" w:rsidRPr="00F70894">
              <w:rPr>
                <w:lang w:eastAsia="ru-RU"/>
              </w:rPr>
              <w:t xml:space="preserve"> бильярд, </w:t>
            </w:r>
            <w:r w:rsidR="00C11742">
              <w:rPr>
                <w:lang w:eastAsia="ru-RU"/>
              </w:rPr>
              <w:t>стоянка</w:t>
            </w:r>
          </w:p>
        </w:tc>
      </w:tr>
      <w:tr w:rsidR="0077096F" w:rsidRPr="0077096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Общее количество мест</w:t>
            </w:r>
            <w:r w:rsidR="0079051B">
              <w:rPr>
                <w:lang w:eastAsia="ru-RU"/>
              </w:rPr>
              <w:t xml:space="preserve"> проживания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3729AD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77096F" w:rsidRPr="00F70894">
              <w:rPr>
                <w:lang w:eastAsia="ru-RU"/>
              </w:rPr>
              <w:t xml:space="preserve"> спальных мест</w:t>
            </w:r>
          </w:p>
        </w:tc>
      </w:tr>
      <w:tr w:rsidR="0077096F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Описание номеров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в каждом номере туалет, душ, телевизор</w:t>
            </w:r>
          </w:p>
        </w:tc>
      </w:tr>
      <w:tr w:rsidR="0077096F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Условия питания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работает кафе, возможно приготовление пищи по заказу</w:t>
            </w:r>
          </w:p>
        </w:tc>
      </w:tr>
      <w:tr w:rsidR="0077096F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Условия пребывания с детьми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допускается размещение с детьми любого возраста</w:t>
            </w:r>
          </w:p>
        </w:tc>
      </w:tr>
      <w:tr w:rsidR="0077096F" w:rsidRPr="0077096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Условия пребывания</w:t>
            </w:r>
            <w:r w:rsidR="0079051B">
              <w:rPr>
                <w:lang w:eastAsia="ru-RU"/>
              </w:rPr>
              <w:t xml:space="preserve"> с домашними животными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запрещается привозить домашних животных</w:t>
            </w:r>
          </w:p>
        </w:tc>
      </w:tr>
      <w:tr w:rsidR="0077096F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Стоимость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3F54E5" w:rsidRDefault="00364FAC" w:rsidP="00E84634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</w:t>
            </w:r>
            <w:r w:rsidR="003729AD">
              <w:rPr>
                <w:lang w:eastAsia="ru-RU"/>
              </w:rPr>
              <w:t>т 500 до 25</w:t>
            </w:r>
            <w:r w:rsidR="00A64EAA" w:rsidRPr="00364FAC">
              <w:rPr>
                <w:lang w:eastAsia="ru-RU"/>
              </w:rPr>
              <w:t>00</w:t>
            </w:r>
            <w:r w:rsidR="0077096F" w:rsidRPr="00364FAC">
              <w:rPr>
                <w:lang w:eastAsia="ru-RU"/>
              </w:rPr>
              <w:t xml:space="preserve"> рублей в сутки за 1 человека</w:t>
            </w:r>
          </w:p>
        </w:tc>
      </w:tr>
      <w:tr w:rsidR="0077096F" w:rsidRPr="0077096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Дополнительные услуги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AF759F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77096F" w:rsidRPr="00F70894">
              <w:rPr>
                <w:lang w:eastAsia="ru-RU"/>
              </w:rPr>
              <w:t>ыбалка с инструктором, прогулки на катере (цена по договоренности)</w:t>
            </w:r>
          </w:p>
        </w:tc>
      </w:tr>
      <w:tr w:rsidR="0077096F" w:rsidRPr="0077096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Расчетны</w:t>
            </w:r>
            <w:r w:rsidR="0079051B">
              <w:rPr>
                <w:lang w:eastAsia="ru-RU"/>
              </w:rPr>
              <w:t>й час или время заезда и выезда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по  желанию клиента</w:t>
            </w:r>
          </w:p>
        </w:tc>
      </w:tr>
      <w:tr w:rsidR="0077096F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Адрес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70894">
              <w:rPr>
                <w:lang w:eastAsia="ru-RU"/>
              </w:rPr>
              <w:t>c.Молчаново</w:t>
            </w:r>
            <w:proofErr w:type="spellEnd"/>
            <w:r w:rsidRPr="00F70894">
              <w:rPr>
                <w:lang w:eastAsia="ru-RU"/>
              </w:rPr>
              <w:t xml:space="preserve">, </w:t>
            </w:r>
            <w:proofErr w:type="spellStart"/>
            <w:r w:rsidRPr="00F70894">
              <w:rPr>
                <w:lang w:eastAsia="ru-RU"/>
              </w:rPr>
              <w:t>ул.Береговая</w:t>
            </w:r>
            <w:proofErr w:type="spellEnd"/>
            <w:r w:rsidRPr="00F70894">
              <w:rPr>
                <w:lang w:eastAsia="ru-RU"/>
              </w:rPr>
              <w:t>, дом 4</w:t>
            </w:r>
          </w:p>
        </w:tc>
      </w:tr>
      <w:tr w:rsidR="0077096F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Расстояние от Томска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7096F" w:rsidP="00E84634">
            <w:pPr>
              <w:suppressAutoHyphens w:val="0"/>
              <w:jc w:val="center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200 км"/>
              </w:smartTagPr>
              <w:r w:rsidRPr="00F70894">
                <w:rPr>
                  <w:lang w:eastAsia="ru-RU"/>
                </w:rPr>
                <w:t>200 км</w:t>
              </w:r>
            </w:smartTag>
          </w:p>
        </w:tc>
      </w:tr>
      <w:tr w:rsidR="0077096F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79051B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Реквизиты связи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6F" w:rsidRPr="00F70894" w:rsidRDefault="00106F05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8</w:t>
            </w:r>
            <w:r w:rsidR="0058549E" w:rsidRPr="00F70894">
              <w:rPr>
                <w:lang w:eastAsia="ru-RU"/>
              </w:rPr>
              <w:t>(</w:t>
            </w:r>
            <w:r w:rsidRPr="00F70894">
              <w:rPr>
                <w:lang w:eastAsia="ru-RU"/>
              </w:rPr>
              <w:t>38256</w:t>
            </w:r>
            <w:r w:rsidR="0058549E" w:rsidRPr="00F70894">
              <w:rPr>
                <w:lang w:eastAsia="ru-RU"/>
              </w:rPr>
              <w:t>)</w:t>
            </w:r>
            <w:r w:rsidR="0077096F" w:rsidRPr="00F70894">
              <w:rPr>
                <w:lang w:eastAsia="ru-RU"/>
              </w:rPr>
              <w:t>21</w:t>
            </w:r>
            <w:r w:rsidR="0058549E" w:rsidRPr="00F70894">
              <w:rPr>
                <w:lang w:eastAsia="ru-RU"/>
              </w:rPr>
              <w:t>-</w:t>
            </w:r>
            <w:r w:rsidR="0077096F" w:rsidRPr="00F70894">
              <w:rPr>
                <w:lang w:eastAsia="ru-RU"/>
              </w:rPr>
              <w:t>6</w:t>
            </w:r>
            <w:r w:rsidR="0058549E" w:rsidRPr="00F70894">
              <w:rPr>
                <w:lang w:eastAsia="ru-RU"/>
              </w:rPr>
              <w:t>-</w:t>
            </w:r>
            <w:r w:rsidR="0077096F" w:rsidRPr="00F70894">
              <w:rPr>
                <w:lang w:eastAsia="ru-RU"/>
              </w:rPr>
              <w:t xml:space="preserve">90, </w:t>
            </w:r>
            <w:proofErr w:type="spellStart"/>
            <w:r w:rsidR="00C11742">
              <w:rPr>
                <w:lang w:eastAsia="ru-RU"/>
              </w:rPr>
              <w:t>е</w:t>
            </w:r>
            <w:r w:rsidR="0077096F" w:rsidRPr="00F70894">
              <w:rPr>
                <w:lang w:eastAsia="ru-RU"/>
              </w:rPr>
              <w:t>-mail:premp@mail.ru</w:t>
            </w:r>
            <w:proofErr w:type="spellEnd"/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F70894">
              <w:rPr>
                <w:lang w:eastAsia="ru-RU"/>
              </w:rPr>
              <w:t>аименование объекта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70894">
              <w:rPr>
                <w:b/>
                <w:bCs/>
                <w:i/>
                <w:iCs/>
                <w:lang w:eastAsia="ru-RU"/>
              </w:rPr>
              <w:t>Гостиница «Уют»</w:t>
            </w:r>
          </w:p>
        </w:tc>
      </w:tr>
      <w:tr w:rsidR="00054F78" w:rsidRPr="0077096F" w:rsidTr="00F5119B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F70894">
              <w:rPr>
                <w:lang w:eastAsia="ru-RU"/>
              </w:rPr>
              <w:t>рганизационно – правовая форма и наименование организации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9B3EE5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 xml:space="preserve">Индивидуальный предприниматель </w:t>
            </w:r>
            <w:proofErr w:type="spellStart"/>
            <w:r w:rsidRPr="00F70894">
              <w:rPr>
                <w:lang w:eastAsia="ru-RU"/>
              </w:rPr>
              <w:t>Тмоян</w:t>
            </w:r>
            <w:proofErr w:type="spellEnd"/>
            <w:r>
              <w:rPr>
                <w:lang w:eastAsia="ru-RU"/>
              </w:rPr>
              <w:t xml:space="preserve"> </w:t>
            </w:r>
            <w:r w:rsidR="009B3EE5">
              <w:rPr>
                <w:lang w:eastAsia="ru-RU"/>
              </w:rPr>
              <w:t>Л.П.</w:t>
            </w:r>
          </w:p>
        </w:tc>
      </w:tr>
      <w:tr w:rsidR="00054F78" w:rsidRPr="0077096F" w:rsidTr="00054F78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Сезонность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круглогодично</w:t>
            </w:r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Объекты инфраструктуры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1 этаже находится кафе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Акватория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00 метрах"/>
              </w:smartTagPr>
              <w:r w:rsidRPr="00F70894">
                <w:rPr>
                  <w:lang w:eastAsia="ru-RU"/>
                </w:rPr>
                <w:t>500 метрах</w:t>
              </w:r>
            </w:smartTag>
            <w:r w:rsidRPr="00F70894">
              <w:rPr>
                <w:lang w:eastAsia="ru-RU"/>
              </w:rPr>
              <w:t xml:space="preserve"> от гостиницы расположена река Обь</w:t>
            </w:r>
          </w:p>
        </w:tc>
      </w:tr>
      <w:tr w:rsidR="00054F78" w:rsidRPr="0077096F" w:rsidTr="00054F78">
        <w:trPr>
          <w:trHeight w:val="48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О</w:t>
            </w:r>
            <w:r>
              <w:rPr>
                <w:lang w:eastAsia="ru-RU"/>
              </w:rPr>
              <w:t>бщее количество мест проживания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 номеров на 31 место</w:t>
            </w:r>
          </w:p>
        </w:tc>
      </w:tr>
      <w:tr w:rsidR="00054F78" w:rsidRPr="0077096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Описание номеров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во всех номерах горячая и холодная вода</w:t>
            </w:r>
            <w:r>
              <w:rPr>
                <w:lang w:eastAsia="ru-RU"/>
              </w:rPr>
              <w:t>,</w:t>
            </w:r>
            <w:r w:rsidRPr="00F70894">
              <w:rPr>
                <w:lang w:eastAsia="ru-RU"/>
              </w:rPr>
              <w:t xml:space="preserve"> микроволновая печь, холодильник, чайник, электроплитка, телевизор со спутниковой антенной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Дополнительные услуги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утюг, гладильная доска, D</w:t>
            </w:r>
            <w:r w:rsidRPr="00F70894">
              <w:rPr>
                <w:lang w:val="en-US" w:eastAsia="ru-RU"/>
              </w:rPr>
              <w:t>VD</w:t>
            </w:r>
            <w:r w:rsidRPr="00F70894">
              <w:rPr>
                <w:lang w:eastAsia="ru-RU"/>
              </w:rPr>
              <w:t xml:space="preserve"> диски, просмотр фильмов, </w:t>
            </w:r>
            <w:r w:rsidRPr="00F70894">
              <w:rPr>
                <w:lang w:eastAsia="ru-RU"/>
              </w:rPr>
              <w:lastRenderedPageBreak/>
              <w:t>лото, домино, шахматы</w:t>
            </w:r>
            <w:r>
              <w:rPr>
                <w:lang w:eastAsia="ru-RU"/>
              </w:rPr>
              <w:t>, т</w:t>
            </w:r>
            <w:r w:rsidRPr="00F70894">
              <w:rPr>
                <w:lang w:eastAsia="ru-RU"/>
              </w:rPr>
              <w:t>еплый гараж</w:t>
            </w:r>
          </w:p>
        </w:tc>
      </w:tr>
      <w:tr w:rsidR="00054F78" w:rsidRPr="0077096F" w:rsidTr="00054F78">
        <w:trPr>
          <w:trHeight w:val="36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Условия питания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F70894">
              <w:rPr>
                <w:lang w:eastAsia="ru-RU"/>
              </w:rPr>
              <w:t>амостоятельное, в здании гостиницы есть кафе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Условия пребывания с детьми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312643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пребывание с детьми разрешается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Условия п</w:t>
            </w:r>
            <w:r>
              <w:rPr>
                <w:lang w:eastAsia="ru-RU"/>
              </w:rPr>
              <w:t>ребывания с домашними животными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пребывание с домашними животными  разрешается</w:t>
            </w:r>
          </w:p>
        </w:tc>
      </w:tr>
      <w:tr w:rsidR="00054F78" w:rsidRPr="0077096F" w:rsidTr="00054F78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Стоимость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CB0AFF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r w:rsidR="00054F78" w:rsidRPr="00312643">
              <w:rPr>
                <w:lang w:eastAsia="ru-RU"/>
              </w:rPr>
              <w:t>500</w:t>
            </w:r>
            <w:r w:rsidR="00054F78">
              <w:rPr>
                <w:lang w:eastAsia="ru-RU"/>
              </w:rPr>
              <w:t xml:space="preserve"> до 2400</w:t>
            </w:r>
            <w:r w:rsidR="00054F78" w:rsidRPr="00312643">
              <w:rPr>
                <w:lang w:eastAsia="ru-RU"/>
              </w:rPr>
              <w:t xml:space="preserve"> рублей</w:t>
            </w:r>
            <w:r w:rsidR="00054F78" w:rsidRPr="00F70894">
              <w:rPr>
                <w:lang w:eastAsia="ru-RU"/>
              </w:rPr>
              <w:t xml:space="preserve"> </w:t>
            </w:r>
            <w:r w:rsidR="00054F78">
              <w:rPr>
                <w:lang w:eastAsia="ru-RU"/>
              </w:rPr>
              <w:t>с человека</w:t>
            </w:r>
          </w:p>
        </w:tc>
      </w:tr>
      <w:tr w:rsidR="00054F78" w:rsidRPr="0077096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Расчетны</w:t>
            </w:r>
            <w:r>
              <w:rPr>
                <w:lang w:eastAsia="ru-RU"/>
              </w:rPr>
              <w:t>й час или время заезда и выезда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время заезда в 12-00, возможно в любое время по согласованию</w:t>
            </w:r>
          </w:p>
        </w:tc>
      </w:tr>
      <w:tr w:rsidR="00054F78" w:rsidRPr="0077096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Адрес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 xml:space="preserve">Томская область, Молчановский район, </w:t>
            </w:r>
            <w:proofErr w:type="spellStart"/>
            <w:r w:rsidRPr="00F70894">
              <w:rPr>
                <w:lang w:eastAsia="ru-RU"/>
              </w:rPr>
              <w:t>с.Молчаново</w:t>
            </w:r>
            <w:proofErr w:type="spellEnd"/>
            <w:r w:rsidRPr="00F70894">
              <w:rPr>
                <w:lang w:eastAsia="ru-RU"/>
              </w:rPr>
              <w:t xml:space="preserve">, </w:t>
            </w:r>
            <w:proofErr w:type="spellStart"/>
            <w:r w:rsidRPr="00F70894">
              <w:rPr>
                <w:lang w:eastAsia="ru-RU"/>
              </w:rPr>
              <w:t>ул.Димитрова</w:t>
            </w:r>
            <w:proofErr w:type="spellEnd"/>
            <w:r w:rsidRPr="00F70894">
              <w:rPr>
                <w:lang w:eastAsia="ru-RU"/>
              </w:rPr>
              <w:t xml:space="preserve">  40Б</w:t>
            </w:r>
          </w:p>
        </w:tc>
      </w:tr>
      <w:tr w:rsidR="00054F78" w:rsidRPr="0077096F" w:rsidTr="00054F78">
        <w:trPr>
          <w:trHeight w:val="32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Расстояние от Томска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96 км"/>
              </w:smartTagPr>
              <w:r w:rsidRPr="00F70894">
                <w:rPr>
                  <w:lang w:eastAsia="ru-RU"/>
                </w:rPr>
                <w:t>196 км</w:t>
              </w:r>
            </w:smartTag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Проезд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на общественном или личном транспорте</w:t>
            </w:r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Реквизиты связи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70894">
              <w:rPr>
                <w:lang w:eastAsia="ru-RU"/>
              </w:rPr>
              <w:t>89059909037, 89627881859</w:t>
            </w:r>
            <w:r>
              <w:rPr>
                <w:lang w:eastAsia="ru-RU"/>
              </w:rPr>
              <w:t xml:space="preserve">, </w:t>
            </w:r>
            <w:r w:rsidRPr="00F70894">
              <w:rPr>
                <w:lang w:eastAsia="ru-RU"/>
              </w:rPr>
              <w:t>89832396965</w:t>
            </w:r>
          </w:p>
        </w:tc>
      </w:tr>
      <w:tr w:rsidR="00054F78" w:rsidRPr="0077096F" w:rsidTr="00F5119B">
        <w:trPr>
          <w:trHeight w:val="6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F70894">
              <w:rPr>
                <w:lang w:eastAsia="ru-RU"/>
              </w:rPr>
              <w:t>аименование объекта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797683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База отдыха</w:t>
            </w:r>
            <w:r w:rsidR="00054F78" w:rsidRPr="00F70894">
              <w:rPr>
                <w:b/>
                <w:lang w:eastAsia="ru-RU"/>
              </w:rPr>
              <w:t xml:space="preserve"> «</w:t>
            </w:r>
            <w:proofErr w:type="spellStart"/>
            <w:r w:rsidR="00054F78" w:rsidRPr="00F70894">
              <w:rPr>
                <w:b/>
                <w:lang w:eastAsia="ru-RU"/>
              </w:rPr>
              <w:t>Черкесовская</w:t>
            </w:r>
            <w:proofErr w:type="spellEnd"/>
            <w:r w:rsidR="00054F78" w:rsidRPr="00F70894">
              <w:rPr>
                <w:b/>
                <w:lang w:eastAsia="ru-RU"/>
              </w:rPr>
              <w:t xml:space="preserve"> заимка»</w:t>
            </w:r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F70894">
              <w:rPr>
                <w:lang w:eastAsia="ru-RU"/>
              </w:rPr>
              <w:t>рганизационно – правовая форма и наименование организации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 xml:space="preserve">Индивидуальный предприниматель </w:t>
            </w:r>
            <w:r>
              <w:rPr>
                <w:lang w:eastAsia="ru-RU"/>
              </w:rPr>
              <w:t>Сидоренко С.В.</w:t>
            </w:r>
          </w:p>
        </w:tc>
      </w:tr>
      <w:tr w:rsidR="00797683" w:rsidRPr="0077096F" w:rsidTr="00797683">
        <w:trPr>
          <w:trHeight w:val="3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83" w:rsidRPr="00F70894" w:rsidRDefault="00797683" w:rsidP="00F5119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Акватория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83" w:rsidRPr="00F70894" w:rsidRDefault="00797683" w:rsidP="00E8463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р.</w:t>
            </w:r>
            <w:r w:rsidRPr="00F70894">
              <w:rPr>
                <w:lang w:eastAsia="ru-RU"/>
              </w:rPr>
              <w:t>Чулым</w:t>
            </w:r>
            <w:proofErr w:type="spellEnd"/>
            <w:r w:rsidRPr="00F70894">
              <w:rPr>
                <w:lang w:eastAsia="ru-RU"/>
              </w:rPr>
              <w:t>, км.34-48</w:t>
            </w:r>
          </w:p>
        </w:tc>
      </w:tr>
      <w:tr w:rsidR="00797683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83" w:rsidRDefault="00797683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Общая информация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83" w:rsidRPr="00F70894" w:rsidRDefault="00E84634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797683">
              <w:rPr>
                <w:lang w:eastAsia="ru-RU"/>
              </w:rPr>
              <w:t>ыбалка, охота, сбор ягод и грибов, баня,</w:t>
            </w:r>
            <w:r w:rsidR="00797683">
              <w:t xml:space="preserve"> </w:t>
            </w:r>
            <w:r w:rsidR="00797683" w:rsidRPr="00797683">
              <w:rPr>
                <w:lang w:eastAsia="ru-RU"/>
              </w:rPr>
              <w:t>катание на вёсельных и моторных лодках, на снегоходах и вездеходе</w:t>
            </w:r>
            <w:r w:rsidR="00797683">
              <w:rPr>
                <w:lang w:eastAsia="ru-RU"/>
              </w:rPr>
              <w:t>, энергетическая пирамида</w:t>
            </w:r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Сезонность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круглогодично</w:t>
            </w:r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Территория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 xml:space="preserve">Урочище </w:t>
            </w:r>
            <w:proofErr w:type="spellStart"/>
            <w:r w:rsidRPr="00F70894">
              <w:rPr>
                <w:lang w:eastAsia="ru-RU"/>
              </w:rPr>
              <w:t>Черкесово</w:t>
            </w:r>
            <w:proofErr w:type="spellEnd"/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Объекты инфраструктуры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E84634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="00054F78">
              <w:rPr>
                <w:lang w:eastAsia="ru-RU"/>
              </w:rPr>
              <w:t>аня</w:t>
            </w:r>
          </w:p>
        </w:tc>
      </w:tr>
      <w:tr w:rsidR="00797683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83" w:rsidRDefault="00797683" w:rsidP="0079051B">
            <w:pPr>
              <w:suppressAutoHyphens w:val="0"/>
              <w:rPr>
                <w:lang w:eastAsia="ru-RU"/>
              </w:rPr>
            </w:pPr>
            <w:r w:rsidRPr="00797683">
              <w:rPr>
                <w:lang w:eastAsia="ru-RU"/>
              </w:rPr>
              <w:t>Общее количество мест проживания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83" w:rsidRDefault="00797683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номеров на 30 мест</w:t>
            </w:r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Стоимость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312643">
              <w:rPr>
                <w:lang w:eastAsia="ru-RU"/>
              </w:rPr>
              <w:t>00 рублей</w:t>
            </w:r>
            <w:r w:rsidRPr="00F7089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 человека</w:t>
            </w:r>
          </w:p>
        </w:tc>
      </w:tr>
      <w:tr w:rsidR="00054F78" w:rsidRPr="0077096F" w:rsidTr="00797683">
        <w:trPr>
          <w:trHeight w:val="32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Расстояние от Томска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300 км"/>
              </w:smartTagPr>
              <w:r w:rsidRPr="00F70894">
                <w:rPr>
                  <w:lang w:eastAsia="ru-RU"/>
                </w:rPr>
                <w:t>300 км</w:t>
              </w:r>
            </w:smartTag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Проезд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F70894">
              <w:rPr>
                <w:lang w:eastAsia="ru-RU"/>
              </w:rPr>
              <w:t xml:space="preserve">аимка расположена в </w:t>
            </w:r>
            <w:smartTag w:uri="urn:schemas-microsoft-com:office:smarttags" w:element="metricconverter">
              <w:smartTagPr>
                <w:attr w:name="ProductID" w:val="100 километрах"/>
              </w:smartTagPr>
              <w:r w:rsidRPr="00F70894">
                <w:rPr>
                  <w:lang w:eastAsia="ru-RU"/>
                </w:rPr>
                <w:t>100 километрах</w:t>
              </w:r>
            </w:smartTag>
            <w:r w:rsidRPr="00F70894">
              <w:rPr>
                <w:lang w:eastAsia="ru-RU"/>
              </w:rPr>
              <w:t xml:space="preserve"> от села, по дор</w:t>
            </w:r>
            <w:r w:rsidR="007B1877">
              <w:rPr>
                <w:lang w:eastAsia="ru-RU"/>
              </w:rPr>
              <w:t>оге  Молчаново-</w:t>
            </w:r>
            <w:proofErr w:type="spellStart"/>
            <w:r w:rsidR="007B1877">
              <w:rPr>
                <w:lang w:eastAsia="ru-RU"/>
              </w:rPr>
              <w:t>Суйга</w:t>
            </w:r>
            <w:proofErr w:type="spellEnd"/>
            <w:r w:rsidR="007B1877">
              <w:rPr>
                <w:lang w:eastAsia="ru-RU"/>
              </w:rPr>
              <w:t>, в урочище</w:t>
            </w:r>
            <w:r w:rsidRPr="00F70894">
              <w:rPr>
                <w:lang w:eastAsia="ru-RU"/>
              </w:rPr>
              <w:t xml:space="preserve"> </w:t>
            </w:r>
            <w:proofErr w:type="spellStart"/>
            <w:r w:rsidRPr="00F70894">
              <w:rPr>
                <w:lang w:eastAsia="ru-RU"/>
              </w:rPr>
              <w:t>Черкесово</w:t>
            </w:r>
            <w:proofErr w:type="spellEnd"/>
          </w:p>
        </w:tc>
      </w:tr>
      <w:tr w:rsidR="00054F78" w:rsidRPr="0077096F" w:rsidTr="00F51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Реквизиты связи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89627878130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F70894">
              <w:rPr>
                <w:lang w:eastAsia="ru-RU"/>
              </w:rPr>
              <w:t>аименование объекта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b/>
                <w:lang w:eastAsia="ru-RU"/>
              </w:rPr>
              <w:t>Гостиница «Балтика»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F70894">
              <w:rPr>
                <w:lang w:eastAsia="ru-RU"/>
              </w:rPr>
              <w:t>рганизационно – правовая форма и наименование организации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Индивидуальный предприниматель Головко А</w:t>
            </w:r>
            <w:r>
              <w:rPr>
                <w:lang w:eastAsia="ru-RU"/>
              </w:rPr>
              <w:t>.</w:t>
            </w:r>
            <w:r w:rsidRPr="00F70894">
              <w:rPr>
                <w:lang w:eastAsia="ru-RU"/>
              </w:rPr>
              <w:t>Н</w:t>
            </w:r>
            <w:r>
              <w:rPr>
                <w:lang w:eastAsia="ru-RU"/>
              </w:rPr>
              <w:t>.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Сезонность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круглогодично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Объекты инфраструктуры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F70894">
              <w:rPr>
                <w:lang w:eastAsia="ru-RU"/>
              </w:rPr>
              <w:t>меется бесплатная стоянка, на 1 этаже ресторан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О</w:t>
            </w:r>
            <w:r>
              <w:rPr>
                <w:lang w:eastAsia="ru-RU"/>
              </w:rPr>
              <w:t>бщее количество мест проживания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797683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номеров на 23 места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Описание номеров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r w:rsidRPr="00F70894">
              <w:rPr>
                <w:lang w:eastAsia="ru-RU"/>
              </w:rPr>
              <w:t>каждом номере телевизор, холодильник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Условия питания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262536" w:rsidRDefault="00E84634" w:rsidP="00E8463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р</w:t>
            </w:r>
            <w:r w:rsidR="00054F78" w:rsidRPr="00F70894">
              <w:rPr>
                <w:lang w:eastAsia="ru-RU"/>
              </w:rPr>
              <w:t>есторан на 1 этаже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Условия пребывания с детьми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допускается размещение с детьми любого возраста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Стоимость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 600</w:t>
            </w:r>
            <w:r w:rsidRPr="00F70894">
              <w:rPr>
                <w:lang w:eastAsia="ru-RU"/>
              </w:rPr>
              <w:t xml:space="preserve"> </w:t>
            </w:r>
            <w:r w:rsidR="00DE4D91">
              <w:rPr>
                <w:lang w:eastAsia="ru-RU"/>
              </w:rPr>
              <w:t xml:space="preserve">до 3000 </w:t>
            </w:r>
            <w:r w:rsidRPr="00F70894">
              <w:rPr>
                <w:lang w:eastAsia="ru-RU"/>
              </w:rPr>
              <w:t>рублей</w:t>
            </w:r>
            <w:r>
              <w:rPr>
                <w:lang w:eastAsia="ru-RU"/>
              </w:rPr>
              <w:t xml:space="preserve"> с человека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Дополнительные услуги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="007B1877">
              <w:rPr>
                <w:lang w:eastAsia="ru-RU"/>
              </w:rPr>
              <w:t xml:space="preserve">ильярд, теннис, </w:t>
            </w:r>
            <w:proofErr w:type="spellStart"/>
            <w:r w:rsidRPr="00F70894">
              <w:rPr>
                <w:lang w:eastAsia="ru-RU"/>
              </w:rPr>
              <w:t>аэрохоккей</w:t>
            </w:r>
            <w:proofErr w:type="spellEnd"/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 xml:space="preserve">Расчетный час </w:t>
            </w:r>
            <w:r>
              <w:rPr>
                <w:lang w:eastAsia="ru-RU"/>
              </w:rPr>
              <w:t>или время заезда и выезда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F70894">
              <w:rPr>
                <w:lang w:eastAsia="ru-RU"/>
              </w:rPr>
              <w:t>о желанию клиента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Адрес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70894">
              <w:rPr>
                <w:lang w:eastAsia="ru-RU"/>
              </w:rPr>
              <w:t>с.Молчаново</w:t>
            </w:r>
            <w:proofErr w:type="spellEnd"/>
            <w:r w:rsidRPr="00F70894">
              <w:rPr>
                <w:lang w:eastAsia="ru-RU"/>
              </w:rPr>
              <w:t>, ул.Советская,18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Расстояние от Томска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96 км"/>
              </w:smartTagPr>
              <w:r w:rsidRPr="00F70894">
                <w:rPr>
                  <w:lang w:eastAsia="ru-RU"/>
                </w:rPr>
                <w:t>196 км</w:t>
              </w:r>
            </w:smartTag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Реквизиты связи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8(38256)22-1-12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F70894">
              <w:rPr>
                <w:lang w:eastAsia="ru-RU"/>
              </w:rPr>
              <w:t>аименование объекта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b/>
                <w:lang w:eastAsia="ru-RU"/>
              </w:rPr>
              <w:t>Мотель «Морфей»</w:t>
            </w:r>
          </w:p>
        </w:tc>
      </w:tr>
      <w:tr w:rsidR="00054F78" w:rsidRPr="0077096F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F70894">
              <w:rPr>
                <w:lang w:eastAsia="ru-RU"/>
              </w:rPr>
              <w:t xml:space="preserve">рганизационно – правовая форма и наименование </w:t>
            </w:r>
            <w:r w:rsidRPr="00F70894">
              <w:rPr>
                <w:lang w:eastAsia="ru-RU"/>
              </w:rPr>
              <w:lastRenderedPageBreak/>
              <w:t>организации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lastRenderedPageBreak/>
              <w:t>Индивидуальный предприниматель Терещенко О.А.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Общая информация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у</w:t>
            </w:r>
            <w:r w:rsidRPr="00F70894">
              <w:rPr>
                <w:lang w:eastAsia="ru-RU"/>
              </w:rPr>
              <w:t>ютные недорогие номера, домашняя атмосфера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Сезонность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круглогодично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Территория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F70894">
              <w:rPr>
                <w:lang w:eastAsia="ru-RU"/>
              </w:rPr>
              <w:t>меется бесплатная стоянка, в шаговой доступности магазин «Мария-Ра», банк и другие объекты социальной инфраструктуры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Объекты инфраструктуры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баня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О</w:t>
            </w:r>
            <w:r>
              <w:rPr>
                <w:lang w:eastAsia="ru-RU"/>
              </w:rPr>
              <w:t>бщее количество мест проживания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4 номера на 10 мест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Описание номеров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F70894">
              <w:rPr>
                <w:lang w:eastAsia="ru-RU"/>
              </w:rPr>
              <w:t xml:space="preserve"> каждом номере телевизор, бесплатный </w:t>
            </w:r>
            <w:proofErr w:type="spellStart"/>
            <w:r w:rsidRPr="00F70894">
              <w:rPr>
                <w:lang w:eastAsia="ru-RU"/>
              </w:rPr>
              <w:t>wi-fi</w:t>
            </w:r>
            <w:proofErr w:type="spellEnd"/>
            <w:r w:rsidRPr="00F70894">
              <w:rPr>
                <w:lang w:eastAsia="ru-RU"/>
              </w:rPr>
              <w:t>, балкон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Условия питания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F70894">
              <w:rPr>
                <w:lang w:eastAsia="ru-RU"/>
              </w:rPr>
              <w:t>меется кухня, можно готовить самостоятельно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Условия пребывания с детьми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допускается размещение с детьми любого возраста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Условия п</w:t>
            </w:r>
            <w:r>
              <w:rPr>
                <w:lang w:eastAsia="ru-RU"/>
              </w:rPr>
              <w:t>ребывания с домашними животными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F70894">
              <w:rPr>
                <w:lang w:eastAsia="ru-RU"/>
              </w:rPr>
              <w:t>о согласованию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Стоимость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от 500 рублей</w:t>
            </w:r>
            <w:r>
              <w:rPr>
                <w:lang w:eastAsia="ru-RU"/>
              </w:rPr>
              <w:t xml:space="preserve"> с человека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Дополнительные услуги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F70894">
              <w:rPr>
                <w:lang w:eastAsia="ru-RU"/>
              </w:rPr>
              <w:t>тирка, глажка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Расчетны</w:t>
            </w:r>
            <w:r>
              <w:rPr>
                <w:lang w:eastAsia="ru-RU"/>
              </w:rPr>
              <w:t>й час или время заезда и выезда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F70894">
              <w:rPr>
                <w:lang w:eastAsia="ru-RU"/>
              </w:rPr>
              <w:t>о желанию клиента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Адрес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70894">
              <w:rPr>
                <w:lang w:eastAsia="ru-RU"/>
              </w:rPr>
              <w:t>с.Молчаново</w:t>
            </w:r>
            <w:proofErr w:type="spellEnd"/>
            <w:r w:rsidRPr="00F70894">
              <w:rPr>
                <w:lang w:eastAsia="ru-RU"/>
              </w:rPr>
              <w:t xml:space="preserve">, </w:t>
            </w:r>
            <w:proofErr w:type="spellStart"/>
            <w:r w:rsidRPr="00F70894">
              <w:rPr>
                <w:lang w:eastAsia="ru-RU"/>
              </w:rPr>
              <w:t>ул.Димитрова</w:t>
            </w:r>
            <w:proofErr w:type="spellEnd"/>
            <w:r w:rsidR="001E4493">
              <w:rPr>
                <w:lang w:eastAsia="ru-RU"/>
              </w:rPr>
              <w:t>,</w:t>
            </w:r>
            <w:r w:rsidRPr="00F70894">
              <w:rPr>
                <w:lang w:eastAsia="ru-RU"/>
              </w:rPr>
              <w:t xml:space="preserve"> 63</w:t>
            </w:r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 w:rsidRPr="00F70894">
              <w:rPr>
                <w:lang w:eastAsia="ru-RU"/>
              </w:rPr>
              <w:t>Расстояние от Томска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96 км"/>
              </w:smartTagPr>
              <w:r w:rsidRPr="00F70894">
                <w:rPr>
                  <w:lang w:eastAsia="ru-RU"/>
                </w:rPr>
                <w:t>196 км</w:t>
              </w:r>
            </w:smartTag>
          </w:p>
        </w:tc>
      </w:tr>
      <w:tr w:rsidR="00054F78" w:rsidRPr="0077096F" w:rsidTr="00F138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79051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Реквизиты связи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8" w:rsidRPr="00F70894" w:rsidRDefault="00054F78" w:rsidP="00E84634">
            <w:pPr>
              <w:suppressAutoHyphens w:val="0"/>
              <w:jc w:val="center"/>
              <w:rPr>
                <w:lang w:eastAsia="ru-RU"/>
              </w:rPr>
            </w:pPr>
            <w:r w:rsidRPr="00F70894">
              <w:rPr>
                <w:lang w:eastAsia="ru-RU"/>
              </w:rPr>
              <w:t>8(38256)22-6-22</w:t>
            </w:r>
          </w:p>
        </w:tc>
      </w:tr>
    </w:tbl>
    <w:p w:rsidR="00217F40" w:rsidRPr="00217F40" w:rsidRDefault="00217F40" w:rsidP="006F14BF">
      <w:pPr>
        <w:ind w:firstLine="709"/>
        <w:jc w:val="both"/>
        <w:rPr>
          <w:b/>
          <w:i/>
        </w:rPr>
      </w:pPr>
    </w:p>
    <w:p w:rsidR="002B4814" w:rsidRPr="00217F40" w:rsidRDefault="002B4814" w:rsidP="006F14BF">
      <w:pPr>
        <w:spacing w:line="264" w:lineRule="auto"/>
        <w:ind w:firstLine="709"/>
        <w:jc w:val="both"/>
      </w:pPr>
      <w:r w:rsidRPr="00217F40">
        <w:t xml:space="preserve">3.10.2 </w:t>
      </w:r>
      <w:r w:rsidR="00F9539F" w:rsidRPr="00B94390">
        <w:t>Ввод жилья по итогам 20</w:t>
      </w:r>
      <w:r w:rsidR="009B3EE5">
        <w:t>2</w:t>
      </w:r>
      <w:r w:rsidR="004A286F">
        <w:t>2</w:t>
      </w:r>
      <w:r w:rsidR="00841823">
        <w:t xml:space="preserve"> </w:t>
      </w:r>
      <w:r w:rsidR="00F9539F" w:rsidRPr="00B94390">
        <w:t xml:space="preserve">года составил </w:t>
      </w:r>
      <w:r w:rsidR="004A286F">
        <w:t xml:space="preserve">1537 </w:t>
      </w:r>
      <w:proofErr w:type="spellStart"/>
      <w:r w:rsidR="004A286F">
        <w:t>м.кв</w:t>
      </w:r>
      <w:proofErr w:type="spellEnd"/>
      <w:r w:rsidR="004A286F">
        <w:t xml:space="preserve">. </w:t>
      </w:r>
    </w:p>
    <w:p w:rsidR="002B4814" w:rsidRPr="00F70894" w:rsidRDefault="002B4814" w:rsidP="006F14BF">
      <w:pPr>
        <w:ind w:firstLine="709"/>
        <w:jc w:val="both"/>
        <w:rPr>
          <w:color w:val="0000FF"/>
          <w:sz w:val="32"/>
          <w:szCs w:val="32"/>
        </w:rPr>
      </w:pPr>
    </w:p>
    <w:p w:rsidR="00A24D4F" w:rsidRPr="00841823" w:rsidRDefault="002B4814" w:rsidP="006F14BF">
      <w:pPr>
        <w:ind w:firstLine="709"/>
        <w:jc w:val="center"/>
        <w:outlineLvl w:val="0"/>
        <w:rPr>
          <w:b/>
          <w:sz w:val="28"/>
          <w:szCs w:val="28"/>
        </w:rPr>
      </w:pPr>
      <w:r w:rsidRPr="00841823">
        <w:rPr>
          <w:b/>
          <w:sz w:val="28"/>
          <w:szCs w:val="28"/>
        </w:rPr>
        <w:t>4. Инвестиционная политика</w:t>
      </w:r>
    </w:p>
    <w:p w:rsidR="00F70894" w:rsidRPr="00F70894" w:rsidRDefault="00F70894" w:rsidP="006F14BF">
      <w:pPr>
        <w:ind w:firstLine="709"/>
        <w:jc w:val="center"/>
        <w:outlineLvl w:val="0"/>
        <w:rPr>
          <w:b/>
          <w:sz w:val="32"/>
          <w:szCs w:val="32"/>
        </w:rPr>
      </w:pPr>
    </w:p>
    <w:p w:rsidR="002B4814" w:rsidRDefault="00000882" w:rsidP="006F14BF">
      <w:pPr>
        <w:ind w:firstLine="709"/>
        <w:jc w:val="both"/>
        <w:outlineLvl w:val="0"/>
        <w:rPr>
          <w:b/>
        </w:rPr>
      </w:pPr>
      <w:r>
        <w:rPr>
          <w:b/>
        </w:rPr>
        <w:t>4</w:t>
      </w:r>
      <w:r w:rsidR="002B4814">
        <w:rPr>
          <w:b/>
        </w:rPr>
        <w:t>.1 Инвестиции в основной капитал за счет всех источников финансирования, всего</w:t>
      </w:r>
      <w:r w:rsidR="00634125">
        <w:rPr>
          <w:b/>
        </w:rPr>
        <w:t xml:space="preserve"> за 20</w:t>
      </w:r>
      <w:r w:rsidR="00610332">
        <w:rPr>
          <w:b/>
        </w:rPr>
        <w:t>21</w:t>
      </w:r>
      <w:r w:rsidR="002B6EB3">
        <w:rPr>
          <w:b/>
        </w:rPr>
        <w:t xml:space="preserve"> год</w:t>
      </w:r>
    </w:p>
    <w:p w:rsidR="001D3F2D" w:rsidRDefault="00000882" w:rsidP="00841823">
      <w:pPr>
        <w:ind w:firstLine="709"/>
        <w:jc w:val="both"/>
      </w:pPr>
      <w:r>
        <w:t>4</w:t>
      </w:r>
      <w:r w:rsidR="00841823">
        <w:t xml:space="preserve">.1.1 </w:t>
      </w:r>
      <w:r w:rsidR="001D3F2D" w:rsidRPr="00D17AEB">
        <w:t>Инвестиции по</w:t>
      </w:r>
      <w:r w:rsidR="001D3F2D">
        <w:t xml:space="preserve"> данным отдела экономического анализа и прогнозирования</w:t>
      </w:r>
      <w:r w:rsidR="00106F05">
        <w:t xml:space="preserve"> Администрации Молчановского района</w:t>
      </w:r>
      <w:r w:rsidR="001D3F2D">
        <w:t xml:space="preserve"> </w:t>
      </w:r>
      <w:r w:rsidR="001D3F2D" w:rsidRPr="00D17AEB">
        <w:t>–</w:t>
      </w:r>
      <w:r w:rsidR="002E7006">
        <w:t xml:space="preserve"> </w:t>
      </w:r>
      <w:r w:rsidR="001D3F2D" w:rsidRPr="00D17AEB">
        <w:t xml:space="preserve"> </w:t>
      </w:r>
      <w:r w:rsidR="0071570F">
        <w:t>381</w:t>
      </w:r>
      <w:r w:rsidR="00610332">
        <w:t>,</w:t>
      </w:r>
      <w:r w:rsidR="0071570F">
        <w:t>9</w:t>
      </w:r>
      <w:r w:rsidR="00F9539F" w:rsidRPr="00F9539F">
        <w:t xml:space="preserve"> </w:t>
      </w:r>
      <w:proofErr w:type="spellStart"/>
      <w:r w:rsidR="005C299D">
        <w:t>млн</w:t>
      </w:r>
      <w:proofErr w:type="gramStart"/>
      <w:r w:rsidR="001D3F2D" w:rsidRPr="00D17AEB">
        <w:t>.р</w:t>
      </w:r>
      <w:proofErr w:type="gramEnd"/>
      <w:r w:rsidR="001D3F2D" w:rsidRPr="00D17AEB">
        <w:t>уб</w:t>
      </w:r>
      <w:proofErr w:type="spellEnd"/>
      <w:r w:rsidR="001D3F2D" w:rsidRPr="00D17AEB">
        <w:t>.</w:t>
      </w:r>
    </w:p>
    <w:p w:rsidR="0052172B" w:rsidRDefault="0052172B" w:rsidP="006F14BF">
      <w:pPr>
        <w:ind w:firstLine="709"/>
        <w:jc w:val="both"/>
        <w:rPr>
          <w:b/>
        </w:rPr>
      </w:pPr>
    </w:p>
    <w:p w:rsidR="00D73402" w:rsidRDefault="00000882" w:rsidP="006F14BF">
      <w:pPr>
        <w:ind w:firstLine="709"/>
        <w:jc w:val="both"/>
      </w:pPr>
      <w:r>
        <w:rPr>
          <w:b/>
        </w:rPr>
        <w:t>4</w:t>
      </w:r>
      <w:r w:rsidR="009410AC">
        <w:rPr>
          <w:b/>
        </w:rPr>
        <w:t>.2</w:t>
      </w:r>
      <w:r w:rsidR="002B4814">
        <w:rPr>
          <w:b/>
        </w:rPr>
        <w:t xml:space="preserve"> Приоритетные направления инвестиционной политики —</w:t>
      </w:r>
      <w:r w:rsidR="00D73402">
        <w:t xml:space="preserve"> агропромышленный комплекс, лесная и пищевая промышленность, ЖКХ, жилищное строительство, туризм, строительство объектов социальной сферы. </w:t>
      </w:r>
    </w:p>
    <w:p w:rsidR="00A36FF0" w:rsidRDefault="00A36FF0" w:rsidP="006F14BF">
      <w:pPr>
        <w:ind w:firstLine="709"/>
        <w:outlineLvl w:val="0"/>
        <w:rPr>
          <w:b/>
          <w:sz w:val="28"/>
          <w:szCs w:val="28"/>
        </w:rPr>
      </w:pPr>
    </w:p>
    <w:p w:rsidR="00DF1D21" w:rsidRPr="00841823" w:rsidRDefault="009E6618" w:rsidP="006F14BF">
      <w:pPr>
        <w:ind w:firstLine="709"/>
        <w:jc w:val="center"/>
        <w:outlineLvl w:val="0"/>
        <w:rPr>
          <w:b/>
          <w:sz w:val="28"/>
          <w:szCs w:val="28"/>
        </w:rPr>
      </w:pPr>
      <w:r w:rsidRPr="00841823">
        <w:rPr>
          <w:b/>
          <w:sz w:val="28"/>
          <w:szCs w:val="28"/>
        </w:rPr>
        <w:t>5</w:t>
      </w:r>
      <w:r w:rsidR="00EA3676" w:rsidRPr="00841823">
        <w:rPr>
          <w:b/>
          <w:sz w:val="28"/>
          <w:szCs w:val="28"/>
        </w:rPr>
        <w:t>. Административный (управленческий) потенциал</w:t>
      </w:r>
    </w:p>
    <w:p w:rsidR="00D46774" w:rsidRPr="00DF1D21" w:rsidRDefault="00D46774" w:rsidP="006F14BF">
      <w:pPr>
        <w:ind w:firstLine="709"/>
        <w:jc w:val="center"/>
        <w:outlineLvl w:val="0"/>
        <w:rPr>
          <w:b/>
          <w:sz w:val="28"/>
          <w:szCs w:val="28"/>
        </w:rPr>
      </w:pPr>
    </w:p>
    <w:p w:rsidR="00EA3676" w:rsidRDefault="00743B07" w:rsidP="00922EFF">
      <w:pPr>
        <w:ind w:firstLine="709"/>
        <w:jc w:val="both"/>
      </w:pPr>
      <w:r>
        <w:t>5</w:t>
      </w:r>
      <w:r w:rsidR="00EA3676">
        <w:t>.1</w:t>
      </w:r>
      <w:r w:rsidR="00106F05">
        <w:t xml:space="preserve"> Ф</w:t>
      </w:r>
      <w:r w:rsidR="00EA3676" w:rsidRPr="00B30C1E">
        <w:t xml:space="preserve">актические сроки прохождения согласовательных и разрешительных документов для капитального строительства и реконструкции от начала строительства до </w:t>
      </w:r>
      <w:r w:rsidR="00EA3676">
        <w:t>ввода объекта в эксплуатацию:</w:t>
      </w:r>
      <w:r w:rsidR="00922EFF">
        <w:t xml:space="preserve"> 15 дней.</w:t>
      </w:r>
    </w:p>
    <w:p w:rsidR="00743B07" w:rsidRPr="004D0AE6" w:rsidRDefault="00743B07" w:rsidP="006F14BF">
      <w:pPr>
        <w:snapToGrid w:val="0"/>
        <w:ind w:firstLine="709"/>
        <w:jc w:val="both"/>
        <w:rPr>
          <w:iCs/>
        </w:rPr>
      </w:pPr>
      <w:r>
        <w:t>5</w:t>
      </w:r>
      <w:r w:rsidR="00EA3676">
        <w:t>.2</w:t>
      </w:r>
      <w:r w:rsidR="00551B31">
        <w:t xml:space="preserve">. </w:t>
      </w:r>
      <w:r>
        <w:t>Н</w:t>
      </w:r>
      <w:r w:rsidR="00EA3676" w:rsidRPr="00B30C1E">
        <w:t xml:space="preserve">а территории </w:t>
      </w:r>
      <w:r w:rsidR="00106F05">
        <w:t>муниципального образования</w:t>
      </w:r>
      <w:r>
        <w:t xml:space="preserve"> «Молчановский район»</w:t>
      </w:r>
      <w:r w:rsidRPr="00743B07">
        <w:rPr>
          <w:iCs/>
        </w:rPr>
        <w:t xml:space="preserve"> </w:t>
      </w:r>
      <w:r>
        <w:rPr>
          <w:iCs/>
        </w:rPr>
        <w:t xml:space="preserve">осуществляет деятельность </w:t>
      </w:r>
      <w:r w:rsidRPr="004D0AE6">
        <w:rPr>
          <w:iCs/>
        </w:rPr>
        <w:t>ООО «Центр поддержки малого предпринимательства и консультирования селян»</w:t>
      </w:r>
      <w:r>
        <w:rPr>
          <w:iCs/>
        </w:rPr>
        <w:t>:</w:t>
      </w:r>
    </w:p>
    <w:p w:rsidR="0052172B" w:rsidRDefault="00EA3676" w:rsidP="00CC2AB9">
      <w:pPr>
        <w:jc w:val="both"/>
      </w:pPr>
      <w:r w:rsidRPr="00B30C1E">
        <w:t xml:space="preserve">Дьяконова Татьяна Анатольевна, </w:t>
      </w:r>
      <w:proofErr w:type="spellStart"/>
      <w:r w:rsidRPr="00B30C1E">
        <w:t>Ягофарова</w:t>
      </w:r>
      <w:proofErr w:type="spellEnd"/>
      <w:r w:rsidRPr="00B30C1E">
        <w:t xml:space="preserve"> Ольга Владимировна</w:t>
      </w:r>
      <w:r w:rsidR="00743B07">
        <w:t>.</w:t>
      </w:r>
    </w:p>
    <w:p w:rsidR="003D2F66" w:rsidRPr="00B30C1E" w:rsidRDefault="00743B07" w:rsidP="00B523FF">
      <w:pPr>
        <w:ind w:firstLine="709"/>
        <w:jc w:val="both"/>
      </w:pPr>
      <w:r>
        <w:t>5</w:t>
      </w:r>
      <w:r w:rsidR="00EA3676" w:rsidRPr="00B30C1E">
        <w:t>.3. Предоставление информации об инве</w:t>
      </w:r>
      <w:r w:rsidR="00D46774">
        <w:t xml:space="preserve">стиционном потенциале района на </w:t>
      </w:r>
      <w:r w:rsidR="00EA3676" w:rsidRPr="00B30C1E">
        <w:t>информационных площадках (сайты, электронные адреса)</w:t>
      </w:r>
      <w:r w:rsidR="004A2CC6">
        <w:t>:</w:t>
      </w:r>
      <w:r w:rsidR="00922EFF">
        <w:t xml:space="preserve"> на </w:t>
      </w:r>
      <w:r w:rsidR="007760DD">
        <w:t xml:space="preserve">официальном сайте </w:t>
      </w:r>
      <w:r w:rsidR="007760DD" w:rsidRPr="007760DD">
        <w:t>муниципального образования «Молчановский район» (</w:t>
      </w:r>
      <w:hyperlink r:id="rId14" w:history="1">
        <w:r w:rsidR="007760DD" w:rsidRPr="007760DD">
          <w:rPr>
            <w:rStyle w:val="a3"/>
          </w:rPr>
          <w:t>http://www.molchanovo.ru</w:t>
        </w:r>
      </w:hyperlink>
      <w:r w:rsidR="007760DD" w:rsidRPr="007760DD">
        <w:t>)</w:t>
      </w:r>
      <w:r w:rsidR="007760DD">
        <w:t xml:space="preserve"> в</w:t>
      </w:r>
      <w:r w:rsidR="0015188D">
        <w:t xml:space="preserve">о вкладке «Финансы и экономика», в </w:t>
      </w:r>
      <w:r w:rsidR="007760DD">
        <w:t>разделе «Инвестиции»</w:t>
      </w:r>
      <w:r w:rsidR="007760DD" w:rsidRPr="007760DD">
        <w:t>.</w:t>
      </w:r>
    </w:p>
    <w:p w:rsidR="00EA3676" w:rsidRPr="00B30C1E" w:rsidRDefault="00EA3676" w:rsidP="006F14BF">
      <w:pPr>
        <w:ind w:firstLine="709"/>
        <w:jc w:val="center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6323"/>
      </w:tblGrid>
      <w:tr w:rsidR="00EA3676" w:rsidRPr="00BA1676" w:rsidTr="003D2F66">
        <w:trPr>
          <w:trHeight w:val="409"/>
        </w:trPr>
        <w:tc>
          <w:tcPr>
            <w:tcW w:w="3686" w:type="dxa"/>
            <w:shd w:val="clear" w:color="auto" w:fill="auto"/>
          </w:tcPr>
          <w:p w:rsidR="00EA3676" w:rsidRPr="00B30C1E" w:rsidRDefault="00EA3676" w:rsidP="00BA1676">
            <w:pPr>
              <w:spacing w:before="100" w:after="100"/>
              <w:ind w:firstLine="318"/>
              <w:jc w:val="center"/>
            </w:pPr>
            <w:r w:rsidRPr="00B30C1E">
              <w:t>Электронные адреса:</w:t>
            </w:r>
          </w:p>
        </w:tc>
        <w:tc>
          <w:tcPr>
            <w:tcW w:w="6394" w:type="dxa"/>
            <w:shd w:val="clear" w:color="auto" w:fill="auto"/>
          </w:tcPr>
          <w:p w:rsidR="00EA3676" w:rsidRPr="004A2CC6" w:rsidRDefault="00EA3676" w:rsidP="00BA1676">
            <w:pPr>
              <w:spacing w:before="100" w:after="100"/>
              <w:ind w:firstLine="318"/>
              <w:jc w:val="center"/>
            </w:pPr>
            <w:r w:rsidRPr="00B30C1E">
              <w:t>Пользователь:</w:t>
            </w:r>
          </w:p>
        </w:tc>
      </w:tr>
      <w:tr w:rsidR="00EA3676" w:rsidRPr="00B30C1E" w:rsidTr="003D2F66">
        <w:trPr>
          <w:trHeight w:val="925"/>
        </w:trPr>
        <w:tc>
          <w:tcPr>
            <w:tcW w:w="3686" w:type="dxa"/>
            <w:shd w:val="clear" w:color="auto" w:fill="auto"/>
          </w:tcPr>
          <w:p w:rsidR="00EA3676" w:rsidRPr="000B585C" w:rsidRDefault="0070610B" w:rsidP="00702FA6">
            <w:pPr>
              <w:spacing w:before="100" w:after="100"/>
              <w:ind w:firstLine="318"/>
              <w:jc w:val="both"/>
            </w:pPr>
            <w:r w:rsidRPr="0070610B">
              <w:rPr>
                <w:lang w:val="en-US"/>
              </w:rPr>
              <w:t>ml</w:t>
            </w:r>
            <w:r w:rsidRPr="0070610B">
              <w:t>-</w:t>
            </w:r>
            <w:proofErr w:type="spellStart"/>
            <w:r w:rsidRPr="0070610B">
              <w:rPr>
                <w:lang w:val="en-US"/>
              </w:rPr>
              <w:t>molch</w:t>
            </w:r>
            <w:proofErr w:type="spellEnd"/>
            <w:r w:rsidRPr="0070610B">
              <w:t>@</w:t>
            </w:r>
            <w:proofErr w:type="spellStart"/>
            <w:r w:rsidRPr="0070610B">
              <w:rPr>
                <w:lang w:val="en-US"/>
              </w:rPr>
              <w:t>tomsk</w:t>
            </w:r>
            <w:proofErr w:type="spellEnd"/>
            <w:r w:rsidRPr="0070610B">
              <w:t>.</w:t>
            </w:r>
            <w:proofErr w:type="spellStart"/>
            <w:r w:rsidRPr="0070610B">
              <w:rPr>
                <w:lang w:val="en-US"/>
              </w:rPr>
              <w:t>gov</w:t>
            </w:r>
            <w:proofErr w:type="spellEnd"/>
            <w:r w:rsidRPr="0070610B">
              <w:t>.</w:t>
            </w:r>
            <w:proofErr w:type="spellStart"/>
            <w:r w:rsidRPr="0070610B">
              <w:rPr>
                <w:lang w:val="en-US"/>
              </w:rPr>
              <w:t>ru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:rsidR="00EA3676" w:rsidRPr="003C590D" w:rsidRDefault="00EA3676" w:rsidP="0011685B">
            <w:pPr>
              <w:spacing w:before="100" w:after="100"/>
              <w:jc w:val="both"/>
            </w:pPr>
            <w:r w:rsidRPr="003C590D">
              <w:t xml:space="preserve">Администрация Молчановского поселения, </w:t>
            </w:r>
            <w:r w:rsidR="0011685B">
              <w:t>т</w:t>
            </w:r>
            <w:r w:rsidR="0011685B" w:rsidRPr="0011685B">
              <w:t>ехник-программист</w:t>
            </w:r>
            <w:r w:rsidR="00341067" w:rsidRPr="003C590D">
              <w:t xml:space="preserve"> </w:t>
            </w:r>
            <w:r w:rsidR="00CC2AB9">
              <w:t>-</w:t>
            </w:r>
            <w:r w:rsidR="00991D9B" w:rsidRPr="003C590D">
              <w:t xml:space="preserve"> </w:t>
            </w:r>
            <w:r w:rsidR="00D43F24" w:rsidRPr="003C590D">
              <w:t>Климович</w:t>
            </w:r>
            <w:r w:rsidR="00991D9B" w:rsidRPr="003C590D">
              <w:t xml:space="preserve"> А</w:t>
            </w:r>
            <w:r w:rsidR="00D43F24" w:rsidRPr="003C590D">
              <w:t>лександр</w:t>
            </w:r>
            <w:r w:rsidR="00991D9B" w:rsidRPr="003C590D">
              <w:t xml:space="preserve"> </w:t>
            </w:r>
            <w:r w:rsidR="00D43F24" w:rsidRPr="003C590D">
              <w:t>Станиславович,</w:t>
            </w:r>
            <w:r w:rsidR="00991D9B" w:rsidRPr="003C590D">
              <w:t xml:space="preserve"> 8</w:t>
            </w:r>
            <w:r w:rsidR="00A73E33" w:rsidRPr="003C590D">
              <w:t>(</w:t>
            </w:r>
            <w:r w:rsidR="00991D9B" w:rsidRPr="003C590D">
              <w:t>38</w:t>
            </w:r>
            <w:r w:rsidR="00106F05" w:rsidRPr="003C590D">
              <w:t>256</w:t>
            </w:r>
            <w:r w:rsidR="00A73E33" w:rsidRPr="003C590D">
              <w:t>)</w:t>
            </w:r>
            <w:r w:rsidR="00106F05" w:rsidRPr="003C590D">
              <w:t>21</w:t>
            </w:r>
            <w:r w:rsidR="00A73E33" w:rsidRPr="003C590D">
              <w:t>-</w:t>
            </w:r>
            <w:r w:rsidR="00106F05" w:rsidRPr="003C590D">
              <w:t>5</w:t>
            </w:r>
            <w:r w:rsidR="00A73E33" w:rsidRPr="003C590D">
              <w:t>-</w:t>
            </w:r>
            <w:r w:rsidR="00991D9B" w:rsidRPr="003C590D">
              <w:t>8</w:t>
            </w:r>
            <w:r w:rsidR="00341067" w:rsidRPr="003C590D">
              <w:t>6</w:t>
            </w:r>
          </w:p>
        </w:tc>
      </w:tr>
      <w:tr w:rsidR="00EA3676" w:rsidRPr="00B30C1E" w:rsidTr="003D2F66">
        <w:trPr>
          <w:trHeight w:val="741"/>
        </w:trPr>
        <w:tc>
          <w:tcPr>
            <w:tcW w:w="3686" w:type="dxa"/>
            <w:shd w:val="clear" w:color="auto" w:fill="auto"/>
          </w:tcPr>
          <w:p w:rsidR="00EA3676" w:rsidRPr="00B30C1E" w:rsidRDefault="00EA3676" w:rsidP="00702FA6">
            <w:pPr>
              <w:spacing w:before="100" w:after="100"/>
              <w:ind w:firstLine="318"/>
              <w:jc w:val="both"/>
            </w:pPr>
            <w:proofErr w:type="spellStart"/>
            <w:r w:rsidRPr="00BA1676">
              <w:rPr>
                <w:lang w:val="en-US"/>
              </w:rPr>
              <w:lastRenderedPageBreak/>
              <w:t>narga</w:t>
            </w:r>
            <w:r w:rsidR="00991D9B" w:rsidRPr="00BA1676">
              <w:rPr>
                <w:lang w:val="en-US"/>
              </w:rPr>
              <w:t>poselenie</w:t>
            </w:r>
            <w:proofErr w:type="spellEnd"/>
            <w:r w:rsidRPr="00B30C1E">
              <w:t>@</w:t>
            </w:r>
            <w:proofErr w:type="spellStart"/>
            <w:r w:rsidR="00991D9B" w:rsidRPr="00BA1676">
              <w:rPr>
                <w:lang w:val="en-US"/>
              </w:rPr>
              <w:t>yandex</w:t>
            </w:r>
            <w:proofErr w:type="spellEnd"/>
            <w:r w:rsidRPr="00B30C1E">
              <w:t>.</w:t>
            </w:r>
            <w:proofErr w:type="spellStart"/>
            <w:r w:rsidRPr="00BA1676">
              <w:rPr>
                <w:lang w:val="en-US"/>
              </w:rPr>
              <w:t>ru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:rsidR="00EA3676" w:rsidRPr="003C590D" w:rsidRDefault="00EA3676" w:rsidP="008A3543">
            <w:pPr>
              <w:spacing w:before="100" w:after="100"/>
              <w:jc w:val="both"/>
            </w:pPr>
            <w:r w:rsidRPr="003C590D">
              <w:t xml:space="preserve">Администрация </w:t>
            </w:r>
            <w:proofErr w:type="spellStart"/>
            <w:r w:rsidRPr="003C590D">
              <w:t>Наргинского</w:t>
            </w:r>
            <w:proofErr w:type="spellEnd"/>
            <w:r w:rsidRPr="003C590D">
              <w:t xml:space="preserve"> поселения - </w:t>
            </w:r>
            <w:r w:rsidR="008A3543">
              <w:t>нет</w:t>
            </w:r>
            <w:r w:rsidR="00991D9B" w:rsidRPr="008621D7">
              <w:t>,</w:t>
            </w:r>
            <w:r w:rsidR="00991D9B" w:rsidRPr="003C590D">
              <w:t xml:space="preserve"> </w:t>
            </w:r>
            <w:r w:rsidR="00106F05" w:rsidRPr="003C590D">
              <w:t>8</w:t>
            </w:r>
            <w:r w:rsidR="00A73E33" w:rsidRPr="003C590D">
              <w:t>(</w:t>
            </w:r>
            <w:r w:rsidR="00106F05" w:rsidRPr="003C590D">
              <w:t>38256</w:t>
            </w:r>
            <w:r w:rsidR="00A73E33" w:rsidRPr="003C590D">
              <w:t>)</w:t>
            </w:r>
            <w:r w:rsidR="00106F05" w:rsidRPr="003C590D">
              <w:t>32</w:t>
            </w:r>
            <w:r w:rsidR="00A73E33" w:rsidRPr="003C590D">
              <w:t>-</w:t>
            </w:r>
            <w:r w:rsidR="00991D9B" w:rsidRPr="003C590D">
              <w:t>4</w:t>
            </w:r>
            <w:r w:rsidR="00A73E33" w:rsidRPr="003C590D">
              <w:t>-</w:t>
            </w:r>
            <w:r w:rsidR="00991D9B" w:rsidRPr="003C590D">
              <w:t>95</w:t>
            </w:r>
          </w:p>
        </w:tc>
      </w:tr>
      <w:tr w:rsidR="00EA3676" w:rsidRPr="00B30C1E" w:rsidTr="003D2F66">
        <w:trPr>
          <w:trHeight w:val="681"/>
        </w:trPr>
        <w:tc>
          <w:tcPr>
            <w:tcW w:w="3686" w:type="dxa"/>
            <w:shd w:val="clear" w:color="auto" w:fill="auto"/>
          </w:tcPr>
          <w:p w:rsidR="00EA3676" w:rsidRPr="00551B31" w:rsidRDefault="000C1FC4" w:rsidP="0070610B">
            <w:pPr>
              <w:spacing w:before="100" w:after="100"/>
              <w:jc w:val="both"/>
            </w:pPr>
            <w:r>
              <w:rPr>
                <w:color w:val="000000"/>
                <w:lang w:val="en-US"/>
              </w:rPr>
              <w:t>tungusovosp</w:t>
            </w:r>
            <w:r w:rsidR="0070610B" w:rsidRPr="0070610B">
              <w:rPr>
                <w:color w:val="000000"/>
              </w:rPr>
              <w:t>@molchanovo.gov70.ru</w:t>
            </w:r>
          </w:p>
        </w:tc>
        <w:tc>
          <w:tcPr>
            <w:tcW w:w="6394" w:type="dxa"/>
            <w:shd w:val="clear" w:color="auto" w:fill="auto"/>
          </w:tcPr>
          <w:p w:rsidR="00EA3676" w:rsidRPr="003C590D" w:rsidRDefault="00EA3676" w:rsidP="009F0A44">
            <w:pPr>
              <w:spacing w:before="100" w:after="100"/>
              <w:jc w:val="both"/>
            </w:pPr>
            <w:r w:rsidRPr="003C590D">
              <w:t xml:space="preserve">Администрация </w:t>
            </w:r>
            <w:proofErr w:type="spellStart"/>
            <w:r w:rsidRPr="003C590D">
              <w:t>Тунгусовского</w:t>
            </w:r>
            <w:proofErr w:type="spellEnd"/>
            <w:r w:rsidRPr="003C590D">
              <w:t xml:space="preserve"> поселения - </w:t>
            </w:r>
            <w:r w:rsidR="009F0A44">
              <w:t>нет</w:t>
            </w:r>
            <w:r w:rsidR="00D43F24" w:rsidRPr="008621D7">
              <w:t>,</w:t>
            </w:r>
            <w:r w:rsidR="00106F05" w:rsidRPr="003C590D">
              <w:t xml:space="preserve"> 8</w:t>
            </w:r>
            <w:r w:rsidR="00A73E33" w:rsidRPr="003C590D">
              <w:t>(</w:t>
            </w:r>
            <w:r w:rsidR="00106F05" w:rsidRPr="003C590D">
              <w:t>38256</w:t>
            </w:r>
            <w:r w:rsidR="00A73E33" w:rsidRPr="003C590D">
              <w:t>)</w:t>
            </w:r>
            <w:r w:rsidR="00106F05" w:rsidRPr="003C590D">
              <w:t>35</w:t>
            </w:r>
            <w:r w:rsidR="00A73E33" w:rsidRPr="003C590D">
              <w:t>-</w:t>
            </w:r>
            <w:r w:rsidRPr="003C590D">
              <w:t>3</w:t>
            </w:r>
            <w:r w:rsidR="00A73E33" w:rsidRPr="003C590D">
              <w:t>-</w:t>
            </w:r>
            <w:r w:rsidRPr="003C590D">
              <w:t>79</w:t>
            </w:r>
          </w:p>
        </w:tc>
      </w:tr>
      <w:tr w:rsidR="00EA3676" w:rsidRPr="00B30C1E" w:rsidTr="003D2F66">
        <w:trPr>
          <w:trHeight w:val="1090"/>
        </w:trPr>
        <w:tc>
          <w:tcPr>
            <w:tcW w:w="3686" w:type="dxa"/>
            <w:shd w:val="clear" w:color="auto" w:fill="auto"/>
          </w:tcPr>
          <w:p w:rsidR="00EA3676" w:rsidRPr="00655BEA" w:rsidRDefault="00130410" w:rsidP="001E1338">
            <w:pPr>
              <w:spacing w:before="100" w:after="100"/>
              <w:jc w:val="center"/>
              <w:rPr>
                <w:color w:val="000000"/>
              </w:rPr>
            </w:pPr>
            <w:hyperlink r:id="rId15" w:history="1">
              <w:r w:rsidR="00655BEA" w:rsidRPr="00655BEA">
                <w:rPr>
                  <w:color w:val="000000"/>
                </w:rPr>
                <w:t>admogochino@yandex.ru</w:t>
              </w:r>
            </w:hyperlink>
          </w:p>
          <w:p w:rsidR="00655BEA" w:rsidRPr="00D46774" w:rsidRDefault="00655BEA" w:rsidP="00702FA6">
            <w:pPr>
              <w:spacing w:before="100" w:after="100"/>
              <w:jc w:val="both"/>
            </w:pPr>
          </w:p>
        </w:tc>
        <w:tc>
          <w:tcPr>
            <w:tcW w:w="6394" w:type="dxa"/>
            <w:shd w:val="clear" w:color="auto" w:fill="auto"/>
          </w:tcPr>
          <w:p w:rsidR="005E3F69" w:rsidRDefault="00EA3676" w:rsidP="00BA1676">
            <w:pPr>
              <w:spacing w:before="100" w:after="100"/>
              <w:jc w:val="both"/>
            </w:pPr>
            <w:r w:rsidRPr="003C590D">
              <w:t xml:space="preserve">Администрация </w:t>
            </w:r>
            <w:proofErr w:type="spellStart"/>
            <w:r w:rsidRPr="003C590D">
              <w:t>Могочинского</w:t>
            </w:r>
            <w:proofErr w:type="spellEnd"/>
            <w:r w:rsidRPr="003C590D">
              <w:t xml:space="preserve"> поселения - </w:t>
            </w:r>
            <w:r w:rsidR="0011685B">
              <w:t>т</w:t>
            </w:r>
            <w:r w:rsidR="0011685B" w:rsidRPr="0011685B">
              <w:t>ехник-программист</w:t>
            </w:r>
            <w:r w:rsidRPr="003C590D">
              <w:t xml:space="preserve"> –</w:t>
            </w:r>
            <w:r w:rsidR="00C158FF" w:rsidRPr="003C590D">
              <w:t xml:space="preserve"> </w:t>
            </w:r>
            <w:r w:rsidR="006444D2">
              <w:t>Харитонов Анатолий Олегович</w:t>
            </w:r>
            <w:r w:rsidR="005E3F69" w:rsidRPr="008621D7">
              <w:t>,</w:t>
            </w:r>
          </w:p>
          <w:p w:rsidR="00EA3676" w:rsidRPr="003C590D" w:rsidRDefault="00743B07" w:rsidP="00BA1676">
            <w:pPr>
              <w:spacing w:before="100" w:after="100"/>
              <w:jc w:val="both"/>
            </w:pPr>
            <w:r w:rsidRPr="003C590D">
              <w:t>8</w:t>
            </w:r>
            <w:r w:rsidR="00A73E33" w:rsidRPr="003C590D">
              <w:t>(</w:t>
            </w:r>
            <w:r w:rsidRPr="003C590D">
              <w:t>3</w:t>
            </w:r>
            <w:r w:rsidR="00106F05" w:rsidRPr="003C590D">
              <w:t>8256</w:t>
            </w:r>
            <w:r w:rsidR="00A73E33" w:rsidRPr="003C590D">
              <w:t>)</w:t>
            </w:r>
            <w:r w:rsidR="00106F05" w:rsidRPr="003C590D">
              <w:t>33</w:t>
            </w:r>
            <w:r w:rsidR="00A73E33" w:rsidRPr="003C590D">
              <w:t>-</w:t>
            </w:r>
            <w:r w:rsidR="00106F05" w:rsidRPr="003C590D">
              <w:t>1</w:t>
            </w:r>
            <w:r w:rsidR="00A73E33" w:rsidRPr="003C590D">
              <w:t>-</w:t>
            </w:r>
            <w:r w:rsidR="00EA3676" w:rsidRPr="003C590D">
              <w:t>32</w:t>
            </w:r>
          </w:p>
        </w:tc>
      </w:tr>
      <w:tr w:rsidR="00EA3676" w:rsidRPr="00B30C1E" w:rsidTr="003D2F66">
        <w:trPr>
          <w:trHeight w:val="271"/>
        </w:trPr>
        <w:tc>
          <w:tcPr>
            <w:tcW w:w="3686" w:type="dxa"/>
            <w:shd w:val="clear" w:color="auto" w:fill="auto"/>
          </w:tcPr>
          <w:p w:rsidR="00EA3676" w:rsidRPr="00B30C1E" w:rsidRDefault="00655BEA" w:rsidP="00702FA6">
            <w:pPr>
              <w:tabs>
                <w:tab w:val="left" w:pos="297"/>
              </w:tabs>
              <w:spacing w:before="100" w:after="100"/>
              <w:jc w:val="both"/>
            </w:pPr>
            <w:r w:rsidRPr="00655BEA">
              <w:t>adm-suiga@molchanovo.gov70.ru</w:t>
            </w:r>
          </w:p>
        </w:tc>
        <w:tc>
          <w:tcPr>
            <w:tcW w:w="6394" w:type="dxa"/>
            <w:shd w:val="clear" w:color="auto" w:fill="auto"/>
          </w:tcPr>
          <w:p w:rsidR="00EA3676" w:rsidRPr="005E3F69" w:rsidRDefault="00EA3676" w:rsidP="0011685B">
            <w:pPr>
              <w:spacing w:before="100" w:after="100"/>
              <w:jc w:val="both"/>
            </w:pPr>
            <w:r w:rsidRPr="005704A1">
              <w:t xml:space="preserve">Администрация </w:t>
            </w:r>
            <w:proofErr w:type="spellStart"/>
            <w:r w:rsidRPr="005704A1">
              <w:t>Суйгинского</w:t>
            </w:r>
            <w:proofErr w:type="spellEnd"/>
            <w:r w:rsidRPr="005704A1">
              <w:t xml:space="preserve"> поселения – </w:t>
            </w:r>
            <w:r w:rsidR="0011685B">
              <w:t>нет,</w:t>
            </w:r>
            <w:r w:rsidRPr="005704A1">
              <w:t xml:space="preserve"> </w:t>
            </w:r>
            <w:r w:rsidR="00106F05" w:rsidRPr="005704A1">
              <w:t>8</w:t>
            </w:r>
            <w:r w:rsidR="00A73E33" w:rsidRPr="005704A1">
              <w:t>(</w:t>
            </w:r>
            <w:r w:rsidR="00106F05" w:rsidRPr="005704A1">
              <w:t>38256</w:t>
            </w:r>
            <w:r w:rsidR="00A73E33" w:rsidRPr="005704A1">
              <w:t>)</w:t>
            </w:r>
            <w:r w:rsidR="005704A1">
              <w:t>34</w:t>
            </w:r>
            <w:r w:rsidR="00A73E33" w:rsidRPr="005704A1">
              <w:t>-</w:t>
            </w:r>
            <w:r w:rsidR="005704A1">
              <w:t>4</w:t>
            </w:r>
            <w:r w:rsidR="00A73E33" w:rsidRPr="005704A1">
              <w:t>-</w:t>
            </w:r>
            <w:r w:rsidR="005704A1">
              <w:t>23</w:t>
            </w:r>
          </w:p>
        </w:tc>
      </w:tr>
      <w:tr w:rsidR="00EA3676" w:rsidRPr="00B30C1E" w:rsidTr="003D2F66">
        <w:trPr>
          <w:trHeight w:val="829"/>
        </w:trPr>
        <w:tc>
          <w:tcPr>
            <w:tcW w:w="3686" w:type="dxa"/>
            <w:shd w:val="clear" w:color="auto" w:fill="auto"/>
          </w:tcPr>
          <w:p w:rsidR="00EA3676" w:rsidRPr="0076265B" w:rsidRDefault="00EA3676" w:rsidP="0076265B">
            <w:pPr>
              <w:spacing w:before="100" w:after="100"/>
              <w:ind w:firstLine="318"/>
              <w:jc w:val="both"/>
            </w:pPr>
            <w:r w:rsidRPr="00BA1676">
              <w:rPr>
                <w:lang w:val="en-US"/>
              </w:rPr>
              <w:t>ml</w:t>
            </w:r>
            <w:r w:rsidR="0076265B" w:rsidRPr="0076265B">
              <w:t>-</w:t>
            </w:r>
            <w:proofErr w:type="spellStart"/>
            <w:r w:rsidR="0076265B">
              <w:rPr>
                <w:lang w:val="en-US"/>
              </w:rPr>
              <w:t>priem</w:t>
            </w:r>
            <w:proofErr w:type="spellEnd"/>
            <w:r w:rsidRPr="0076265B">
              <w:t>@</w:t>
            </w:r>
            <w:proofErr w:type="spellStart"/>
            <w:r w:rsidRPr="00BA1676">
              <w:rPr>
                <w:lang w:val="en-US"/>
              </w:rPr>
              <w:t>tomsk</w:t>
            </w:r>
            <w:proofErr w:type="spellEnd"/>
            <w:r w:rsidRPr="0076265B">
              <w:t>.</w:t>
            </w:r>
            <w:proofErr w:type="spellStart"/>
            <w:r w:rsidRPr="00BA1676">
              <w:rPr>
                <w:lang w:val="en-US"/>
              </w:rPr>
              <w:t>gov</w:t>
            </w:r>
            <w:proofErr w:type="spellEnd"/>
            <w:r w:rsidRPr="0076265B">
              <w:t>.</w:t>
            </w:r>
            <w:proofErr w:type="spellStart"/>
            <w:r w:rsidRPr="00BA1676">
              <w:rPr>
                <w:lang w:val="en-US"/>
              </w:rPr>
              <w:t>ru</w:t>
            </w:r>
            <w:proofErr w:type="spellEnd"/>
          </w:p>
        </w:tc>
        <w:tc>
          <w:tcPr>
            <w:tcW w:w="6394" w:type="dxa"/>
            <w:shd w:val="clear" w:color="auto" w:fill="auto"/>
          </w:tcPr>
          <w:p w:rsidR="00EA3676" w:rsidRPr="00B30C1E" w:rsidRDefault="00EA3676" w:rsidP="000C093C">
            <w:pPr>
              <w:spacing w:before="100" w:after="100"/>
              <w:jc w:val="both"/>
            </w:pPr>
            <w:r w:rsidRPr="00B30C1E">
              <w:t xml:space="preserve">Администрация Молчановского района, </w:t>
            </w:r>
            <w:r w:rsidR="000C093C">
              <w:t>с</w:t>
            </w:r>
            <w:r w:rsidR="000C093C" w:rsidRPr="000C093C">
              <w:t>пециалист 1-й категории по компьютерному и информационному обеспечению</w:t>
            </w:r>
            <w:r w:rsidRPr="00B30C1E">
              <w:t xml:space="preserve"> </w:t>
            </w:r>
            <w:r w:rsidR="00CC2AB9">
              <w:t>–</w:t>
            </w:r>
            <w:r w:rsidRPr="00B30C1E">
              <w:t xml:space="preserve"> </w:t>
            </w:r>
            <w:r w:rsidR="000C093C">
              <w:t xml:space="preserve">Бондаренко Семен </w:t>
            </w:r>
            <w:r w:rsidR="000C093C" w:rsidRPr="000C093C">
              <w:t>Вячеславович</w:t>
            </w:r>
            <w:r w:rsidRPr="00B30C1E">
              <w:t>, 8</w:t>
            </w:r>
            <w:r w:rsidR="00A73E33">
              <w:t>(</w:t>
            </w:r>
            <w:r w:rsidRPr="00B30C1E">
              <w:t>38</w:t>
            </w:r>
            <w:r w:rsidR="00106F05">
              <w:t>256</w:t>
            </w:r>
            <w:r w:rsidR="00A73E33">
              <w:t>)</w:t>
            </w:r>
            <w:r w:rsidR="00106F05">
              <w:t>2</w:t>
            </w:r>
            <w:r w:rsidR="00C34A97">
              <w:t>3-2-</w:t>
            </w:r>
            <w:r w:rsidR="00CC2AB9">
              <w:t>30</w:t>
            </w:r>
          </w:p>
        </w:tc>
      </w:tr>
      <w:tr w:rsidR="00EA3676" w:rsidRPr="00BA1676" w:rsidTr="003D2F66">
        <w:trPr>
          <w:trHeight w:val="388"/>
        </w:trPr>
        <w:tc>
          <w:tcPr>
            <w:tcW w:w="10080" w:type="dxa"/>
            <w:gridSpan w:val="2"/>
            <w:shd w:val="clear" w:color="auto" w:fill="auto"/>
          </w:tcPr>
          <w:p w:rsidR="00EA3676" w:rsidRPr="00B30C1E" w:rsidRDefault="00EA3676" w:rsidP="00BA1676">
            <w:pPr>
              <w:spacing w:before="100" w:after="100"/>
              <w:jc w:val="center"/>
            </w:pPr>
            <w:r w:rsidRPr="00B30C1E">
              <w:t>Адреса сайтов:</w:t>
            </w:r>
          </w:p>
        </w:tc>
      </w:tr>
      <w:tr w:rsidR="00EA3676" w:rsidRPr="00BA1676" w:rsidTr="003D2F66">
        <w:trPr>
          <w:trHeight w:val="396"/>
        </w:trPr>
        <w:tc>
          <w:tcPr>
            <w:tcW w:w="3686" w:type="dxa"/>
            <w:shd w:val="clear" w:color="auto" w:fill="auto"/>
          </w:tcPr>
          <w:p w:rsidR="00EA3676" w:rsidRPr="003926F6" w:rsidRDefault="00130410" w:rsidP="003926F6">
            <w:pPr>
              <w:spacing w:before="100" w:after="100"/>
              <w:jc w:val="center"/>
              <w:rPr>
                <w:highlight w:val="yellow"/>
              </w:rPr>
            </w:pPr>
            <w:hyperlink r:id="rId16" w:history="1">
              <w:r w:rsidR="003926F6" w:rsidRPr="003926F6">
                <w:rPr>
                  <w:rStyle w:val="a3"/>
                  <w:color w:val="000000" w:themeColor="text1"/>
                  <w:u w:val="none"/>
                </w:rPr>
                <w:t>https://sp-molchanovo.ru/</w:t>
              </w:r>
            </w:hyperlink>
          </w:p>
        </w:tc>
        <w:tc>
          <w:tcPr>
            <w:tcW w:w="6394" w:type="dxa"/>
            <w:shd w:val="clear" w:color="auto" w:fill="auto"/>
          </w:tcPr>
          <w:p w:rsidR="00EA3676" w:rsidRPr="00B30C1E" w:rsidRDefault="00EA3676" w:rsidP="00BA1676">
            <w:pPr>
              <w:spacing w:before="100" w:after="100"/>
              <w:jc w:val="both"/>
            </w:pPr>
            <w:r w:rsidRPr="00B30C1E">
              <w:t>Администрация Молчановского поселения</w:t>
            </w:r>
          </w:p>
        </w:tc>
      </w:tr>
      <w:tr w:rsidR="00EA3676" w:rsidRPr="00BA1676" w:rsidTr="003D2F66">
        <w:trPr>
          <w:trHeight w:val="345"/>
        </w:trPr>
        <w:tc>
          <w:tcPr>
            <w:tcW w:w="3686" w:type="dxa"/>
            <w:shd w:val="clear" w:color="auto" w:fill="auto"/>
          </w:tcPr>
          <w:p w:rsidR="00EA3676" w:rsidRPr="001246D3" w:rsidRDefault="001246D3" w:rsidP="0076265B">
            <w:pPr>
              <w:spacing w:before="100" w:after="100"/>
              <w:ind w:firstLine="318"/>
              <w:rPr>
                <w:highlight w:val="yellow"/>
              </w:rPr>
            </w:pPr>
            <w:r w:rsidRPr="001246D3">
              <w:rPr>
                <w:lang w:val="en-US"/>
              </w:rPr>
              <w:t>https</w:t>
            </w:r>
            <w:r w:rsidRPr="001246D3">
              <w:t>://</w:t>
            </w:r>
            <w:r w:rsidRPr="001246D3">
              <w:rPr>
                <w:lang w:val="en-US"/>
              </w:rPr>
              <w:t>www</w:t>
            </w:r>
            <w:r w:rsidRPr="001246D3">
              <w:t>.</w:t>
            </w:r>
            <w:proofErr w:type="spellStart"/>
            <w:r w:rsidRPr="001246D3">
              <w:rPr>
                <w:lang w:val="en-US"/>
              </w:rPr>
              <w:t>narga</w:t>
            </w:r>
            <w:proofErr w:type="spellEnd"/>
            <w:r w:rsidRPr="001246D3">
              <w:t>.</w:t>
            </w:r>
            <w:proofErr w:type="spellStart"/>
            <w:r w:rsidRPr="001246D3">
              <w:rPr>
                <w:lang w:val="en-US"/>
              </w:rPr>
              <w:t>tomsk</w:t>
            </w:r>
            <w:proofErr w:type="spellEnd"/>
            <w:r w:rsidRPr="001246D3">
              <w:t>.</w:t>
            </w:r>
            <w:proofErr w:type="spellStart"/>
            <w:r w:rsidRPr="001246D3">
              <w:rPr>
                <w:lang w:val="en-US"/>
              </w:rPr>
              <w:t>ru</w:t>
            </w:r>
            <w:proofErr w:type="spellEnd"/>
            <w:r w:rsidRPr="001246D3">
              <w:t>/</w:t>
            </w:r>
          </w:p>
        </w:tc>
        <w:tc>
          <w:tcPr>
            <w:tcW w:w="6394" w:type="dxa"/>
            <w:shd w:val="clear" w:color="auto" w:fill="auto"/>
          </w:tcPr>
          <w:p w:rsidR="00EA3676" w:rsidRPr="00B30C1E" w:rsidRDefault="00EA3676" w:rsidP="00BA1676">
            <w:pPr>
              <w:spacing w:before="100" w:after="100"/>
              <w:jc w:val="both"/>
            </w:pPr>
            <w:r w:rsidRPr="00B30C1E">
              <w:t xml:space="preserve">Администрация </w:t>
            </w:r>
            <w:proofErr w:type="spellStart"/>
            <w:r w:rsidRPr="00B30C1E">
              <w:t>Наргинского</w:t>
            </w:r>
            <w:proofErr w:type="spellEnd"/>
            <w:r w:rsidRPr="00B30C1E">
              <w:t xml:space="preserve"> поселения</w:t>
            </w:r>
          </w:p>
        </w:tc>
      </w:tr>
      <w:tr w:rsidR="00EA3676" w:rsidRPr="00BA1676" w:rsidTr="003D2F66">
        <w:trPr>
          <w:trHeight w:val="281"/>
        </w:trPr>
        <w:tc>
          <w:tcPr>
            <w:tcW w:w="3686" w:type="dxa"/>
            <w:shd w:val="clear" w:color="auto" w:fill="auto"/>
          </w:tcPr>
          <w:p w:rsidR="00EA3676" w:rsidRPr="00D460E1" w:rsidRDefault="001246D3" w:rsidP="00BA1676">
            <w:pPr>
              <w:spacing w:before="100" w:after="100"/>
              <w:ind w:firstLine="318"/>
              <w:rPr>
                <w:highlight w:val="yellow"/>
                <w:lang w:val="en-US"/>
              </w:rPr>
            </w:pPr>
            <w:r w:rsidRPr="001246D3">
              <w:rPr>
                <w:lang w:val="en-US"/>
              </w:rPr>
              <w:t>https://tungusovo.ru/</w:t>
            </w:r>
          </w:p>
        </w:tc>
        <w:tc>
          <w:tcPr>
            <w:tcW w:w="6394" w:type="dxa"/>
            <w:shd w:val="clear" w:color="auto" w:fill="auto"/>
          </w:tcPr>
          <w:p w:rsidR="00EA3676" w:rsidRPr="00B30C1E" w:rsidRDefault="00EA3676" w:rsidP="00BA1676">
            <w:pPr>
              <w:spacing w:before="100" w:after="100"/>
              <w:jc w:val="both"/>
            </w:pPr>
            <w:r w:rsidRPr="00B30C1E">
              <w:t xml:space="preserve">Администрация </w:t>
            </w:r>
            <w:proofErr w:type="spellStart"/>
            <w:r w:rsidRPr="00B30C1E">
              <w:t>Тунгусовского</w:t>
            </w:r>
            <w:proofErr w:type="spellEnd"/>
            <w:r w:rsidRPr="00B30C1E">
              <w:t xml:space="preserve"> поселения</w:t>
            </w:r>
          </w:p>
        </w:tc>
      </w:tr>
      <w:tr w:rsidR="00EA3676" w:rsidRPr="00B30C1E" w:rsidTr="003D2F66">
        <w:trPr>
          <w:trHeight w:val="359"/>
        </w:trPr>
        <w:tc>
          <w:tcPr>
            <w:tcW w:w="3686" w:type="dxa"/>
            <w:shd w:val="clear" w:color="auto" w:fill="auto"/>
          </w:tcPr>
          <w:p w:rsidR="00EA3676" w:rsidRPr="00D460E1" w:rsidRDefault="001246D3" w:rsidP="00BA1676">
            <w:pPr>
              <w:spacing w:before="100" w:after="100"/>
              <w:ind w:firstLine="318"/>
              <w:rPr>
                <w:highlight w:val="yellow"/>
              </w:rPr>
            </w:pPr>
            <w:r w:rsidRPr="001246D3">
              <w:t>https://mogochino.ru/</w:t>
            </w:r>
          </w:p>
        </w:tc>
        <w:tc>
          <w:tcPr>
            <w:tcW w:w="6394" w:type="dxa"/>
            <w:shd w:val="clear" w:color="auto" w:fill="auto"/>
          </w:tcPr>
          <w:p w:rsidR="00EA3676" w:rsidRPr="00B30C1E" w:rsidRDefault="00EA3676" w:rsidP="00BA1676">
            <w:pPr>
              <w:spacing w:before="100" w:after="100"/>
              <w:jc w:val="both"/>
            </w:pPr>
            <w:r w:rsidRPr="00B30C1E">
              <w:t>Админ</w:t>
            </w:r>
            <w:r w:rsidR="0070243A">
              <w:t xml:space="preserve">истрация </w:t>
            </w:r>
            <w:proofErr w:type="spellStart"/>
            <w:r w:rsidR="0070243A">
              <w:t>Могочинского</w:t>
            </w:r>
            <w:proofErr w:type="spellEnd"/>
            <w:r w:rsidR="0070243A">
              <w:t xml:space="preserve"> поселения</w:t>
            </w:r>
          </w:p>
        </w:tc>
      </w:tr>
      <w:tr w:rsidR="00EA3676" w:rsidRPr="00B30C1E" w:rsidTr="003D2F66">
        <w:trPr>
          <w:trHeight w:val="310"/>
        </w:trPr>
        <w:tc>
          <w:tcPr>
            <w:tcW w:w="3686" w:type="dxa"/>
            <w:shd w:val="clear" w:color="auto" w:fill="auto"/>
          </w:tcPr>
          <w:p w:rsidR="00EA3676" w:rsidRPr="00D460E1" w:rsidRDefault="001246D3" w:rsidP="00BA1676">
            <w:pPr>
              <w:spacing w:before="100" w:after="100"/>
              <w:ind w:firstLine="318"/>
              <w:rPr>
                <w:highlight w:val="yellow"/>
              </w:rPr>
            </w:pPr>
            <w:r w:rsidRPr="001246D3">
              <w:t>https://www.suiga.ru/</w:t>
            </w:r>
          </w:p>
        </w:tc>
        <w:tc>
          <w:tcPr>
            <w:tcW w:w="6394" w:type="dxa"/>
            <w:shd w:val="clear" w:color="auto" w:fill="auto"/>
          </w:tcPr>
          <w:p w:rsidR="00EA3676" w:rsidRPr="00B30C1E" w:rsidRDefault="00EA3676" w:rsidP="00BA1676">
            <w:pPr>
              <w:spacing w:before="100" w:after="100"/>
              <w:jc w:val="both"/>
            </w:pPr>
            <w:r w:rsidRPr="00B30C1E">
              <w:t xml:space="preserve">Администрация </w:t>
            </w:r>
            <w:proofErr w:type="spellStart"/>
            <w:r w:rsidRPr="00B30C1E">
              <w:t>Суйгинского</w:t>
            </w:r>
            <w:proofErr w:type="spellEnd"/>
            <w:r w:rsidRPr="00B30C1E">
              <w:t xml:space="preserve"> поселения</w:t>
            </w:r>
          </w:p>
        </w:tc>
      </w:tr>
      <w:tr w:rsidR="00EA3676" w:rsidRPr="00B30C1E" w:rsidTr="003D2F66">
        <w:trPr>
          <w:trHeight w:val="232"/>
        </w:trPr>
        <w:tc>
          <w:tcPr>
            <w:tcW w:w="3686" w:type="dxa"/>
            <w:shd w:val="clear" w:color="auto" w:fill="auto"/>
          </w:tcPr>
          <w:p w:rsidR="00EA3676" w:rsidRPr="00D460E1" w:rsidRDefault="00DE28D9" w:rsidP="00BA1676">
            <w:pPr>
              <w:spacing w:before="100" w:after="100"/>
              <w:ind w:firstLine="318"/>
              <w:rPr>
                <w:highlight w:val="yellow"/>
              </w:rPr>
            </w:pPr>
            <w:r w:rsidRPr="001246D3">
              <w:t>http://www.molchanovo.ru/</w:t>
            </w:r>
          </w:p>
        </w:tc>
        <w:tc>
          <w:tcPr>
            <w:tcW w:w="6394" w:type="dxa"/>
            <w:shd w:val="clear" w:color="auto" w:fill="auto"/>
          </w:tcPr>
          <w:p w:rsidR="00EA3676" w:rsidRPr="00D50EA8" w:rsidRDefault="00EA3676" w:rsidP="00BA1676">
            <w:pPr>
              <w:spacing w:before="100" w:after="100"/>
              <w:jc w:val="both"/>
            </w:pPr>
            <w:r w:rsidRPr="00B30C1E">
              <w:t xml:space="preserve">Администрация Молчановского района </w:t>
            </w:r>
          </w:p>
        </w:tc>
      </w:tr>
    </w:tbl>
    <w:p w:rsidR="004A2CC6" w:rsidRDefault="004A2CC6" w:rsidP="006F14BF">
      <w:pPr>
        <w:ind w:firstLine="709"/>
      </w:pPr>
    </w:p>
    <w:p w:rsidR="00147CBF" w:rsidRDefault="00344F48" w:rsidP="006F14BF">
      <w:pPr>
        <w:ind w:firstLine="709"/>
      </w:pPr>
      <w:r>
        <w:t>5</w:t>
      </w:r>
      <w:r w:rsidR="004A2CC6">
        <w:t xml:space="preserve">.4 </w:t>
      </w:r>
      <w:r w:rsidR="004A2CC6" w:rsidRPr="00B30C1E">
        <w:t>Наличие схем</w:t>
      </w:r>
      <w:r w:rsidR="00182765">
        <w:t>ы</w:t>
      </w:r>
      <w:r w:rsidR="004A2CC6" w:rsidRPr="00B30C1E">
        <w:t xml:space="preserve"> территориального планирования</w:t>
      </w:r>
      <w:r w:rsidR="00147CBF">
        <w:t xml:space="preserve"> Молчановского района</w:t>
      </w:r>
      <w:r w:rsidR="004A2CC6">
        <w:t xml:space="preserve"> </w:t>
      </w:r>
      <w:r w:rsidR="00182765">
        <w:t>–</w:t>
      </w:r>
      <w:r w:rsidR="004A2CC6" w:rsidRPr="004A2CC6">
        <w:t xml:space="preserve"> </w:t>
      </w:r>
      <w:r w:rsidR="004A2CC6">
        <w:t>р</w:t>
      </w:r>
      <w:r w:rsidR="00182765">
        <w:t>азработана и утверждена</w:t>
      </w:r>
      <w:r w:rsidR="000B6FBA">
        <w:t>.</w:t>
      </w:r>
    </w:p>
    <w:p w:rsidR="004520BB" w:rsidRPr="004520BB" w:rsidRDefault="004520BB" w:rsidP="00147CBF">
      <w:r>
        <w:t>(</w:t>
      </w:r>
      <w:hyperlink r:id="rId17" w:history="1">
        <w:r w:rsidR="000B6FBA" w:rsidRPr="00614C14">
          <w:rPr>
            <w:rStyle w:val="a3"/>
          </w:rPr>
          <w:t>http://www.molchanovo.ru/content/skhema_territorialnogo_planirovanija_molchanovskogo_rajon</w:t>
        </w:r>
        <w:r w:rsidR="000B6FBA" w:rsidRPr="00614C14">
          <w:rPr>
            <w:rStyle w:val="a3"/>
            <w:lang w:val="en-US"/>
          </w:rPr>
          <w:t>a</w:t>
        </w:r>
      </w:hyperlink>
      <w:r>
        <w:t>)</w:t>
      </w:r>
      <w:r w:rsidR="00182765">
        <w:t>.</w:t>
      </w:r>
    </w:p>
    <w:p w:rsidR="00EA3676" w:rsidRDefault="004520BB" w:rsidP="006F14BF">
      <w:pPr>
        <w:ind w:firstLine="709"/>
      </w:pPr>
      <w:r w:rsidRPr="004520BB">
        <w:t>5</w:t>
      </w:r>
      <w:r>
        <w:t>.5 Генеральные планы сельских поселений Молчановского района:</w:t>
      </w:r>
    </w:p>
    <w:p w:rsidR="004520BB" w:rsidRDefault="004520BB" w:rsidP="006F14BF">
      <w:pPr>
        <w:ind w:firstLine="709"/>
      </w:pPr>
      <w:r>
        <w:t xml:space="preserve">Молчаново </w:t>
      </w:r>
      <w:hyperlink r:id="rId18" w:history="1">
        <w:r w:rsidR="004C4778" w:rsidRPr="008D23AC">
          <w:rPr>
            <w:rStyle w:val="a3"/>
          </w:rPr>
          <w:t>http://sp-molchanovo.ru/content/generalnyj_plan_i_pzz</w:t>
        </w:r>
      </w:hyperlink>
      <w:r w:rsidR="004C4778">
        <w:t>;</w:t>
      </w:r>
    </w:p>
    <w:p w:rsidR="004520BB" w:rsidRDefault="004520BB" w:rsidP="006F14BF">
      <w:pPr>
        <w:ind w:firstLine="709"/>
      </w:pPr>
      <w:proofErr w:type="spellStart"/>
      <w:r>
        <w:t>Нарга</w:t>
      </w:r>
      <w:proofErr w:type="spellEnd"/>
      <w:r>
        <w:t xml:space="preserve"> </w:t>
      </w:r>
      <w:hyperlink r:id="rId19" w:history="1">
        <w:r w:rsidR="005C1DAB" w:rsidRPr="005C1DAB">
          <w:rPr>
            <w:rStyle w:val="a3"/>
          </w:rPr>
          <w:t>http://narga.tomsk.ru/content/genplan</w:t>
        </w:r>
      </w:hyperlink>
      <w:r w:rsidR="00147CBF">
        <w:t>;</w:t>
      </w:r>
    </w:p>
    <w:p w:rsidR="004520BB" w:rsidRDefault="004520BB" w:rsidP="006F14BF">
      <w:pPr>
        <w:ind w:firstLine="709"/>
      </w:pPr>
      <w:proofErr w:type="spellStart"/>
      <w:r>
        <w:t>Могочино</w:t>
      </w:r>
      <w:proofErr w:type="spellEnd"/>
      <w:r>
        <w:t xml:space="preserve"> </w:t>
      </w:r>
      <w:hyperlink r:id="rId20" w:history="1">
        <w:r w:rsidR="005C1DAB" w:rsidRPr="005C1DAB">
          <w:rPr>
            <w:rStyle w:val="a3"/>
          </w:rPr>
          <w:t>http://mogochino.ru/category/gradostroitelstvo/genplan/</w:t>
        </w:r>
      </w:hyperlink>
      <w:r w:rsidR="00147CBF">
        <w:t>;</w:t>
      </w:r>
    </w:p>
    <w:p w:rsidR="004520BB" w:rsidRDefault="004520BB" w:rsidP="006F14BF">
      <w:pPr>
        <w:ind w:firstLine="709"/>
      </w:pPr>
      <w:proofErr w:type="spellStart"/>
      <w:r>
        <w:t>Тунгусово</w:t>
      </w:r>
      <w:proofErr w:type="spellEnd"/>
      <w:r>
        <w:t xml:space="preserve"> </w:t>
      </w:r>
      <w:hyperlink r:id="rId21" w:history="1">
        <w:r w:rsidR="005C1DAB" w:rsidRPr="005C1DAB">
          <w:rPr>
            <w:rStyle w:val="a3"/>
          </w:rPr>
          <w:t>http://www.tungusovo.ru/content/genplan</w:t>
        </w:r>
      </w:hyperlink>
      <w:r w:rsidR="00147CBF">
        <w:t>;</w:t>
      </w:r>
    </w:p>
    <w:p w:rsidR="00B523FF" w:rsidRPr="00B523FF" w:rsidRDefault="004520BB" w:rsidP="00B523FF">
      <w:pPr>
        <w:ind w:firstLine="709"/>
      </w:pPr>
      <w:proofErr w:type="spellStart"/>
      <w:r>
        <w:t>Суйга</w:t>
      </w:r>
      <w:proofErr w:type="spellEnd"/>
      <w:r>
        <w:t xml:space="preserve"> </w:t>
      </w:r>
      <w:hyperlink r:id="rId22" w:history="1">
        <w:r w:rsidR="005C1DAB" w:rsidRPr="005C1DAB">
          <w:rPr>
            <w:rStyle w:val="a3"/>
          </w:rPr>
          <w:t>http://www.suiga.ru/content/generalnyj_plan</w:t>
        </w:r>
      </w:hyperlink>
      <w:r w:rsidR="00147CBF">
        <w:t>.</w:t>
      </w:r>
    </w:p>
    <w:p w:rsidR="00EA3676" w:rsidRPr="00A20968" w:rsidRDefault="00344F48" w:rsidP="004520BB">
      <w:pPr>
        <w:spacing w:before="280" w:after="280"/>
        <w:ind w:left="708" w:firstLine="709"/>
        <w:jc w:val="center"/>
        <w:outlineLvl w:val="0"/>
        <w:rPr>
          <w:b/>
          <w:sz w:val="28"/>
          <w:szCs w:val="28"/>
        </w:rPr>
      </w:pPr>
      <w:r w:rsidRPr="003A280B">
        <w:rPr>
          <w:b/>
          <w:sz w:val="28"/>
          <w:szCs w:val="28"/>
        </w:rPr>
        <w:t>6</w:t>
      </w:r>
      <w:r w:rsidR="00455A0B" w:rsidRPr="003A280B">
        <w:rPr>
          <w:b/>
          <w:sz w:val="28"/>
          <w:szCs w:val="28"/>
        </w:rPr>
        <w:t xml:space="preserve">. </w:t>
      </w:r>
      <w:r w:rsidR="006362D6" w:rsidRPr="003A280B">
        <w:rPr>
          <w:b/>
          <w:sz w:val="28"/>
          <w:szCs w:val="28"/>
        </w:rPr>
        <w:t xml:space="preserve">Наличие </w:t>
      </w:r>
      <w:r w:rsidR="00321E5E" w:rsidRPr="003A280B">
        <w:rPr>
          <w:b/>
          <w:sz w:val="28"/>
          <w:szCs w:val="28"/>
        </w:rPr>
        <w:t xml:space="preserve">предлагаемых </w:t>
      </w:r>
      <w:r w:rsidR="006362D6" w:rsidRPr="003A280B">
        <w:rPr>
          <w:b/>
          <w:sz w:val="28"/>
          <w:szCs w:val="28"/>
        </w:rPr>
        <w:t>свободных</w:t>
      </w:r>
      <w:r w:rsidR="005E5E5E" w:rsidRPr="003A280B">
        <w:rPr>
          <w:b/>
          <w:sz w:val="28"/>
          <w:szCs w:val="28"/>
        </w:rPr>
        <w:t xml:space="preserve"> помещений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827"/>
        <w:gridCol w:w="1418"/>
        <w:gridCol w:w="2409"/>
        <w:gridCol w:w="1248"/>
      </w:tblGrid>
      <w:tr w:rsidR="00B52660" w:rsidRPr="00BA1676" w:rsidTr="00E7709D">
        <w:tc>
          <w:tcPr>
            <w:tcW w:w="1526" w:type="dxa"/>
            <w:shd w:val="clear" w:color="auto" w:fill="auto"/>
            <w:vAlign w:val="center"/>
          </w:tcPr>
          <w:p w:rsidR="00B52660" w:rsidRPr="00F70894" w:rsidRDefault="00B52660" w:rsidP="0040279C">
            <w:pPr>
              <w:spacing w:before="100" w:after="100"/>
              <w:jc w:val="center"/>
              <w:rPr>
                <w:b/>
              </w:rPr>
            </w:pPr>
            <w:r w:rsidRPr="00F70894">
              <w:rPr>
                <w:b/>
              </w:rPr>
              <w:t>Наименование помещений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2660" w:rsidRPr="00F70894" w:rsidRDefault="00B52660" w:rsidP="0040279C">
            <w:pPr>
              <w:spacing w:before="100" w:after="100"/>
              <w:jc w:val="center"/>
              <w:rPr>
                <w:b/>
              </w:rPr>
            </w:pPr>
            <w:r w:rsidRPr="00F70894">
              <w:rPr>
                <w:b/>
              </w:rPr>
              <w:t>Адрес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2660" w:rsidRPr="00F70894" w:rsidRDefault="00B52660" w:rsidP="0040279C">
            <w:pPr>
              <w:spacing w:before="100" w:after="100"/>
              <w:jc w:val="center"/>
              <w:rPr>
                <w:b/>
              </w:rPr>
            </w:pPr>
            <w:r w:rsidRPr="00F70894">
              <w:rPr>
                <w:b/>
              </w:rPr>
              <w:t>Общая площадь</w:t>
            </w:r>
            <w:r w:rsidR="0040279C">
              <w:rPr>
                <w:b/>
              </w:rPr>
              <w:t xml:space="preserve"> </w:t>
            </w:r>
            <w:r w:rsidRPr="00F70894">
              <w:rPr>
                <w:b/>
              </w:rPr>
              <w:t>(кв. метров)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2660" w:rsidRPr="00F70894" w:rsidRDefault="00B52660" w:rsidP="0040279C">
            <w:pPr>
              <w:spacing w:before="100" w:after="100"/>
              <w:jc w:val="center"/>
              <w:rPr>
                <w:b/>
              </w:rPr>
            </w:pPr>
            <w:r w:rsidRPr="00F70894">
              <w:rPr>
                <w:b/>
              </w:rPr>
              <w:t>Наличие инфраструктуры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52660" w:rsidRPr="00F70894" w:rsidRDefault="00B52660" w:rsidP="0040279C">
            <w:pPr>
              <w:spacing w:before="100" w:after="100"/>
              <w:jc w:val="center"/>
              <w:rPr>
                <w:b/>
              </w:rPr>
            </w:pPr>
            <w:r w:rsidRPr="00F70894">
              <w:rPr>
                <w:b/>
              </w:rPr>
              <w:t>Год постройки</w:t>
            </w:r>
          </w:p>
        </w:tc>
      </w:tr>
      <w:tr w:rsidR="00B52660" w:rsidRPr="00BA1676" w:rsidTr="00E7709D">
        <w:trPr>
          <w:trHeight w:val="1204"/>
        </w:trPr>
        <w:tc>
          <w:tcPr>
            <w:tcW w:w="1526" w:type="dxa"/>
            <w:shd w:val="clear" w:color="auto" w:fill="auto"/>
            <w:vAlign w:val="center"/>
          </w:tcPr>
          <w:p w:rsidR="00B52660" w:rsidRPr="00F70894" w:rsidRDefault="00287554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>Нежилое здание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2660" w:rsidRPr="00F70894" w:rsidRDefault="00B52660" w:rsidP="00BA1676">
            <w:pPr>
              <w:spacing w:before="100" w:after="100"/>
              <w:ind w:firstLine="142"/>
              <w:jc w:val="center"/>
            </w:pPr>
            <w:r w:rsidRPr="00F70894">
              <w:t xml:space="preserve">Томская область, Молчановский район, </w:t>
            </w:r>
            <w:proofErr w:type="spellStart"/>
            <w:r w:rsidRPr="00F70894">
              <w:t>с.Гришино</w:t>
            </w:r>
            <w:proofErr w:type="spellEnd"/>
            <w:r w:rsidRPr="00F70894">
              <w:t>, ул.Луговая,20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2660" w:rsidRPr="00F70894" w:rsidRDefault="00B52660" w:rsidP="00BA1676">
            <w:pPr>
              <w:spacing w:before="100" w:after="100"/>
              <w:ind w:firstLine="142"/>
              <w:jc w:val="center"/>
            </w:pPr>
            <w:r w:rsidRPr="00F70894">
              <w:t>461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2660" w:rsidRPr="00F70894" w:rsidRDefault="00B52660" w:rsidP="00E7709D">
            <w:pPr>
              <w:spacing w:before="100" w:after="100"/>
              <w:ind w:firstLine="142"/>
              <w:jc w:val="center"/>
            </w:pPr>
            <w:r w:rsidRPr="00F70894">
              <w:t xml:space="preserve">вода, </w:t>
            </w:r>
            <w:r w:rsidR="008C0B4F" w:rsidRPr="00F70894">
              <w:t xml:space="preserve">местное </w:t>
            </w:r>
            <w:r w:rsidRPr="00F70894">
              <w:t>теплоснабжение,</w:t>
            </w:r>
          </w:p>
          <w:p w:rsidR="00B52660" w:rsidRPr="00F70894" w:rsidRDefault="00B52660" w:rsidP="00E7709D">
            <w:pPr>
              <w:spacing w:before="100" w:after="100"/>
              <w:ind w:firstLine="142"/>
              <w:jc w:val="center"/>
            </w:pPr>
            <w:r w:rsidRPr="00F70894">
              <w:t>электроснабжение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52660" w:rsidRPr="00F70894" w:rsidRDefault="00B52660" w:rsidP="00BA1676">
            <w:pPr>
              <w:spacing w:before="100" w:after="100"/>
              <w:ind w:firstLine="142"/>
              <w:jc w:val="center"/>
            </w:pPr>
            <w:r w:rsidRPr="00F70894">
              <w:t>1986</w:t>
            </w:r>
          </w:p>
        </w:tc>
      </w:tr>
      <w:tr w:rsidR="000F4031" w:rsidRPr="00BA1676" w:rsidTr="00E7709D">
        <w:trPr>
          <w:trHeight w:val="550"/>
        </w:trPr>
        <w:tc>
          <w:tcPr>
            <w:tcW w:w="1526" w:type="dxa"/>
            <w:shd w:val="clear" w:color="auto" w:fill="auto"/>
            <w:vAlign w:val="center"/>
          </w:tcPr>
          <w:p w:rsidR="000F4031" w:rsidRPr="00F70894" w:rsidRDefault="000F4031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>Нежилое здание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F4031" w:rsidRPr="00F70894" w:rsidRDefault="000F4031" w:rsidP="008872E5">
            <w:pPr>
              <w:spacing w:before="100" w:after="100"/>
              <w:ind w:firstLine="142"/>
              <w:jc w:val="center"/>
            </w:pPr>
            <w:r w:rsidRPr="00F70894">
              <w:t xml:space="preserve">Томская область, Молчановский район, </w:t>
            </w:r>
            <w:proofErr w:type="spellStart"/>
            <w:r w:rsidRPr="00F70894">
              <w:t>с.Молчаново</w:t>
            </w:r>
            <w:proofErr w:type="spellEnd"/>
            <w:r w:rsidRPr="00F70894">
              <w:t xml:space="preserve">, ул.Димитрова,67, помещение №14 </w:t>
            </w:r>
            <w:r w:rsidR="008872E5" w:rsidRPr="00F70894">
              <w:t>(часть отремонтированного помещения)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4031" w:rsidRPr="00F70894" w:rsidRDefault="003A280B" w:rsidP="00BA1676">
            <w:pPr>
              <w:spacing w:before="100" w:after="100"/>
              <w:ind w:firstLine="142"/>
              <w:jc w:val="center"/>
            </w:pPr>
            <w:r>
              <w:t>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0B4F" w:rsidRPr="00F70894" w:rsidRDefault="008C0B4F" w:rsidP="00E7709D">
            <w:pPr>
              <w:spacing w:before="100" w:after="100"/>
              <w:ind w:firstLine="142"/>
              <w:jc w:val="center"/>
            </w:pPr>
            <w:r w:rsidRPr="00F70894">
              <w:t>вода, теплоснабжение,</w:t>
            </w:r>
          </w:p>
          <w:p w:rsidR="000F4031" w:rsidRPr="00F70894" w:rsidRDefault="00E7709D" w:rsidP="00E7709D">
            <w:pPr>
              <w:spacing w:before="100" w:after="100"/>
              <w:ind w:firstLine="142"/>
              <w:jc w:val="center"/>
            </w:pPr>
            <w:r>
              <w:t>электроснабжение</w:t>
            </w:r>
            <w:r w:rsidR="008C0B4F" w:rsidRPr="00F70894">
              <w:t>, водоотведение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4031" w:rsidRPr="00F70894" w:rsidRDefault="008C0B4F" w:rsidP="00BA1676">
            <w:pPr>
              <w:spacing w:before="100" w:after="100"/>
              <w:ind w:firstLine="142"/>
              <w:jc w:val="center"/>
            </w:pPr>
            <w:r w:rsidRPr="00F70894">
              <w:t>1973</w:t>
            </w:r>
          </w:p>
        </w:tc>
      </w:tr>
      <w:tr w:rsidR="00B94390" w:rsidRPr="00BA1676" w:rsidTr="00E7709D">
        <w:tc>
          <w:tcPr>
            <w:tcW w:w="1526" w:type="dxa"/>
            <w:shd w:val="clear" w:color="auto" w:fill="auto"/>
            <w:vAlign w:val="center"/>
          </w:tcPr>
          <w:p w:rsidR="00B94390" w:rsidRPr="00F70894" w:rsidRDefault="00B94390" w:rsidP="00B94390">
            <w:pPr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lastRenderedPageBreak/>
              <w:t>Нежилое здание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4390" w:rsidRPr="00F70894" w:rsidRDefault="00B94390" w:rsidP="00B94390">
            <w:pPr>
              <w:ind w:firstLine="142"/>
              <w:jc w:val="center"/>
            </w:pPr>
            <w:r w:rsidRPr="00F70894">
              <w:t xml:space="preserve">Томская область, Молчановский район, </w:t>
            </w:r>
            <w:proofErr w:type="spellStart"/>
            <w:r w:rsidRPr="00F70894">
              <w:t>с.Могочино</w:t>
            </w:r>
            <w:proofErr w:type="spellEnd"/>
            <w:r w:rsidRPr="00F70894">
              <w:t>, ул.Советская,1б, (здание деревообрабатывающего цеха)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390" w:rsidRPr="00F70894" w:rsidRDefault="00B94390" w:rsidP="00B94390">
            <w:pPr>
              <w:ind w:firstLine="142"/>
              <w:jc w:val="center"/>
            </w:pPr>
            <w:r w:rsidRPr="00F70894">
              <w:t>344,6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4390" w:rsidRPr="00F70894" w:rsidRDefault="00B94390" w:rsidP="00B94390">
            <w:pPr>
              <w:ind w:firstLine="142"/>
              <w:jc w:val="center"/>
            </w:pPr>
            <w:r w:rsidRPr="00F70894">
              <w:t>местное теплоснабжение,</w:t>
            </w:r>
          </w:p>
          <w:p w:rsidR="00B94390" w:rsidRPr="00F70894" w:rsidRDefault="00B94390" w:rsidP="00B94390">
            <w:pPr>
              <w:ind w:firstLine="142"/>
              <w:jc w:val="center"/>
            </w:pPr>
            <w:r w:rsidRPr="00F70894">
              <w:t>электроснабжение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94390" w:rsidRPr="00F70894" w:rsidRDefault="00B94390" w:rsidP="00B94390">
            <w:pPr>
              <w:ind w:firstLine="142"/>
              <w:jc w:val="center"/>
            </w:pPr>
            <w:r w:rsidRPr="00F70894">
              <w:t>1949</w:t>
            </w:r>
          </w:p>
        </w:tc>
      </w:tr>
    </w:tbl>
    <w:p w:rsidR="002B4814" w:rsidRDefault="002B4814" w:rsidP="006F14BF">
      <w:pPr>
        <w:ind w:firstLine="709"/>
        <w:jc w:val="center"/>
        <w:rPr>
          <w:b/>
          <w:sz w:val="18"/>
          <w:szCs w:val="18"/>
        </w:rPr>
      </w:pPr>
    </w:p>
    <w:p w:rsidR="002B4814" w:rsidRPr="00A20968" w:rsidRDefault="00344F48" w:rsidP="006F14BF">
      <w:pPr>
        <w:spacing w:before="280" w:after="280"/>
        <w:ind w:left="708" w:firstLine="709"/>
        <w:outlineLvl w:val="0"/>
        <w:rPr>
          <w:b/>
          <w:sz w:val="28"/>
          <w:szCs w:val="28"/>
        </w:rPr>
      </w:pPr>
      <w:r w:rsidRPr="003A280B">
        <w:rPr>
          <w:b/>
          <w:sz w:val="28"/>
          <w:szCs w:val="28"/>
        </w:rPr>
        <w:t>7</w:t>
      </w:r>
      <w:r w:rsidR="00321E5E" w:rsidRPr="003A280B">
        <w:rPr>
          <w:b/>
          <w:sz w:val="28"/>
          <w:szCs w:val="28"/>
        </w:rPr>
        <w:t xml:space="preserve">. Наличие предлагаемых свободных </w:t>
      </w:r>
      <w:r w:rsidR="00FF31A1" w:rsidRPr="003A280B">
        <w:rPr>
          <w:b/>
          <w:sz w:val="28"/>
          <w:szCs w:val="28"/>
        </w:rPr>
        <w:t>земельных участков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05"/>
        <w:gridCol w:w="1180"/>
        <w:gridCol w:w="2126"/>
        <w:gridCol w:w="2502"/>
      </w:tblGrid>
      <w:tr w:rsidR="001C4544" w:rsidRPr="00BA1676" w:rsidTr="0040279C">
        <w:trPr>
          <w:trHeight w:val="1392"/>
        </w:trPr>
        <w:tc>
          <w:tcPr>
            <w:tcW w:w="2235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>Наименование земельного участка или разрешенный вид использования</w:t>
            </w:r>
          </w:p>
        </w:tc>
        <w:tc>
          <w:tcPr>
            <w:tcW w:w="2505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>Адрес</w:t>
            </w:r>
          </w:p>
        </w:tc>
        <w:tc>
          <w:tcPr>
            <w:tcW w:w="1180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 xml:space="preserve">Общая площадь </w:t>
            </w:r>
          </w:p>
          <w:p w:rsidR="001C4544" w:rsidRPr="00F70894" w:rsidRDefault="001C4544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>(кв. метров)</w:t>
            </w:r>
          </w:p>
        </w:tc>
        <w:tc>
          <w:tcPr>
            <w:tcW w:w="2126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>Наличие инфраструктуры</w:t>
            </w:r>
          </w:p>
        </w:tc>
        <w:tc>
          <w:tcPr>
            <w:tcW w:w="2502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 xml:space="preserve">Примечание </w:t>
            </w:r>
          </w:p>
        </w:tc>
      </w:tr>
      <w:tr w:rsidR="001C4544" w:rsidRPr="00BA1676" w:rsidTr="0040279C">
        <w:trPr>
          <w:trHeight w:val="2208"/>
        </w:trPr>
        <w:tc>
          <w:tcPr>
            <w:tcW w:w="2235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 w:rsidRPr="00F70894">
              <w:rPr>
                <w:b/>
              </w:rPr>
              <w:t xml:space="preserve">Земельный участок для комплексного освоения в целях жилищного строительства </w:t>
            </w:r>
          </w:p>
          <w:p w:rsidR="001C4544" w:rsidRPr="00F70894" w:rsidRDefault="001C4544" w:rsidP="00BA1676">
            <w:pPr>
              <w:spacing w:before="100" w:after="100"/>
              <w:ind w:firstLine="142"/>
              <w:jc w:val="center"/>
              <w:rPr>
                <w:b/>
              </w:rPr>
            </w:pPr>
          </w:p>
        </w:tc>
        <w:tc>
          <w:tcPr>
            <w:tcW w:w="2505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</w:pPr>
            <w:r w:rsidRPr="00F70894">
              <w:t>Томская область, Молчановский район,</w:t>
            </w:r>
            <w:r w:rsidR="0002285E" w:rsidRPr="00F70894">
              <w:t xml:space="preserve"> </w:t>
            </w:r>
            <w:proofErr w:type="spellStart"/>
            <w:r w:rsidR="0002285E" w:rsidRPr="00F70894">
              <w:t>с.Молчаново</w:t>
            </w:r>
            <w:proofErr w:type="spellEnd"/>
            <w:r w:rsidR="0002285E" w:rsidRPr="00F70894">
              <w:t xml:space="preserve">, на северо </w:t>
            </w:r>
            <w:r w:rsidRPr="00F70894">
              <w:t xml:space="preserve"> – запад от границы кадастрового квартала 70:10:0101002 </w:t>
            </w:r>
            <w:proofErr w:type="spellStart"/>
            <w:r w:rsidRPr="00F70894">
              <w:t>с.Молчаново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</w:pPr>
            <w:r w:rsidRPr="00F70894">
              <w:t>342140</w:t>
            </w:r>
          </w:p>
        </w:tc>
        <w:tc>
          <w:tcPr>
            <w:tcW w:w="2126" w:type="dxa"/>
            <w:shd w:val="clear" w:color="auto" w:fill="auto"/>
          </w:tcPr>
          <w:p w:rsidR="001C4544" w:rsidRPr="00F70894" w:rsidRDefault="008923BF" w:rsidP="00BA1676">
            <w:pPr>
              <w:spacing w:before="100" w:after="100"/>
              <w:ind w:firstLine="142"/>
              <w:jc w:val="center"/>
            </w:pPr>
            <w:r w:rsidRPr="00F70894">
              <w:t>в перспективе планируется газ, вода, индивидуальная канализация</w:t>
            </w:r>
          </w:p>
        </w:tc>
        <w:tc>
          <w:tcPr>
            <w:tcW w:w="2502" w:type="dxa"/>
            <w:shd w:val="clear" w:color="auto" w:fill="auto"/>
          </w:tcPr>
          <w:p w:rsidR="001C4544" w:rsidRPr="00F70894" w:rsidRDefault="001C4544" w:rsidP="00BA1676">
            <w:pPr>
              <w:spacing w:before="100" w:after="100"/>
              <w:ind w:firstLine="142"/>
              <w:jc w:val="center"/>
            </w:pPr>
            <w:r w:rsidRPr="00F70894">
              <w:t xml:space="preserve">Земельный участок предлагается для  жилищного строительства </w:t>
            </w:r>
          </w:p>
        </w:tc>
      </w:tr>
      <w:tr w:rsidR="003A280B" w:rsidRPr="00BA1676" w:rsidTr="0040279C">
        <w:trPr>
          <w:trHeight w:val="1350"/>
        </w:trPr>
        <w:tc>
          <w:tcPr>
            <w:tcW w:w="2235" w:type="dxa"/>
            <w:shd w:val="clear" w:color="auto" w:fill="auto"/>
          </w:tcPr>
          <w:p w:rsidR="003A280B" w:rsidRPr="00F70894" w:rsidRDefault="003A280B" w:rsidP="00BA1676">
            <w:pPr>
              <w:spacing w:before="100" w:after="100"/>
              <w:ind w:firstLine="142"/>
              <w:jc w:val="center"/>
              <w:rPr>
                <w:b/>
              </w:rPr>
            </w:pPr>
            <w:r>
              <w:rPr>
                <w:b/>
              </w:rPr>
              <w:t>Земельный участок для размещения промышленных объектов</w:t>
            </w:r>
          </w:p>
        </w:tc>
        <w:tc>
          <w:tcPr>
            <w:tcW w:w="2505" w:type="dxa"/>
            <w:shd w:val="clear" w:color="auto" w:fill="auto"/>
          </w:tcPr>
          <w:p w:rsidR="003A280B" w:rsidRPr="00F70894" w:rsidRDefault="003A280B" w:rsidP="00BA1676">
            <w:pPr>
              <w:spacing w:before="100" w:after="100"/>
              <w:ind w:firstLine="142"/>
              <w:jc w:val="center"/>
            </w:pPr>
            <w:r w:rsidRPr="003A280B">
              <w:t xml:space="preserve">Томская область, Молчановский район, </w:t>
            </w:r>
            <w:proofErr w:type="spellStart"/>
            <w:r w:rsidRPr="003A280B">
              <w:t>с.Молчаново</w:t>
            </w:r>
            <w:proofErr w:type="spellEnd"/>
            <w:r w:rsidRPr="003A280B">
              <w:t>,</w:t>
            </w:r>
            <w:r>
              <w:t xml:space="preserve"> </w:t>
            </w:r>
            <w:proofErr w:type="spellStart"/>
            <w:r>
              <w:t>ул.Промышленная</w:t>
            </w:r>
            <w:proofErr w:type="spellEnd"/>
            <w:r>
              <w:t>, 48</w:t>
            </w:r>
          </w:p>
        </w:tc>
        <w:tc>
          <w:tcPr>
            <w:tcW w:w="1180" w:type="dxa"/>
            <w:shd w:val="clear" w:color="auto" w:fill="auto"/>
          </w:tcPr>
          <w:p w:rsidR="003A280B" w:rsidRPr="00F70894" w:rsidRDefault="003A280B" w:rsidP="00BA1676">
            <w:pPr>
              <w:spacing w:before="100" w:after="100"/>
              <w:ind w:firstLine="142"/>
              <w:jc w:val="center"/>
            </w:pPr>
            <w:r>
              <w:t>97986</w:t>
            </w:r>
          </w:p>
        </w:tc>
        <w:tc>
          <w:tcPr>
            <w:tcW w:w="2126" w:type="dxa"/>
            <w:shd w:val="clear" w:color="auto" w:fill="auto"/>
          </w:tcPr>
          <w:p w:rsidR="003A280B" w:rsidRPr="00F70894" w:rsidRDefault="003A280B" w:rsidP="00BA1676">
            <w:pPr>
              <w:spacing w:before="100" w:after="100"/>
              <w:ind w:firstLine="142"/>
              <w:jc w:val="center"/>
            </w:pPr>
            <w:r>
              <w:t>электроснабжение</w:t>
            </w:r>
          </w:p>
        </w:tc>
        <w:tc>
          <w:tcPr>
            <w:tcW w:w="2502" w:type="dxa"/>
            <w:shd w:val="clear" w:color="auto" w:fill="auto"/>
          </w:tcPr>
          <w:p w:rsidR="003A280B" w:rsidRPr="00F70894" w:rsidRDefault="003A280B" w:rsidP="00BA1676">
            <w:pPr>
              <w:spacing w:before="100" w:after="100"/>
              <w:ind w:firstLine="142"/>
              <w:jc w:val="center"/>
            </w:pPr>
            <w:r w:rsidRPr="003A280B">
              <w:t>Земе</w:t>
            </w:r>
            <w:r>
              <w:t>льный участок предлагается для размещения промышленных предприятий</w:t>
            </w:r>
          </w:p>
        </w:tc>
      </w:tr>
    </w:tbl>
    <w:p w:rsidR="007B24F7" w:rsidRDefault="007B24F7" w:rsidP="007B24F7">
      <w:pPr>
        <w:jc w:val="center"/>
        <w:rPr>
          <w:b/>
          <w:sz w:val="28"/>
          <w:szCs w:val="28"/>
        </w:rPr>
      </w:pPr>
    </w:p>
    <w:p w:rsidR="007B24F7" w:rsidRPr="007B24F7" w:rsidRDefault="00DE07C5" w:rsidP="007B24F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8. </w:t>
      </w:r>
      <w:r w:rsidR="007B24F7" w:rsidRPr="007B24F7">
        <w:rPr>
          <w:rFonts w:eastAsiaTheme="minorHAnsi"/>
          <w:b/>
          <w:sz w:val="28"/>
          <w:szCs w:val="28"/>
          <w:lang w:eastAsia="en-US"/>
        </w:rPr>
        <w:t>Инвестиционные проекты возможные к реализации на территории Молчановского района.</w:t>
      </w:r>
    </w:p>
    <w:p w:rsidR="007B24F7" w:rsidRPr="007B24F7" w:rsidRDefault="007B24F7" w:rsidP="007B24F7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7"/>
        <w:tblW w:w="10598" w:type="dxa"/>
        <w:tblLook w:val="04A0" w:firstRow="1" w:lastRow="0" w:firstColumn="1" w:lastColumn="0" w:noHBand="0" w:noVBand="1"/>
      </w:tblPr>
      <w:tblGrid>
        <w:gridCol w:w="4219"/>
        <w:gridCol w:w="2126"/>
        <w:gridCol w:w="1701"/>
        <w:gridCol w:w="2552"/>
      </w:tblGrid>
      <w:tr w:rsidR="009D41FA" w:rsidRPr="007B24F7" w:rsidTr="009D41FA"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>Точка роста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>Объем инвестиций, млн. рублей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Период реализации, </w:t>
            </w:r>
            <w:proofErr w:type="spellStart"/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>Количество создаваемых рабочих мест по проекту, чел.</w:t>
            </w:r>
          </w:p>
        </w:tc>
      </w:tr>
      <w:tr w:rsidR="009D41FA" w:rsidRPr="007B24F7" w:rsidTr="009D41FA"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Обустройство базы отдыха </w:t>
            </w:r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proofErr w:type="gram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9D41FA">
              <w:rPr>
                <w:rFonts w:ascii="Times New Roman" w:hAnsi="Times New Roman" w:cs="Times New Roman"/>
                <w:b/>
                <w:lang w:eastAsia="en-US"/>
              </w:rPr>
              <w:t xml:space="preserve">          </w:t>
            </w: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с. </w:t>
            </w:r>
            <w:proofErr w:type="spell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Суйга</w:t>
            </w:r>
            <w:proofErr w:type="spell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Молчановского района</w:t>
            </w:r>
          </w:p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2024-2025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D41FA" w:rsidRPr="007B24F7" w:rsidTr="009D41FA"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Открытие пункта переработки дикорастущего сырья в с. </w:t>
            </w:r>
            <w:proofErr w:type="spell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Сулзат</w:t>
            </w:r>
            <w:proofErr w:type="spell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(приобретение морозильной камеры быстрой заморозки, грибоварочного котла, сушилок)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2024-2025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D41FA" w:rsidRPr="007B24F7" w:rsidTr="009D41FA"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Открытие пункта приёма рыбы </w:t>
            </w:r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proofErr w:type="gram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            с. </w:t>
            </w:r>
            <w:proofErr w:type="spell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Могочино</w:t>
            </w:r>
            <w:proofErr w:type="spellEnd"/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2024-2025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9D41FA" w:rsidRPr="007B24F7" w:rsidTr="009D41FA"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Открытие коневодческой фермы </w:t>
            </w:r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proofErr w:type="gram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с. Молчаново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4,0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2024-2026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D41FA" w:rsidRPr="007B24F7" w:rsidTr="009D41FA"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Производство и переработка мясной продукции </w:t>
            </w:r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proofErr w:type="gram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               </w:t>
            </w:r>
            <w:r w:rsidR="009D41FA">
              <w:rPr>
                <w:rFonts w:ascii="Times New Roman" w:hAnsi="Times New Roman" w:cs="Times New Roman"/>
                <w:b/>
                <w:lang w:eastAsia="en-US"/>
              </w:rPr>
              <w:t xml:space="preserve">           </w:t>
            </w:r>
            <w:r w:rsidRPr="007B24F7">
              <w:rPr>
                <w:rFonts w:ascii="Times New Roman" w:hAnsi="Times New Roman" w:cs="Times New Roman"/>
                <w:b/>
                <w:lang w:eastAsia="en-US"/>
              </w:rPr>
              <w:t>с. Молчаново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6,0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2024-2027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D41FA" w:rsidRPr="007B24F7" w:rsidTr="009D41FA"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Компактная жилищная застройка микрорайона «Северо-Западный </w:t>
            </w:r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proofErr w:type="gram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FF4647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proofErr w:type="gram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. Молчаново на 163 дома. Привлечение застройщика с целью </w:t>
            </w:r>
            <w:r w:rsidRPr="007B24F7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строительства домов и дальнейшей продажи населению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lastRenderedPageBreak/>
              <w:t>360,0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2027-2030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9D41FA" w:rsidRPr="007B24F7" w:rsidTr="009D41FA"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Цех по производству строительных материалов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2026-2027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D41FA" w:rsidRPr="007B24F7" w:rsidTr="009D41FA">
        <w:tblPrEx>
          <w:tblLook w:val="0000" w:firstRow="0" w:lastRow="0" w:firstColumn="0" w:lastColumn="0" w:noHBand="0" w:noVBand="0"/>
        </w:tblPrEx>
        <w:trPr>
          <w:trHeight w:val="1177"/>
        </w:trPr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Строительство оздоровительного центра в с. </w:t>
            </w:r>
            <w:proofErr w:type="spell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Нарга</w:t>
            </w:r>
            <w:proofErr w:type="spell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вблизи р. Обь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2028-2029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D41FA" w:rsidRPr="007B24F7" w:rsidTr="009D41FA">
        <w:tblPrEx>
          <w:tblLook w:val="0000" w:firstRow="0" w:lastRow="0" w:firstColumn="0" w:lastColumn="0" w:noHBand="0" w:noVBand="0"/>
        </w:tblPrEx>
        <w:trPr>
          <w:trHeight w:val="1662"/>
        </w:trPr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Организация предприятия по заготовке, переработке леса, выпуска готовой продукции, реализация населению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2029-2030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9D41FA" w:rsidRPr="007B24F7" w:rsidTr="009D41FA">
        <w:tblPrEx>
          <w:tblLook w:val="0000" w:firstRow="0" w:lastRow="0" w:firstColumn="0" w:lastColumn="0" w:noHBand="0" w:noVBand="0"/>
        </w:tblPrEx>
        <w:trPr>
          <w:trHeight w:val="1662"/>
        </w:trPr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Организация плодопитомника (малина, смородина)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D41FA" w:rsidRPr="007B24F7" w:rsidTr="009D41FA">
        <w:tblPrEx>
          <w:tblLook w:val="0000" w:firstRow="0" w:lastRow="0" w:firstColumn="0" w:lastColumn="0" w:noHBand="0" w:noVBand="0"/>
        </w:tblPrEx>
        <w:trPr>
          <w:trHeight w:val="1662"/>
        </w:trPr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Организация тепличного хозяйства для круглогодичного выращивания сельскохозяйственной продукции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D41FA" w:rsidRPr="007B24F7" w:rsidTr="009D41FA">
        <w:tblPrEx>
          <w:tblLook w:val="0000" w:firstRow="0" w:lastRow="0" w:firstColumn="0" w:lastColumn="0" w:noHBand="0" w:noVBand="0"/>
        </w:tblPrEx>
        <w:trPr>
          <w:trHeight w:val="1662"/>
        </w:trPr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Производство кондитерских и</w:t>
            </w:r>
            <w:r w:rsidR="00B161DC">
              <w:rPr>
                <w:rFonts w:ascii="Times New Roman" w:hAnsi="Times New Roman" w:cs="Times New Roman"/>
                <w:b/>
                <w:lang w:eastAsia="en-US"/>
              </w:rPr>
              <w:t>зделий на основе кедрового ореха</w:t>
            </w:r>
            <w:r w:rsidRPr="007B24F7">
              <w:rPr>
                <w:rFonts w:ascii="Times New Roman" w:hAnsi="Times New Roman" w:cs="Times New Roman"/>
                <w:b/>
                <w:lang w:eastAsia="en-US"/>
              </w:rPr>
              <w:t>, меда, трав и прочего дикорастущего сырья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D41FA" w:rsidRPr="007B24F7" w:rsidTr="009D41FA">
        <w:tblPrEx>
          <w:tblLook w:val="0000" w:firstRow="0" w:lastRow="0" w:firstColumn="0" w:lastColumn="0" w:noHBand="0" w:noVBand="0"/>
        </w:tblPrEx>
        <w:trPr>
          <w:trHeight w:val="1662"/>
        </w:trPr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Организация придорожного сервиса на трассе </w:t>
            </w:r>
            <w:r w:rsidR="00B161DC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</w:t>
            </w: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«Томск-Колпашево» </w:t>
            </w:r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proofErr w:type="gram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            </w:t>
            </w:r>
            <w:r w:rsidR="00B161DC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</w:t>
            </w:r>
            <w:r w:rsidRPr="007B24F7">
              <w:rPr>
                <w:rFonts w:ascii="Times New Roman" w:hAnsi="Times New Roman" w:cs="Times New Roman"/>
                <w:b/>
                <w:lang w:eastAsia="en-US"/>
              </w:rPr>
              <w:t>с. Молчаново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4,0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2025-2026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D41FA" w:rsidRPr="007B24F7" w:rsidTr="009D41FA">
        <w:tblPrEx>
          <w:tblLook w:val="0000" w:firstRow="0" w:lastRow="0" w:firstColumn="0" w:lastColumn="0" w:noHBand="0" w:noVBand="0"/>
        </w:tblPrEx>
        <w:trPr>
          <w:trHeight w:val="1662"/>
        </w:trPr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Организация детского развлекательного центра </w:t>
            </w:r>
            <w:proofErr w:type="gramStart"/>
            <w:r w:rsidRPr="007B24F7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proofErr w:type="gramEnd"/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2A53E7">
              <w:rPr>
                <w:rFonts w:ascii="Times New Roman" w:hAnsi="Times New Roman" w:cs="Times New Roman"/>
                <w:b/>
                <w:lang w:eastAsia="en-US"/>
              </w:rPr>
              <w:t xml:space="preserve">              </w:t>
            </w:r>
            <w:r w:rsidRPr="007B24F7">
              <w:rPr>
                <w:rFonts w:ascii="Times New Roman" w:hAnsi="Times New Roman" w:cs="Times New Roman"/>
                <w:b/>
                <w:lang w:eastAsia="en-US"/>
              </w:rPr>
              <w:t>с. Молчаново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6,0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D41FA" w:rsidRPr="007B24F7" w:rsidTr="009D41FA">
        <w:tblPrEx>
          <w:tblLook w:val="0000" w:firstRow="0" w:lastRow="0" w:firstColumn="0" w:lastColumn="0" w:noHBand="0" w:noVBand="0"/>
        </w:tblPrEx>
        <w:trPr>
          <w:trHeight w:val="1662"/>
        </w:trPr>
        <w:tc>
          <w:tcPr>
            <w:tcW w:w="4219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B24F7">
              <w:rPr>
                <w:rFonts w:ascii="Times New Roman" w:hAnsi="Times New Roman" w:cs="Times New Roman"/>
                <w:b/>
                <w:lang w:eastAsia="en-US"/>
              </w:rPr>
              <w:t xml:space="preserve"> Организация раздельного сбора мусора, переработка пластика</w:t>
            </w:r>
          </w:p>
        </w:tc>
        <w:tc>
          <w:tcPr>
            <w:tcW w:w="2126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115,0</w:t>
            </w:r>
          </w:p>
        </w:tc>
        <w:tc>
          <w:tcPr>
            <w:tcW w:w="1701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  <w:tc>
          <w:tcPr>
            <w:tcW w:w="2552" w:type="dxa"/>
          </w:tcPr>
          <w:p w:rsidR="007B24F7" w:rsidRPr="007B24F7" w:rsidRDefault="007B24F7" w:rsidP="007B24F7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24F7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</w:tbl>
    <w:p w:rsidR="007B24F7" w:rsidRPr="007B24F7" w:rsidRDefault="007B24F7" w:rsidP="007B24F7">
      <w:pPr>
        <w:suppressAutoHyphens w:val="0"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E07C5" w:rsidRDefault="00DE07C5" w:rsidP="00B523FF">
      <w:pPr>
        <w:spacing w:before="280" w:after="280"/>
        <w:jc w:val="center"/>
        <w:rPr>
          <w:b/>
          <w:sz w:val="28"/>
          <w:szCs w:val="28"/>
        </w:rPr>
      </w:pPr>
    </w:p>
    <w:p w:rsidR="00DE07C5" w:rsidRDefault="00DE07C5" w:rsidP="00B523FF">
      <w:pPr>
        <w:spacing w:before="280" w:after="280"/>
        <w:jc w:val="center"/>
        <w:rPr>
          <w:b/>
          <w:sz w:val="28"/>
          <w:szCs w:val="28"/>
        </w:rPr>
      </w:pPr>
    </w:p>
    <w:p w:rsidR="00321E5E" w:rsidRPr="00A20968" w:rsidRDefault="00DE07C5" w:rsidP="00B523FF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147CBF" w:rsidRPr="00A20968">
        <w:rPr>
          <w:b/>
          <w:sz w:val="28"/>
          <w:szCs w:val="28"/>
        </w:rPr>
        <w:t>. Нормативные правовые акты, регулирующие инвестиционную деятельность в муниципальном образовании «Молчановский район»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1)</w:t>
      </w:r>
      <w:r w:rsidRPr="00A20968">
        <w:rPr>
          <w:lang w:eastAsia="ru-RU"/>
        </w:rPr>
        <w:tab/>
        <w:t xml:space="preserve">Постановление Администрации Молчановского района от </w:t>
      </w:r>
      <w:r w:rsidR="00130410">
        <w:rPr>
          <w:lang w:eastAsia="ru-RU"/>
        </w:rPr>
        <w:t>01</w:t>
      </w:r>
      <w:r w:rsidRPr="00A20968">
        <w:rPr>
          <w:lang w:eastAsia="ru-RU"/>
        </w:rPr>
        <w:t>.</w:t>
      </w:r>
      <w:r w:rsidR="00BC1DF5">
        <w:rPr>
          <w:lang w:eastAsia="ru-RU"/>
        </w:rPr>
        <w:t>12</w:t>
      </w:r>
      <w:r w:rsidRPr="00A20968">
        <w:rPr>
          <w:lang w:eastAsia="ru-RU"/>
        </w:rPr>
        <w:t>.20</w:t>
      </w:r>
      <w:r w:rsidR="00BC1DF5">
        <w:rPr>
          <w:lang w:eastAsia="ru-RU"/>
        </w:rPr>
        <w:t>22</w:t>
      </w:r>
      <w:r w:rsidRPr="00A20968">
        <w:rPr>
          <w:lang w:eastAsia="ru-RU"/>
        </w:rPr>
        <w:t xml:space="preserve"> №</w:t>
      </w:r>
      <w:r w:rsidR="00BC1DF5">
        <w:rPr>
          <w:lang w:eastAsia="ru-RU"/>
        </w:rPr>
        <w:t>847</w:t>
      </w:r>
      <w:r w:rsidRPr="00A20968">
        <w:rPr>
          <w:lang w:eastAsia="ru-RU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для проведения аукциона по продаже земельных участков или аукциона на право заключения договора аренды земельных участков, находящихся в собственности муниципального образования «Молчановский район»»;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2)</w:t>
      </w:r>
      <w:r w:rsidRPr="00A20968">
        <w:rPr>
          <w:lang w:eastAsia="ru-RU"/>
        </w:rPr>
        <w:tab/>
        <w:t>Постановление Администрации Молчановского района от 29.08.2018 №567 «Об утверждении Административного регламента предоставления муниципальной услуги «Рассмотрение заявления о проведении аукциона по продаже земельного участка или аукциона на право заключения договора аренды земельного участка, в отношении земельных участков, находящихся в собственности муниципального образования «Молчановский район»»;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3)</w:t>
      </w:r>
      <w:r w:rsidRPr="00A20968">
        <w:rPr>
          <w:lang w:eastAsia="ru-RU"/>
        </w:rPr>
        <w:tab/>
        <w:t xml:space="preserve">Постановление Администрации Молчановского района от </w:t>
      </w:r>
      <w:r w:rsidR="004F23FB">
        <w:rPr>
          <w:lang w:eastAsia="ru-RU"/>
        </w:rPr>
        <w:t>26.06.2019</w:t>
      </w:r>
      <w:r w:rsidRPr="00A20968">
        <w:rPr>
          <w:lang w:eastAsia="ru-RU"/>
        </w:rPr>
        <w:t xml:space="preserve"> №</w:t>
      </w:r>
      <w:r w:rsidR="004F23FB">
        <w:rPr>
          <w:lang w:eastAsia="ru-RU"/>
        </w:rPr>
        <w:t>414 «Об утверждении А</w:t>
      </w:r>
      <w:r w:rsidRPr="00A20968">
        <w:rPr>
          <w:lang w:eastAsia="ru-RU"/>
        </w:rPr>
        <w:t>дминистративного регламента предоставления муниципальной услуги «Выдача, аннулирование разрешени</w:t>
      </w:r>
      <w:r w:rsidR="004F23FB">
        <w:rPr>
          <w:lang w:eastAsia="ru-RU"/>
        </w:rPr>
        <w:t>й</w:t>
      </w:r>
      <w:r w:rsidRPr="00A20968">
        <w:rPr>
          <w:lang w:eastAsia="ru-RU"/>
        </w:rPr>
        <w:t xml:space="preserve"> на установку и эксплуатацию рекламных конструкций</w:t>
      </w:r>
      <w:r w:rsidR="004F23FB">
        <w:rPr>
          <w:lang w:eastAsia="ru-RU"/>
        </w:rPr>
        <w:t xml:space="preserve"> на территории муниципального образования «Молчановский район»</w:t>
      </w:r>
      <w:r w:rsidRPr="00A20968">
        <w:rPr>
          <w:lang w:eastAsia="ru-RU"/>
        </w:rPr>
        <w:t>»;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4)</w:t>
      </w:r>
      <w:r w:rsidRPr="00A20968">
        <w:rPr>
          <w:lang w:eastAsia="ru-RU"/>
        </w:rPr>
        <w:tab/>
        <w:t xml:space="preserve">Постановление Администрации Молчановского района от 12.12.2014 №790 «Об утверждении </w:t>
      </w:r>
      <w:r w:rsidR="0015188D">
        <w:rPr>
          <w:lang w:eastAsia="ru-RU"/>
        </w:rPr>
        <w:t>А</w:t>
      </w:r>
      <w:r w:rsidRPr="00A20968">
        <w:rPr>
          <w:lang w:eastAsia="ru-RU"/>
        </w:rPr>
        <w:t>дминистративного регламента предоставления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собственности»»;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5)</w:t>
      </w:r>
      <w:r w:rsidRPr="00A20968">
        <w:rPr>
          <w:lang w:eastAsia="ru-RU"/>
        </w:rPr>
        <w:tab/>
        <w:t xml:space="preserve">Постановление Администрации Молчановского района от 12.12.2014 №791 «Об утверждении Административного регламента предоставления муниципальной услуги «Предоставление в аренду (собственность) муниципального имущества»»; 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6)</w:t>
      </w:r>
      <w:r w:rsidRPr="00A20968">
        <w:rPr>
          <w:lang w:eastAsia="ru-RU"/>
        </w:rPr>
        <w:tab/>
        <w:t>Распоряжение Администрации Молчановского района от 23.08.2017 года № 290-р «Об утверждении Плана мероприятий («дорожной карты») по внедрению успешных муниципальных практик на территории муниципального образования «Молчановский район» в целях обеспечения благоприятного инвестиционного климата на 2017-2018 годы» (в редакции распоряжения от 11.12.2017 №429-р, от 12.12.2018 №406-р</w:t>
      </w:r>
      <w:r w:rsidR="009A4FBF">
        <w:rPr>
          <w:lang w:eastAsia="ru-RU"/>
        </w:rPr>
        <w:t>, от 22.09.2020 №240-р</w:t>
      </w:r>
      <w:r w:rsidRPr="00A20968">
        <w:rPr>
          <w:lang w:eastAsia="ru-RU"/>
        </w:rPr>
        <w:t>);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7)</w:t>
      </w:r>
      <w:r w:rsidRPr="00A20968">
        <w:rPr>
          <w:lang w:eastAsia="ru-RU"/>
        </w:rPr>
        <w:tab/>
        <w:t xml:space="preserve">Постановление Администрации Молчановского района от 13.07.2018 </w:t>
      </w:r>
      <w:r w:rsidR="002A0398">
        <w:rPr>
          <w:lang w:eastAsia="ru-RU"/>
        </w:rPr>
        <w:t xml:space="preserve">№473 «Об утверждении Положения об инвестиционной деятельности на территории </w:t>
      </w:r>
      <w:r w:rsidRPr="00A20968">
        <w:rPr>
          <w:lang w:eastAsia="ru-RU"/>
        </w:rPr>
        <w:t>муниципального о</w:t>
      </w:r>
      <w:r w:rsidR="00F90A25">
        <w:rPr>
          <w:lang w:eastAsia="ru-RU"/>
        </w:rPr>
        <w:t>бразования «Молчановский район»</w:t>
      </w:r>
      <w:r w:rsidRPr="00A20968">
        <w:rPr>
          <w:lang w:eastAsia="ru-RU"/>
        </w:rPr>
        <w:t>;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8)</w:t>
      </w:r>
      <w:r w:rsidRPr="00A20968">
        <w:rPr>
          <w:lang w:eastAsia="ru-RU"/>
        </w:rPr>
        <w:tab/>
        <w:t xml:space="preserve">Постановление Администрации Молчановского района от </w:t>
      </w:r>
      <w:r w:rsidR="00663DD6">
        <w:rPr>
          <w:lang w:eastAsia="ru-RU"/>
        </w:rPr>
        <w:t>17</w:t>
      </w:r>
      <w:r w:rsidRPr="00A20968">
        <w:rPr>
          <w:lang w:eastAsia="ru-RU"/>
        </w:rPr>
        <w:t>.1</w:t>
      </w:r>
      <w:r w:rsidR="00663DD6">
        <w:rPr>
          <w:lang w:eastAsia="ru-RU"/>
        </w:rPr>
        <w:t>1</w:t>
      </w:r>
      <w:r w:rsidRPr="00A20968">
        <w:rPr>
          <w:lang w:eastAsia="ru-RU"/>
        </w:rPr>
        <w:t>.20</w:t>
      </w:r>
      <w:r w:rsidR="00663DD6">
        <w:rPr>
          <w:lang w:eastAsia="ru-RU"/>
        </w:rPr>
        <w:t>21</w:t>
      </w:r>
      <w:r w:rsidRPr="00A20968">
        <w:rPr>
          <w:lang w:eastAsia="ru-RU"/>
        </w:rPr>
        <w:t xml:space="preserve"> №66</w:t>
      </w:r>
      <w:r w:rsidR="00663DD6">
        <w:rPr>
          <w:lang w:eastAsia="ru-RU"/>
        </w:rPr>
        <w:t>0</w:t>
      </w:r>
      <w:r w:rsidRPr="00A20968">
        <w:rPr>
          <w:lang w:eastAsia="ru-RU"/>
        </w:rPr>
        <w:t xml:space="preserve"> «Об утверждении муниципальной программы «Создание условий для устойчивого экономического развития Молчановского района на 20</w:t>
      </w:r>
      <w:r w:rsidR="00663DD6">
        <w:rPr>
          <w:lang w:eastAsia="ru-RU"/>
        </w:rPr>
        <w:t>22</w:t>
      </w:r>
      <w:r w:rsidRPr="00A20968">
        <w:rPr>
          <w:lang w:eastAsia="ru-RU"/>
        </w:rPr>
        <w:t>-20</w:t>
      </w:r>
      <w:r w:rsidR="00663DD6">
        <w:rPr>
          <w:lang w:eastAsia="ru-RU"/>
        </w:rPr>
        <w:t>29</w:t>
      </w:r>
      <w:r w:rsidR="00F23037">
        <w:rPr>
          <w:lang w:eastAsia="ru-RU"/>
        </w:rPr>
        <w:t xml:space="preserve"> годы» </w:t>
      </w:r>
      <w:r w:rsidRPr="00A20968">
        <w:rPr>
          <w:lang w:eastAsia="ru-RU"/>
        </w:rPr>
        <w:t xml:space="preserve"> (подпрограмма «Развитие малого и среднего предпринимательства на территории Молчановского района»)</w:t>
      </w:r>
      <w:r w:rsidR="00F23037">
        <w:rPr>
          <w:lang w:eastAsia="ru-RU"/>
        </w:rPr>
        <w:t xml:space="preserve"> </w:t>
      </w:r>
      <w:proofErr w:type="gramStart"/>
      <w:r w:rsidR="00F23037">
        <w:rPr>
          <w:lang w:eastAsia="ru-RU"/>
        </w:rPr>
        <w:t xml:space="preserve">( </w:t>
      </w:r>
      <w:proofErr w:type="gramEnd"/>
      <w:r w:rsidR="00F23037">
        <w:rPr>
          <w:lang w:eastAsia="ru-RU"/>
        </w:rPr>
        <w:t xml:space="preserve">в редакции постановления от 17.11.2021 №660 </w:t>
      </w:r>
      <w:r w:rsidR="0080497A">
        <w:rPr>
          <w:lang w:eastAsia="ru-RU"/>
        </w:rPr>
        <w:t>с изменениями от 02.06.2022 г №382, от 30.12.2022 №</w:t>
      </w:r>
      <w:bookmarkStart w:id="0" w:name="_GoBack"/>
      <w:bookmarkEnd w:id="0"/>
      <w:r w:rsidR="00F23037">
        <w:rPr>
          <w:lang w:eastAsia="ru-RU"/>
        </w:rPr>
        <w:t>931)</w:t>
      </w:r>
      <w:r w:rsidRPr="00A20968">
        <w:rPr>
          <w:lang w:eastAsia="ru-RU"/>
        </w:rPr>
        <w:t>;</w:t>
      </w:r>
    </w:p>
    <w:p w:rsidR="0049411B" w:rsidRPr="00A20968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9)</w:t>
      </w:r>
      <w:r w:rsidRPr="00A20968">
        <w:rPr>
          <w:lang w:eastAsia="ru-RU"/>
        </w:rPr>
        <w:tab/>
        <w:t>Постановление Администрации Молчановского района от 02.02.2017 №71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«Молчановский район»» (в редакции постановления от 22.06.2017 №411; от 11.10.2017 № 670);</w:t>
      </w:r>
    </w:p>
    <w:p w:rsidR="0049411B" w:rsidRDefault="0049411B" w:rsidP="0049411B">
      <w:pPr>
        <w:suppressAutoHyphens w:val="0"/>
        <w:jc w:val="both"/>
        <w:rPr>
          <w:lang w:eastAsia="ru-RU"/>
        </w:rPr>
      </w:pPr>
      <w:r w:rsidRPr="00A20968">
        <w:rPr>
          <w:lang w:eastAsia="ru-RU"/>
        </w:rPr>
        <w:t>10)</w:t>
      </w:r>
      <w:r w:rsidRPr="00A20968">
        <w:rPr>
          <w:lang w:eastAsia="ru-RU"/>
        </w:rPr>
        <w:tab/>
        <w:t>Распоряжение Администрации Молчановского района от 05.12.2017 №425-р «Об утверждении состава комиссии по урегулированию разногласий, возникающих по результатам проведения экспертизы муниципальных нормативных актов в муниципальном образовании «Молчановский район» и оценки регулирующего воздействия проектов муниципальных нормативных правовых актов в муниципальном образовании «Молчановский район», затрагивающих вопросы осуществления предпринимательской и инвестиционной деятельности»;</w:t>
      </w:r>
    </w:p>
    <w:p w:rsidR="006C5CB9" w:rsidRDefault="006C5CB9" w:rsidP="0049411B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11) </w:t>
      </w:r>
      <w:r w:rsidRPr="006C5CB9">
        <w:rPr>
          <w:lang w:eastAsia="ru-RU"/>
        </w:rPr>
        <w:t>Постановление Администрации Молчановс</w:t>
      </w:r>
      <w:r>
        <w:rPr>
          <w:lang w:eastAsia="ru-RU"/>
        </w:rPr>
        <w:t>кого района от 06.12.2019 №776 «</w:t>
      </w:r>
      <w:r w:rsidRPr="006C5CB9">
        <w:rPr>
          <w:lang w:eastAsia="ru-RU"/>
        </w:rPr>
        <w:t>Об утверждении Перечня муниципального имущества свободного от права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 используемого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lang w:eastAsia="ru-RU"/>
        </w:rPr>
        <w:t>»;</w:t>
      </w:r>
    </w:p>
    <w:p w:rsidR="006C5CB9" w:rsidRPr="00A20968" w:rsidRDefault="006C5CB9" w:rsidP="0049411B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12) </w:t>
      </w:r>
      <w:r w:rsidR="00FA5D0E" w:rsidRPr="00FA5D0E">
        <w:rPr>
          <w:lang w:eastAsia="ru-RU"/>
        </w:rPr>
        <w:t xml:space="preserve">Решение Думы Молчановского района Томской области от 27.05.2021 № 18 «Об утверждении Порядка предоставления в аренду имущества, включенного в перечень </w:t>
      </w:r>
      <w:r w:rsidR="00FA5D0E" w:rsidRPr="00FA5D0E">
        <w:rPr>
          <w:lang w:eastAsia="ru-RU"/>
        </w:rPr>
        <w:lastRenderedPageBreak/>
        <w:t>муниципального имущества муниципального образования «Молчановский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предпринимательства»</w:t>
      </w:r>
      <w:r>
        <w:rPr>
          <w:lang w:eastAsia="ru-RU"/>
        </w:rPr>
        <w:t>;</w:t>
      </w:r>
    </w:p>
    <w:p w:rsidR="0049411B" w:rsidRPr="00A20968" w:rsidRDefault="006C5CB9" w:rsidP="0049411B">
      <w:pPr>
        <w:suppressAutoHyphens w:val="0"/>
        <w:jc w:val="both"/>
        <w:rPr>
          <w:lang w:eastAsia="ru-RU"/>
        </w:rPr>
      </w:pPr>
      <w:r>
        <w:rPr>
          <w:lang w:eastAsia="ru-RU"/>
        </w:rPr>
        <w:t>13</w:t>
      </w:r>
      <w:r w:rsidR="0049411B" w:rsidRPr="00A20968">
        <w:rPr>
          <w:lang w:eastAsia="ru-RU"/>
        </w:rPr>
        <w:t>)</w:t>
      </w:r>
      <w:r w:rsidR="0049411B" w:rsidRPr="00A20968">
        <w:rPr>
          <w:lang w:eastAsia="ru-RU"/>
        </w:rPr>
        <w:tab/>
        <w:t>Постановление Администрации Молчановского района от 15.09.2017 №618 «Об утверждении Положения об отделе экономического анализа и прогнозирования Администрации Молчановского района» (</w:t>
      </w:r>
      <w:proofErr w:type="spellStart"/>
      <w:r w:rsidR="0049411B" w:rsidRPr="00A20968">
        <w:rPr>
          <w:lang w:eastAsia="ru-RU"/>
        </w:rPr>
        <w:t>ОЭАиП</w:t>
      </w:r>
      <w:proofErr w:type="spellEnd"/>
      <w:r w:rsidR="0049411B" w:rsidRPr="00A20968">
        <w:rPr>
          <w:lang w:eastAsia="ru-RU"/>
        </w:rPr>
        <w:t xml:space="preserve"> - структурное подразделение для управления деятельностью по улучшению инвестиционного климата);</w:t>
      </w:r>
    </w:p>
    <w:p w:rsidR="0049411B" w:rsidRPr="00A20968" w:rsidRDefault="006C5CB9" w:rsidP="0049411B">
      <w:pPr>
        <w:suppressAutoHyphens w:val="0"/>
        <w:jc w:val="both"/>
        <w:rPr>
          <w:lang w:eastAsia="ru-RU"/>
        </w:rPr>
      </w:pPr>
      <w:r>
        <w:rPr>
          <w:lang w:eastAsia="ru-RU"/>
        </w:rPr>
        <w:t>14</w:t>
      </w:r>
      <w:r w:rsidR="0049411B" w:rsidRPr="00A20968">
        <w:rPr>
          <w:lang w:eastAsia="ru-RU"/>
        </w:rPr>
        <w:t>)</w:t>
      </w:r>
      <w:r w:rsidR="0049411B" w:rsidRPr="00A20968">
        <w:rPr>
          <w:lang w:eastAsia="ru-RU"/>
        </w:rPr>
        <w:tab/>
        <w:t>Постановление Администрации Молчановского района от 09.10.2018 №704 «Об утверждении порядка заключения специального инвестиционного контракта муниципальным образованием «Молчановский район» (в редакции постановления от 03.12.2018 №828);</w:t>
      </w:r>
    </w:p>
    <w:p w:rsidR="0049411B" w:rsidRPr="00A20968" w:rsidRDefault="006C5CB9" w:rsidP="0049411B">
      <w:pPr>
        <w:suppressAutoHyphens w:val="0"/>
        <w:jc w:val="both"/>
        <w:rPr>
          <w:lang w:eastAsia="ru-RU"/>
        </w:rPr>
      </w:pPr>
      <w:r>
        <w:rPr>
          <w:lang w:eastAsia="ru-RU"/>
        </w:rPr>
        <w:t>15</w:t>
      </w:r>
      <w:r w:rsidR="0049411B" w:rsidRPr="00A20968">
        <w:rPr>
          <w:lang w:eastAsia="ru-RU"/>
        </w:rPr>
        <w:t>)</w:t>
      </w:r>
      <w:r w:rsidR="0049411B" w:rsidRPr="00A20968">
        <w:rPr>
          <w:lang w:eastAsia="ru-RU"/>
        </w:rPr>
        <w:tab/>
        <w:t>Постановление Администрации Молчановского района от 28.12.2017 №880 «Об утверждении Положения об инвестиционном паспорте муниципального образования «Молчановский район»</w:t>
      </w:r>
      <w:r w:rsidR="004363BC" w:rsidRPr="004363BC">
        <w:t xml:space="preserve"> </w:t>
      </w:r>
      <w:r w:rsidR="004363BC" w:rsidRPr="004363BC">
        <w:rPr>
          <w:lang w:eastAsia="ru-RU"/>
        </w:rPr>
        <w:t>(в редакции постановления от</w:t>
      </w:r>
      <w:r w:rsidR="004363BC">
        <w:rPr>
          <w:lang w:eastAsia="ru-RU"/>
        </w:rPr>
        <w:t xml:space="preserve"> 11.02.2019 №87)</w:t>
      </w:r>
      <w:r w:rsidR="0049411B" w:rsidRPr="00A20968">
        <w:rPr>
          <w:lang w:eastAsia="ru-RU"/>
        </w:rPr>
        <w:t>;</w:t>
      </w:r>
    </w:p>
    <w:p w:rsidR="0049411B" w:rsidRPr="00A20968" w:rsidRDefault="006C5CB9" w:rsidP="0049411B">
      <w:pPr>
        <w:suppressAutoHyphens w:val="0"/>
        <w:jc w:val="both"/>
        <w:rPr>
          <w:lang w:eastAsia="ru-RU"/>
        </w:rPr>
      </w:pPr>
      <w:r>
        <w:rPr>
          <w:lang w:eastAsia="ru-RU"/>
        </w:rPr>
        <w:t>16</w:t>
      </w:r>
      <w:r w:rsidR="0049411B" w:rsidRPr="00A20968">
        <w:rPr>
          <w:lang w:eastAsia="ru-RU"/>
        </w:rPr>
        <w:t>)</w:t>
      </w:r>
      <w:r w:rsidR="0049411B" w:rsidRPr="00A20968">
        <w:rPr>
          <w:lang w:eastAsia="ru-RU"/>
        </w:rPr>
        <w:tab/>
        <w:t>Постановление Администрации Молчановского района от 31.08.2017 №589 «О внесении изменений в постановление Главы Молчановского района от 25 декабря 2008 года №588»;</w:t>
      </w:r>
    </w:p>
    <w:p w:rsidR="0049411B" w:rsidRPr="00A20968" w:rsidRDefault="006C5CB9" w:rsidP="0049411B">
      <w:pPr>
        <w:suppressAutoHyphens w:val="0"/>
        <w:jc w:val="both"/>
        <w:rPr>
          <w:lang w:eastAsia="ru-RU"/>
        </w:rPr>
      </w:pPr>
      <w:proofErr w:type="gramStart"/>
      <w:r>
        <w:rPr>
          <w:lang w:eastAsia="ru-RU"/>
        </w:rPr>
        <w:t>17</w:t>
      </w:r>
      <w:r w:rsidR="0049411B" w:rsidRPr="00A20968">
        <w:rPr>
          <w:lang w:eastAsia="ru-RU"/>
        </w:rPr>
        <w:t>)</w:t>
      </w:r>
      <w:r w:rsidR="0049411B" w:rsidRPr="00A20968">
        <w:rPr>
          <w:lang w:eastAsia="ru-RU"/>
        </w:rPr>
        <w:tab/>
        <w:t>Постановление Администрации Молчановского района от 31.10.2018 №750 «О внесении изменений в постановление Администрации Молчановского района от 10 ноября 2014 года №717» (положение о конкурсе предпринимательских проектов «Новая волна»)</w:t>
      </w:r>
      <w:r w:rsidR="004B4664" w:rsidRPr="004B4664">
        <w:t xml:space="preserve"> </w:t>
      </w:r>
      <w:r w:rsidR="004B4664" w:rsidRPr="004B4664">
        <w:rPr>
          <w:lang w:eastAsia="ru-RU"/>
        </w:rPr>
        <w:t>(в редакции постановления от</w:t>
      </w:r>
      <w:r w:rsidR="004B4664">
        <w:rPr>
          <w:lang w:eastAsia="ru-RU"/>
        </w:rPr>
        <w:t xml:space="preserve"> 12.12.2018 №858</w:t>
      </w:r>
      <w:r w:rsidR="007D25AF">
        <w:rPr>
          <w:lang w:eastAsia="ru-RU"/>
        </w:rPr>
        <w:t>, от 24.05.2019 №3</w:t>
      </w:r>
      <w:r w:rsidR="003F054A">
        <w:rPr>
          <w:lang w:eastAsia="ru-RU"/>
        </w:rPr>
        <w:t>3</w:t>
      </w:r>
      <w:r w:rsidR="007D25AF">
        <w:rPr>
          <w:lang w:eastAsia="ru-RU"/>
        </w:rPr>
        <w:t>4</w:t>
      </w:r>
      <w:r w:rsidR="009A4FBF">
        <w:rPr>
          <w:lang w:eastAsia="ru-RU"/>
        </w:rPr>
        <w:t>, от 27.01.2020 №39, от 29.07.2020 №392, от 16.09.2020 №496, от 06.10.2020 №566</w:t>
      </w:r>
      <w:r w:rsidR="004E5324">
        <w:rPr>
          <w:lang w:eastAsia="ru-RU"/>
        </w:rPr>
        <w:t>, от 06.10.2021 №579</w:t>
      </w:r>
      <w:r w:rsidR="00942DCC">
        <w:rPr>
          <w:lang w:eastAsia="ru-RU"/>
        </w:rPr>
        <w:t xml:space="preserve">, </w:t>
      </w:r>
      <w:r w:rsidR="00942DCC">
        <w:t>от 14.06.2022 № 397</w:t>
      </w:r>
      <w:r w:rsidR="004B4664">
        <w:rPr>
          <w:lang w:eastAsia="ru-RU"/>
        </w:rPr>
        <w:t>)</w:t>
      </w:r>
      <w:r w:rsidR="0049411B" w:rsidRPr="00A20968">
        <w:rPr>
          <w:lang w:eastAsia="ru-RU"/>
        </w:rPr>
        <w:t>;</w:t>
      </w:r>
      <w:proofErr w:type="gramEnd"/>
    </w:p>
    <w:p w:rsidR="00147CBF" w:rsidRDefault="006C5CB9" w:rsidP="00E84634">
      <w:pPr>
        <w:suppressAutoHyphens w:val="0"/>
        <w:jc w:val="both"/>
        <w:rPr>
          <w:lang w:eastAsia="ru-RU"/>
        </w:rPr>
      </w:pPr>
      <w:r>
        <w:rPr>
          <w:lang w:eastAsia="ru-RU"/>
        </w:rPr>
        <w:t>18</w:t>
      </w:r>
      <w:r w:rsidR="0049411B" w:rsidRPr="00A20968">
        <w:rPr>
          <w:lang w:eastAsia="ru-RU"/>
        </w:rPr>
        <w:t>)</w:t>
      </w:r>
      <w:r w:rsidR="0049411B" w:rsidRPr="00A20968">
        <w:rPr>
          <w:lang w:eastAsia="ru-RU"/>
        </w:rPr>
        <w:tab/>
        <w:t>Постановление Администрации Молчановского</w:t>
      </w:r>
      <w:r w:rsidR="00740D49">
        <w:rPr>
          <w:lang w:eastAsia="ru-RU"/>
        </w:rPr>
        <w:t xml:space="preserve"> района от 12.12.2018 №857 «Об </w:t>
      </w:r>
      <w:r w:rsidR="005D031B">
        <w:rPr>
          <w:lang w:eastAsia="ru-RU"/>
        </w:rPr>
        <w:t>определении о</w:t>
      </w:r>
      <w:r w:rsidR="0049411B" w:rsidRPr="00A20968">
        <w:rPr>
          <w:lang w:eastAsia="ru-RU"/>
        </w:rPr>
        <w:t xml:space="preserve">ргана, уполномоченного на осуществление  полномочий в сфере </w:t>
      </w:r>
      <w:proofErr w:type="spellStart"/>
      <w:r w:rsidR="0049411B" w:rsidRPr="00A20968">
        <w:rPr>
          <w:lang w:eastAsia="ru-RU"/>
        </w:rPr>
        <w:t>муниципально</w:t>
      </w:r>
      <w:proofErr w:type="spellEnd"/>
      <w:r w:rsidR="0049411B" w:rsidRPr="00A20968">
        <w:rPr>
          <w:lang w:eastAsia="ru-RU"/>
        </w:rPr>
        <w:t xml:space="preserve"> - частн</w:t>
      </w:r>
      <w:r w:rsidR="004E5324">
        <w:rPr>
          <w:lang w:eastAsia="ru-RU"/>
        </w:rPr>
        <w:t>ого партнерства в муниципальном</w:t>
      </w:r>
      <w:r w:rsidR="0049411B" w:rsidRPr="00A20968">
        <w:rPr>
          <w:lang w:eastAsia="ru-RU"/>
        </w:rPr>
        <w:t xml:space="preserve"> образовании «Молчановский район»</w:t>
      </w:r>
      <w:r w:rsidR="004E5324">
        <w:rPr>
          <w:lang w:eastAsia="ru-RU"/>
        </w:rPr>
        <w:t>;</w:t>
      </w:r>
    </w:p>
    <w:p w:rsidR="004E5324" w:rsidRPr="00E84634" w:rsidRDefault="004E5324" w:rsidP="00E8463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19) </w:t>
      </w:r>
      <w:hyperlink r:id="rId23" w:history="1">
        <w:r w:rsidRPr="004E5324">
          <w:rPr>
            <w:lang w:eastAsia="ru-RU"/>
          </w:rPr>
          <w:t>Постановление Администрации Молчановского района от 18.08.2020 №423</w:t>
        </w:r>
      </w:hyperlink>
      <w:r>
        <w:rPr>
          <w:lang w:eastAsia="ru-RU"/>
        </w:rPr>
        <w:t xml:space="preserve"> «</w:t>
      </w:r>
      <w:r w:rsidRPr="004E5324">
        <w:rPr>
          <w:lang w:eastAsia="ru-RU"/>
        </w:rPr>
        <w:t>О порядке предоставления субсидии юридическим лицам и индивидуальным предпринимателям, осуществ</w:t>
      </w:r>
      <w:r>
        <w:rPr>
          <w:lang w:eastAsia="ru-RU"/>
        </w:rPr>
        <w:t>ляющим промышленное рыболовство»</w:t>
      </w:r>
      <w:r w:rsidRPr="004E5324">
        <w:rPr>
          <w:lang w:eastAsia="ru-RU"/>
        </w:rPr>
        <w:t xml:space="preserve"> (с изменениями от 28.09.2020 №518, с изменениями</w:t>
      </w:r>
      <w:r>
        <w:rPr>
          <w:lang w:eastAsia="ru-RU"/>
        </w:rPr>
        <w:t xml:space="preserve"> </w:t>
      </w:r>
      <w:hyperlink r:id="rId24" w:history="1">
        <w:r w:rsidRPr="004E5324">
          <w:rPr>
            <w:lang w:eastAsia="ru-RU"/>
          </w:rPr>
          <w:t>от 23.09.2021 № 556</w:t>
        </w:r>
      </w:hyperlink>
      <w:r w:rsidRPr="004E5324">
        <w:rPr>
          <w:lang w:eastAsia="ru-RU"/>
        </w:rPr>
        <w:t>)</w:t>
      </w:r>
      <w:r w:rsidR="00D96BE9">
        <w:rPr>
          <w:lang w:eastAsia="ru-RU"/>
        </w:rPr>
        <w:t>.</w:t>
      </w:r>
    </w:p>
    <w:sectPr w:rsidR="004E5324" w:rsidRPr="00E84634" w:rsidSect="00464B25">
      <w:footnotePr>
        <w:pos w:val="beneathText"/>
      </w:footnotePr>
      <w:pgSz w:w="11905" w:h="16837"/>
      <w:pgMar w:top="567" w:right="84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26E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C48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707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6C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1E2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CC8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221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847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34C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F336F"/>
    <w:multiLevelType w:val="hybridMultilevel"/>
    <w:tmpl w:val="5A42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AE611E7"/>
    <w:multiLevelType w:val="hybridMultilevel"/>
    <w:tmpl w:val="F956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41F3F"/>
    <w:multiLevelType w:val="hybridMultilevel"/>
    <w:tmpl w:val="F8E4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4197E"/>
    <w:multiLevelType w:val="multilevel"/>
    <w:tmpl w:val="88B4D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46753B25"/>
    <w:multiLevelType w:val="hybridMultilevel"/>
    <w:tmpl w:val="C43C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D5D02"/>
    <w:multiLevelType w:val="hybridMultilevel"/>
    <w:tmpl w:val="D758F2FE"/>
    <w:lvl w:ilvl="0" w:tplc="3F2E42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7B67035F"/>
    <w:multiLevelType w:val="hybridMultilevel"/>
    <w:tmpl w:val="18E08C0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7"/>
  </w:num>
  <w:num w:numId="5">
    <w:abstractNumId w:val="15"/>
  </w:num>
  <w:num w:numId="6">
    <w:abstractNumId w:val="18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F8"/>
    <w:rsid w:val="00000882"/>
    <w:rsid w:val="000039C2"/>
    <w:rsid w:val="00006B3E"/>
    <w:rsid w:val="000146EF"/>
    <w:rsid w:val="00016C44"/>
    <w:rsid w:val="000175D7"/>
    <w:rsid w:val="0002031C"/>
    <w:rsid w:val="0002285E"/>
    <w:rsid w:val="000314FC"/>
    <w:rsid w:val="00035E10"/>
    <w:rsid w:val="000457A4"/>
    <w:rsid w:val="00047129"/>
    <w:rsid w:val="00052F47"/>
    <w:rsid w:val="00054F78"/>
    <w:rsid w:val="00060799"/>
    <w:rsid w:val="000607D9"/>
    <w:rsid w:val="00060A0B"/>
    <w:rsid w:val="00060CDC"/>
    <w:rsid w:val="000628DA"/>
    <w:rsid w:val="00062BA4"/>
    <w:rsid w:val="00064476"/>
    <w:rsid w:val="00065E30"/>
    <w:rsid w:val="00073605"/>
    <w:rsid w:val="00074A35"/>
    <w:rsid w:val="000756FB"/>
    <w:rsid w:val="00077118"/>
    <w:rsid w:val="00086324"/>
    <w:rsid w:val="000901CB"/>
    <w:rsid w:val="00091AF5"/>
    <w:rsid w:val="000932DE"/>
    <w:rsid w:val="00094557"/>
    <w:rsid w:val="000950B8"/>
    <w:rsid w:val="00097B22"/>
    <w:rsid w:val="000A3147"/>
    <w:rsid w:val="000A5737"/>
    <w:rsid w:val="000B37C5"/>
    <w:rsid w:val="000B41D5"/>
    <w:rsid w:val="000B52E8"/>
    <w:rsid w:val="000B585C"/>
    <w:rsid w:val="000B5D30"/>
    <w:rsid w:val="000B605C"/>
    <w:rsid w:val="000B6FBA"/>
    <w:rsid w:val="000B7E7D"/>
    <w:rsid w:val="000C01CC"/>
    <w:rsid w:val="000C093C"/>
    <w:rsid w:val="000C0C3F"/>
    <w:rsid w:val="000C1DC2"/>
    <w:rsid w:val="000C1FC4"/>
    <w:rsid w:val="000C2829"/>
    <w:rsid w:val="000C6A6E"/>
    <w:rsid w:val="000C7F24"/>
    <w:rsid w:val="000D3339"/>
    <w:rsid w:val="000D630E"/>
    <w:rsid w:val="000E3B63"/>
    <w:rsid w:val="000F4031"/>
    <w:rsid w:val="000F788F"/>
    <w:rsid w:val="00104996"/>
    <w:rsid w:val="00106F05"/>
    <w:rsid w:val="00110DCC"/>
    <w:rsid w:val="0011172F"/>
    <w:rsid w:val="0011221D"/>
    <w:rsid w:val="00113629"/>
    <w:rsid w:val="0011685B"/>
    <w:rsid w:val="001246D3"/>
    <w:rsid w:val="00126E3C"/>
    <w:rsid w:val="00130410"/>
    <w:rsid w:val="00130DDD"/>
    <w:rsid w:val="001348C7"/>
    <w:rsid w:val="00141B74"/>
    <w:rsid w:val="00142205"/>
    <w:rsid w:val="00144960"/>
    <w:rsid w:val="00146ABB"/>
    <w:rsid w:val="00147CBF"/>
    <w:rsid w:val="0015188D"/>
    <w:rsid w:val="001536A8"/>
    <w:rsid w:val="001562E0"/>
    <w:rsid w:val="0015734C"/>
    <w:rsid w:val="00164A83"/>
    <w:rsid w:val="00166DF5"/>
    <w:rsid w:val="0017023D"/>
    <w:rsid w:val="001726C3"/>
    <w:rsid w:val="00173977"/>
    <w:rsid w:val="00174CFB"/>
    <w:rsid w:val="00176954"/>
    <w:rsid w:val="001805A2"/>
    <w:rsid w:val="00180924"/>
    <w:rsid w:val="00182331"/>
    <w:rsid w:val="00182765"/>
    <w:rsid w:val="00182803"/>
    <w:rsid w:val="00186350"/>
    <w:rsid w:val="00191437"/>
    <w:rsid w:val="00193551"/>
    <w:rsid w:val="001A27DD"/>
    <w:rsid w:val="001A310A"/>
    <w:rsid w:val="001A3E19"/>
    <w:rsid w:val="001A71F1"/>
    <w:rsid w:val="001B0915"/>
    <w:rsid w:val="001B5466"/>
    <w:rsid w:val="001C3E78"/>
    <w:rsid w:val="001C4544"/>
    <w:rsid w:val="001C6072"/>
    <w:rsid w:val="001C6C8D"/>
    <w:rsid w:val="001D37AA"/>
    <w:rsid w:val="001D3F2D"/>
    <w:rsid w:val="001D67A5"/>
    <w:rsid w:val="001E1338"/>
    <w:rsid w:val="001E3E57"/>
    <w:rsid w:val="001E4493"/>
    <w:rsid w:val="001E4D62"/>
    <w:rsid w:val="001F1693"/>
    <w:rsid w:val="001F19D9"/>
    <w:rsid w:val="001F2883"/>
    <w:rsid w:val="001F3CAD"/>
    <w:rsid w:val="001F6842"/>
    <w:rsid w:val="00203298"/>
    <w:rsid w:val="00210688"/>
    <w:rsid w:val="00211B7E"/>
    <w:rsid w:val="00217F40"/>
    <w:rsid w:val="002214D1"/>
    <w:rsid w:val="00226343"/>
    <w:rsid w:val="00226542"/>
    <w:rsid w:val="00231E47"/>
    <w:rsid w:val="00234002"/>
    <w:rsid w:val="0023507B"/>
    <w:rsid w:val="00240CAB"/>
    <w:rsid w:val="00243772"/>
    <w:rsid w:val="002454A5"/>
    <w:rsid w:val="002507EC"/>
    <w:rsid w:val="002541F5"/>
    <w:rsid w:val="00255C61"/>
    <w:rsid w:val="00255F96"/>
    <w:rsid w:val="00262536"/>
    <w:rsid w:val="00267C5A"/>
    <w:rsid w:val="00272505"/>
    <w:rsid w:val="00273CC7"/>
    <w:rsid w:val="00281E3C"/>
    <w:rsid w:val="00284E99"/>
    <w:rsid w:val="00287554"/>
    <w:rsid w:val="0029582F"/>
    <w:rsid w:val="00297671"/>
    <w:rsid w:val="002976BB"/>
    <w:rsid w:val="0029774F"/>
    <w:rsid w:val="002A0398"/>
    <w:rsid w:val="002A0C38"/>
    <w:rsid w:val="002A53E7"/>
    <w:rsid w:val="002A5C5B"/>
    <w:rsid w:val="002A6CA9"/>
    <w:rsid w:val="002A777D"/>
    <w:rsid w:val="002A7CD4"/>
    <w:rsid w:val="002A7E7E"/>
    <w:rsid w:val="002B4814"/>
    <w:rsid w:val="002B5547"/>
    <w:rsid w:val="002B6EB3"/>
    <w:rsid w:val="002C193B"/>
    <w:rsid w:val="002C1BE1"/>
    <w:rsid w:val="002E232F"/>
    <w:rsid w:val="002E7006"/>
    <w:rsid w:val="002F00E8"/>
    <w:rsid w:val="002F0757"/>
    <w:rsid w:val="002F238F"/>
    <w:rsid w:val="002F52DF"/>
    <w:rsid w:val="002F6236"/>
    <w:rsid w:val="003005D9"/>
    <w:rsid w:val="00300BBD"/>
    <w:rsid w:val="00305E05"/>
    <w:rsid w:val="0030770F"/>
    <w:rsid w:val="00311613"/>
    <w:rsid w:val="00312643"/>
    <w:rsid w:val="00312727"/>
    <w:rsid w:val="00313855"/>
    <w:rsid w:val="00314B7B"/>
    <w:rsid w:val="00321C54"/>
    <w:rsid w:val="00321E5E"/>
    <w:rsid w:val="00324347"/>
    <w:rsid w:val="003350FA"/>
    <w:rsid w:val="003359BD"/>
    <w:rsid w:val="00340E69"/>
    <w:rsid w:val="00341067"/>
    <w:rsid w:val="00344F48"/>
    <w:rsid w:val="00345189"/>
    <w:rsid w:val="00351139"/>
    <w:rsid w:val="00363B20"/>
    <w:rsid w:val="00364B54"/>
    <w:rsid w:val="00364E42"/>
    <w:rsid w:val="00364FAC"/>
    <w:rsid w:val="00367479"/>
    <w:rsid w:val="00370CB0"/>
    <w:rsid w:val="0037256E"/>
    <w:rsid w:val="003729AD"/>
    <w:rsid w:val="00381846"/>
    <w:rsid w:val="00382A6A"/>
    <w:rsid w:val="0038647E"/>
    <w:rsid w:val="00386EE4"/>
    <w:rsid w:val="003926F6"/>
    <w:rsid w:val="00392D1E"/>
    <w:rsid w:val="00392D2C"/>
    <w:rsid w:val="003947FD"/>
    <w:rsid w:val="00395E02"/>
    <w:rsid w:val="003A280B"/>
    <w:rsid w:val="003A6348"/>
    <w:rsid w:val="003B14FD"/>
    <w:rsid w:val="003C2F41"/>
    <w:rsid w:val="003C590D"/>
    <w:rsid w:val="003D2692"/>
    <w:rsid w:val="003D2C5A"/>
    <w:rsid w:val="003D2F66"/>
    <w:rsid w:val="003D5064"/>
    <w:rsid w:val="003D606D"/>
    <w:rsid w:val="003D6B86"/>
    <w:rsid w:val="003E094B"/>
    <w:rsid w:val="003F054A"/>
    <w:rsid w:val="003F2255"/>
    <w:rsid w:val="003F2373"/>
    <w:rsid w:val="003F2B1F"/>
    <w:rsid w:val="003F54E5"/>
    <w:rsid w:val="003F5DE4"/>
    <w:rsid w:val="0040279C"/>
    <w:rsid w:val="00403B26"/>
    <w:rsid w:val="0040646F"/>
    <w:rsid w:val="00410491"/>
    <w:rsid w:val="00411226"/>
    <w:rsid w:val="004153A9"/>
    <w:rsid w:val="00415848"/>
    <w:rsid w:val="0041703C"/>
    <w:rsid w:val="004250A6"/>
    <w:rsid w:val="00425984"/>
    <w:rsid w:val="004363BC"/>
    <w:rsid w:val="00440236"/>
    <w:rsid w:val="00442828"/>
    <w:rsid w:val="004443C0"/>
    <w:rsid w:val="00447DBB"/>
    <w:rsid w:val="004520BB"/>
    <w:rsid w:val="00453204"/>
    <w:rsid w:val="00453529"/>
    <w:rsid w:val="00455A0B"/>
    <w:rsid w:val="0045623D"/>
    <w:rsid w:val="004576CE"/>
    <w:rsid w:val="00464B25"/>
    <w:rsid w:val="00466BEB"/>
    <w:rsid w:val="00472124"/>
    <w:rsid w:val="00473BDB"/>
    <w:rsid w:val="004815BF"/>
    <w:rsid w:val="004820D2"/>
    <w:rsid w:val="00482B4B"/>
    <w:rsid w:val="00487B4D"/>
    <w:rsid w:val="0049129A"/>
    <w:rsid w:val="0049136C"/>
    <w:rsid w:val="00493C9E"/>
    <w:rsid w:val="0049411B"/>
    <w:rsid w:val="00494838"/>
    <w:rsid w:val="00494C23"/>
    <w:rsid w:val="004955DB"/>
    <w:rsid w:val="004A1761"/>
    <w:rsid w:val="004A286F"/>
    <w:rsid w:val="004A2CC6"/>
    <w:rsid w:val="004A606B"/>
    <w:rsid w:val="004B4664"/>
    <w:rsid w:val="004C0489"/>
    <w:rsid w:val="004C21DA"/>
    <w:rsid w:val="004C4778"/>
    <w:rsid w:val="004C6390"/>
    <w:rsid w:val="004C7B2E"/>
    <w:rsid w:val="004D0922"/>
    <w:rsid w:val="004D2AA0"/>
    <w:rsid w:val="004D4093"/>
    <w:rsid w:val="004E5324"/>
    <w:rsid w:val="004F01DB"/>
    <w:rsid w:val="004F23FB"/>
    <w:rsid w:val="004F4F21"/>
    <w:rsid w:val="0050179B"/>
    <w:rsid w:val="00507C63"/>
    <w:rsid w:val="0052172B"/>
    <w:rsid w:val="00526208"/>
    <w:rsid w:val="005276E1"/>
    <w:rsid w:val="005318A1"/>
    <w:rsid w:val="00533D21"/>
    <w:rsid w:val="00533D2C"/>
    <w:rsid w:val="0053686C"/>
    <w:rsid w:val="005414CC"/>
    <w:rsid w:val="0054195F"/>
    <w:rsid w:val="0054306E"/>
    <w:rsid w:val="00545910"/>
    <w:rsid w:val="0054730E"/>
    <w:rsid w:val="00551B31"/>
    <w:rsid w:val="0055214B"/>
    <w:rsid w:val="005524E3"/>
    <w:rsid w:val="005535EC"/>
    <w:rsid w:val="00554B24"/>
    <w:rsid w:val="00556E85"/>
    <w:rsid w:val="00560D6B"/>
    <w:rsid w:val="00562A6A"/>
    <w:rsid w:val="00563302"/>
    <w:rsid w:val="00565B64"/>
    <w:rsid w:val="005665A5"/>
    <w:rsid w:val="00567FCE"/>
    <w:rsid w:val="005704A1"/>
    <w:rsid w:val="005726C7"/>
    <w:rsid w:val="00577F86"/>
    <w:rsid w:val="0058549E"/>
    <w:rsid w:val="00586650"/>
    <w:rsid w:val="00586BC8"/>
    <w:rsid w:val="00594C3A"/>
    <w:rsid w:val="00594FCD"/>
    <w:rsid w:val="005A2476"/>
    <w:rsid w:val="005A25CB"/>
    <w:rsid w:val="005B4817"/>
    <w:rsid w:val="005B78F6"/>
    <w:rsid w:val="005C1C0C"/>
    <w:rsid w:val="005C1DAB"/>
    <w:rsid w:val="005C299D"/>
    <w:rsid w:val="005C2EA3"/>
    <w:rsid w:val="005C42BE"/>
    <w:rsid w:val="005D031B"/>
    <w:rsid w:val="005D1805"/>
    <w:rsid w:val="005D4FEF"/>
    <w:rsid w:val="005D5EAD"/>
    <w:rsid w:val="005E22CA"/>
    <w:rsid w:val="005E3F69"/>
    <w:rsid w:val="005E52DF"/>
    <w:rsid w:val="005E5E5E"/>
    <w:rsid w:val="005E7D7D"/>
    <w:rsid w:val="005F2C65"/>
    <w:rsid w:val="005F4099"/>
    <w:rsid w:val="005F41C5"/>
    <w:rsid w:val="005F493E"/>
    <w:rsid w:val="005F759D"/>
    <w:rsid w:val="00601150"/>
    <w:rsid w:val="00602086"/>
    <w:rsid w:val="006073E8"/>
    <w:rsid w:val="00610332"/>
    <w:rsid w:val="00611A68"/>
    <w:rsid w:val="0061779A"/>
    <w:rsid w:val="00617F25"/>
    <w:rsid w:val="00622889"/>
    <w:rsid w:val="00626F29"/>
    <w:rsid w:val="00627479"/>
    <w:rsid w:val="006305E9"/>
    <w:rsid w:val="006326B9"/>
    <w:rsid w:val="00632D98"/>
    <w:rsid w:val="006338A9"/>
    <w:rsid w:val="00634125"/>
    <w:rsid w:val="006362D6"/>
    <w:rsid w:val="00637190"/>
    <w:rsid w:val="00640A9D"/>
    <w:rsid w:val="006444D2"/>
    <w:rsid w:val="006470FC"/>
    <w:rsid w:val="00655BEA"/>
    <w:rsid w:val="00663694"/>
    <w:rsid w:val="006638D1"/>
    <w:rsid w:val="00663DD6"/>
    <w:rsid w:val="006717C5"/>
    <w:rsid w:val="00673705"/>
    <w:rsid w:val="00680048"/>
    <w:rsid w:val="00680FDD"/>
    <w:rsid w:val="00690193"/>
    <w:rsid w:val="0069366B"/>
    <w:rsid w:val="00693BAF"/>
    <w:rsid w:val="006A0749"/>
    <w:rsid w:val="006A13B0"/>
    <w:rsid w:val="006B19B4"/>
    <w:rsid w:val="006B4079"/>
    <w:rsid w:val="006B6B15"/>
    <w:rsid w:val="006C0252"/>
    <w:rsid w:val="006C53CA"/>
    <w:rsid w:val="006C5CB9"/>
    <w:rsid w:val="006C7B3F"/>
    <w:rsid w:val="006D3CAF"/>
    <w:rsid w:val="006D5314"/>
    <w:rsid w:val="006D691A"/>
    <w:rsid w:val="006D6AA0"/>
    <w:rsid w:val="006E155D"/>
    <w:rsid w:val="006E3E5F"/>
    <w:rsid w:val="006E7C60"/>
    <w:rsid w:val="006F025B"/>
    <w:rsid w:val="006F0979"/>
    <w:rsid w:val="006F110B"/>
    <w:rsid w:val="006F14BF"/>
    <w:rsid w:val="006F16E5"/>
    <w:rsid w:val="006F6894"/>
    <w:rsid w:val="00700174"/>
    <w:rsid w:val="0070017F"/>
    <w:rsid w:val="00700A89"/>
    <w:rsid w:val="0070243A"/>
    <w:rsid w:val="00702FA6"/>
    <w:rsid w:val="00705D7D"/>
    <w:rsid w:val="0070610B"/>
    <w:rsid w:val="0071003B"/>
    <w:rsid w:val="00711823"/>
    <w:rsid w:val="00711B18"/>
    <w:rsid w:val="0071414E"/>
    <w:rsid w:val="0071570F"/>
    <w:rsid w:val="007179AA"/>
    <w:rsid w:val="007207EA"/>
    <w:rsid w:val="00721CB9"/>
    <w:rsid w:val="00726CCE"/>
    <w:rsid w:val="00730B4A"/>
    <w:rsid w:val="00733788"/>
    <w:rsid w:val="00734916"/>
    <w:rsid w:val="00740D49"/>
    <w:rsid w:val="007416D2"/>
    <w:rsid w:val="00743B07"/>
    <w:rsid w:val="00744CC7"/>
    <w:rsid w:val="00752080"/>
    <w:rsid w:val="007566E8"/>
    <w:rsid w:val="0076265B"/>
    <w:rsid w:val="00762D15"/>
    <w:rsid w:val="00763639"/>
    <w:rsid w:val="00763D2B"/>
    <w:rsid w:val="00764460"/>
    <w:rsid w:val="00764A49"/>
    <w:rsid w:val="00765A5A"/>
    <w:rsid w:val="0076646E"/>
    <w:rsid w:val="0077096F"/>
    <w:rsid w:val="00771882"/>
    <w:rsid w:val="00774ACC"/>
    <w:rsid w:val="007760DD"/>
    <w:rsid w:val="00776446"/>
    <w:rsid w:val="00780A61"/>
    <w:rsid w:val="00784F56"/>
    <w:rsid w:val="0079051B"/>
    <w:rsid w:val="00796B92"/>
    <w:rsid w:val="00797683"/>
    <w:rsid w:val="007A0E3E"/>
    <w:rsid w:val="007A2BC7"/>
    <w:rsid w:val="007B1877"/>
    <w:rsid w:val="007B24F7"/>
    <w:rsid w:val="007B2B3B"/>
    <w:rsid w:val="007B5010"/>
    <w:rsid w:val="007B7096"/>
    <w:rsid w:val="007B7517"/>
    <w:rsid w:val="007C3CEC"/>
    <w:rsid w:val="007C3E54"/>
    <w:rsid w:val="007D0C35"/>
    <w:rsid w:val="007D25AF"/>
    <w:rsid w:val="007D2948"/>
    <w:rsid w:val="007D6550"/>
    <w:rsid w:val="007E2462"/>
    <w:rsid w:val="007E6053"/>
    <w:rsid w:val="007E67E8"/>
    <w:rsid w:val="007F372A"/>
    <w:rsid w:val="007F3CC0"/>
    <w:rsid w:val="0080497A"/>
    <w:rsid w:val="0081102C"/>
    <w:rsid w:val="0081136C"/>
    <w:rsid w:val="008134C8"/>
    <w:rsid w:val="00820514"/>
    <w:rsid w:val="00821867"/>
    <w:rsid w:val="00827FA6"/>
    <w:rsid w:val="00831D09"/>
    <w:rsid w:val="008362E0"/>
    <w:rsid w:val="00836A0E"/>
    <w:rsid w:val="00841823"/>
    <w:rsid w:val="00841BFE"/>
    <w:rsid w:val="00843138"/>
    <w:rsid w:val="00844370"/>
    <w:rsid w:val="008506FD"/>
    <w:rsid w:val="00851EBF"/>
    <w:rsid w:val="0085282A"/>
    <w:rsid w:val="00854A9C"/>
    <w:rsid w:val="00857252"/>
    <w:rsid w:val="0085726B"/>
    <w:rsid w:val="00857CAD"/>
    <w:rsid w:val="00860CB9"/>
    <w:rsid w:val="008621D7"/>
    <w:rsid w:val="008668D9"/>
    <w:rsid w:val="008671F1"/>
    <w:rsid w:val="00867CE4"/>
    <w:rsid w:val="00872AFB"/>
    <w:rsid w:val="00875DDC"/>
    <w:rsid w:val="008872E5"/>
    <w:rsid w:val="008923BF"/>
    <w:rsid w:val="00897F19"/>
    <w:rsid w:val="008A1570"/>
    <w:rsid w:val="008A3543"/>
    <w:rsid w:val="008B4A25"/>
    <w:rsid w:val="008B54E0"/>
    <w:rsid w:val="008B6CD9"/>
    <w:rsid w:val="008C0B4F"/>
    <w:rsid w:val="008C2621"/>
    <w:rsid w:val="008C67A7"/>
    <w:rsid w:val="008C7698"/>
    <w:rsid w:val="008D6F77"/>
    <w:rsid w:val="008E0473"/>
    <w:rsid w:val="008E13B5"/>
    <w:rsid w:val="008E330A"/>
    <w:rsid w:val="008E4994"/>
    <w:rsid w:val="008E52F8"/>
    <w:rsid w:val="008E56FF"/>
    <w:rsid w:val="008E7301"/>
    <w:rsid w:val="008E7C82"/>
    <w:rsid w:val="008F3D7B"/>
    <w:rsid w:val="00901F87"/>
    <w:rsid w:val="009109FA"/>
    <w:rsid w:val="00922EFF"/>
    <w:rsid w:val="00924659"/>
    <w:rsid w:val="00925832"/>
    <w:rsid w:val="009269C8"/>
    <w:rsid w:val="00927676"/>
    <w:rsid w:val="00930154"/>
    <w:rsid w:val="00934514"/>
    <w:rsid w:val="009410AC"/>
    <w:rsid w:val="00942234"/>
    <w:rsid w:val="00942DCC"/>
    <w:rsid w:val="00943393"/>
    <w:rsid w:val="0094350F"/>
    <w:rsid w:val="00943AE4"/>
    <w:rsid w:val="00944E95"/>
    <w:rsid w:val="00950C0B"/>
    <w:rsid w:val="009525DE"/>
    <w:rsid w:val="00966F55"/>
    <w:rsid w:val="0096708F"/>
    <w:rsid w:val="00970FB0"/>
    <w:rsid w:val="00974964"/>
    <w:rsid w:val="00976453"/>
    <w:rsid w:val="00976536"/>
    <w:rsid w:val="0097738D"/>
    <w:rsid w:val="00977BFA"/>
    <w:rsid w:val="00980F20"/>
    <w:rsid w:val="00982602"/>
    <w:rsid w:val="00986A4B"/>
    <w:rsid w:val="0098726D"/>
    <w:rsid w:val="00991D9B"/>
    <w:rsid w:val="0099649A"/>
    <w:rsid w:val="0099768A"/>
    <w:rsid w:val="00997C23"/>
    <w:rsid w:val="00997D4D"/>
    <w:rsid w:val="009A0EDF"/>
    <w:rsid w:val="009A2F88"/>
    <w:rsid w:val="009A4FBF"/>
    <w:rsid w:val="009B3522"/>
    <w:rsid w:val="009B3EE5"/>
    <w:rsid w:val="009B4712"/>
    <w:rsid w:val="009C3329"/>
    <w:rsid w:val="009C4266"/>
    <w:rsid w:val="009C7BEA"/>
    <w:rsid w:val="009D21DC"/>
    <w:rsid w:val="009D41FA"/>
    <w:rsid w:val="009E1996"/>
    <w:rsid w:val="009E1AF9"/>
    <w:rsid w:val="009E6618"/>
    <w:rsid w:val="009E69A2"/>
    <w:rsid w:val="009E6FA7"/>
    <w:rsid w:val="009F0A44"/>
    <w:rsid w:val="009F1729"/>
    <w:rsid w:val="009F1CD8"/>
    <w:rsid w:val="009F25A6"/>
    <w:rsid w:val="009F513E"/>
    <w:rsid w:val="009F6FF6"/>
    <w:rsid w:val="00A154D5"/>
    <w:rsid w:val="00A20968"/>
    <w:rsid w:val="00A219F2"/>
    <w:rsid w:val="00A24D4F"/>
    <w:rsid w:val="00A30B91"/>
    <w:rsid w:val="00A358D5"/>
    <w:rsid w:val="00A36A72"/>
    <w:rsid w:val="00A36FF0"/>
    <w:rsid w:val="00A4454C"/>
    <w:rsid w:val="00A56B97"/>
    <w:rsid w:val="00A5703C"/>
    <w:rsid w:val="00A573AA"/>
    <w:rsid w:val="00A63C87"/>
    <w:rsid w:val="00A64EAA"/>
    <w:rsid w:val="00A67E48"/>
    <w:rsid w:val="00A70E1D"/>
    <w:rsid w:val="00A73E33"/>
    <w:rsid w:val="00A74F83"/>
    <w:rsid w:val="00A833F3"/>
    <w:rsid w:val="00A85480"/>
    <w:rsid w:val="00A915FB"/>
    <w:rsid w:val="00A92A5C"/>
    <w:rsid w:val="00A96275"/>
    <w:rsid w:val="00AA159B"/>
    <w:rsid w:val="00AA1ABB"/>
    <w:rsid w:val="00AA2376"/>
    <w:rsid w:val="00AA71EA"/>
    <w:rsid w:val="00AB0769"/>
    <w:rsid w:val="00AC0FED"/>
    <w:rsid w:val="00AC210A"/>
    <w:rsid w:val="00AC3320"/>
    <w:rsid w:val="00AC4D35"/>
    <w:rsid w:val="00AC4EA2"/>
    <w:rsid w:val="00AD15CC"/>
    <w:rsid w:val="00AD41DB"/>
    <w:rsid w:val="00AD59D9"/>
    <w:rsid w:val="00AD63E3"/>
    <w:rsid w:val="00AD653F"/>
    <w:rsid w:val="00AE12D0"/>
    <w:rsid w:val="00AE3EA7"/>
    <w:rsid w:val="00AE5074"/>
    <w:rsid w:val="00AE7D7C"/>
    <w:rsid w:val="00AF049F"/>
    <w:rsid w:val="00AF1754"/>
    <w:rsid w:val="00AF2087"/>
    <w:rsid w:val="00AF2F5F"/>
    <w:rsid w:val="00AF4884"/>
    <w:rsid w:val="00AF5392"/>
    <w:rsid w:val="00AF5F90"/>
    <w:rsid w:val="00AF65A8"/>
    <w:rsid w:val="00AF6A99"/>
    <w:rsid w:val="00AF6BF5"/>
    <w:rsid w:val="00AF7180"/>
    <w:rsid w:val="00AF7327"/>
    <w:rsid w:val="00AF759F"/>
    <w:rsid w:val="00B0368A"/>
    <w:rsid w:val="00B056A0"/>
    <w:rsid w:val="00B06B75"/>
    <w:rsid w:val="00B06E43"/>
    <w:rsid w:val="00B1005F"/>
    <w:rsid w:val="00B12C68"/>
    <w:rsid w:val="00B13FCF"/>
    <w:rsid w:val="00B14647"/>
    <w:rsid w:val="00B15D67"/>
    <w:rsid w:val="00B161DC"/>
    <w:rsid w:val="00B17ABA"/>
    <w:rsid w:val="00B30389"/>
    <w:rsid w:val="00B35EB4"/>
    <w:rsid w:val="00B42235"/>
    <w:rsid w:val="00B430C1"/>
    <w:rsid w:val="00B46C42"/>
    <w:rsid w:val="00B50E77"/>
    <w:rsid w:val="00B523FF"/>
    <w:rsid w:val="00B52660"/>
    <w:rsid w:val="00B55733"/>
    <w:rsid w:val="00B64673"/>
    <w:rsid w:val="00B66000"/>
    <w:rsid w:val="00B82A61"/>
    <w:rsid w:val="00B831C9"/>
    <w:rsid w:val="00B86207"/>
    <w:rsid w:val="00B90C44"/>
    <w:rsid w:val="00B9236C"/>
    <w:rsid w:val="00B94390"/>
    <w:rsid w:val="00B9784B"/>
    <w:rsid w:val="00BA1676"/>
    <w:rsid w:val="00BA3CED"/>
    <w:rsid w:val="00BB4285"/>
    <w:rsid w:val="00BC1DF5"/>
    <w:rsid w:val="00BC5B44"/>
    <w:rsid w:val="00BD3C71"/>
    <w:rsid w:val="00BD5EC6"/>
    <w:rsid w:val="00BD7808"/>
    <w:rsid w:val="00BD7B39"/>
    <w:rsid w:val="00BD7F93"/>
    <w:rsid w:val="00BE0CF6"/>
    <w:rsid w:val="00BE19C1"/>
    <w:rsid w:val="00C01CA9"/>
    <w:rsid w:val="00C04646"/>
    <w:rsid w:val="00C06394"/>
    <w:rsid w:val="00C07F4C"/>
    <w:rsid w:val="00C11040"/>
    <w:rsid w:val="00C11742"/>
    <w:rsid w:val="00C11780"/>
    <w:rsid w:val="00C158FF"/>
    <w:rsid w:val="00C15CFB"/>
    <w:rsid w:val="00C23398"/>
    <w:rsid w:val="00C27E8C"/>
    <w:rsid w:val="00C32FA7"/>
    <w:rsid w:val="00C34A97"/>
    <w:rsid w:val="00C36A2D"/>
    <w:rsid w:val="00C42632"/>
    <w:rsid w:val="00C44E97"/>
    <w:rsid w:val="00C45486"/>
    <w:rsid w:val="00C46007"/>
    <w:rsid w:val="00C471D0"/>
    <w:rsid w:val="00C61F21"/>
    <w:rsid w:val="00C61F51"/>
    <w:rsid w:val="00C64375"/>
    <w:rsid w:val="00C6603A"/>
    <w:rsid w:val="00C66E03"/>
    <w:rsid w:val="00C70EF5"/>
    <w:rsid w:val="00C73A24"/>
    <w:rsid w:val="00C7790D"/>
    <w:rsid w:val="00C80707"/>
    <w:rsid w:val="00C817A1"/>
    <w:rsid w:val="00C87EA4"/>
    <w:rsid w:val="00C90FF8"/>
    <w:rsid w:val="00C95A6E"/>
    <w:rsid w:val="00C96FC9"/>
    <w:rsid w:val="00C97FFA"/>
    <w:rsid w:val="00CA04D6"/>
    <w:rsid w:val="00CA29B3"/>
    <w:rsid w:val="00CB0AFF"/>
    <w:rsid w:val="00CB0D3A"/>
    <w:rsid w:val="00CB0EAD"/>
    <w:rsid w:val="00CB57D3"/>
    <w:rsid w:val="00CB5E34"/>
    <w:rsid w:val="00CB7645"/>
    <w:rsid w:val="00CC039C"/>
    <w:rsid w:val="00CC2AB9"/>
    <w:rsid w:val="00CC4795"/>
    <w:rsid w:val="00CC6AB0"/>
    <w:rsid w:val="00CC709D"/>
    <w:rsid w:val="00CD2C60"/>
    <w:rsid w:val="00CD61CC"/>
    <w:rsid w:val="00CE040B"/>
    <w:rsid w:val="00CE06D1"/>
    <w:rsid w:val="00CE4016"/>
    <w:rsid w:val="00CE7504"/>
    <w:rsid w:val="00CE783A"/>
    <w:rsid w:val="00CE7B6A"/>
    <w:rsid w:val="00CF1CFB"/>
    <w:rsid w:val="00CF2C21"/>
    <w:rsid w:val="00D008A7"/>
    <w:rsid w:val="00D00E54"/>
    <w:rsid w:val="00D01354"/>
    <w:rsid w:val="00D02586"/>
    <w:rsid w:val="00D06128"/>
    <w:rsid w:val="00D14867"/>
    <w:rsid w:val="00D15A1E"/>
    <w:rsid w:val="00D1676E"/>
    <w:rsid w:val="00D167DC"/>
    <w:rsid w:val="00D16B54"/>
    <w:rsid w:val="00D17AEB"/>
    <w:rsid w:val="00D20A06"/>
    <w:rsid w:val="00D20A27"/>
    <w:rsid w:val="00D25FA2"/>
    <w:rsid w:val="00D26A2E"/>
    <w:rsid w:val="00D26C68"/>
    <w:rsid w:val="00D43442"/>
    <w:rsid w:val="00D43F24"/>
    <w:rsid w:val="00D460E1"/>
    <w:rsid w:val="00D46774"/>
    <w:rsid w:val="00D50EA8"/>
    <w:rsid w:val="00D517D9"/>
    <w:rsid w:val="00D534BD"/>
    <w:rsid w:val="00D65A3C"/>
    <w:rsid w:val="00D670CA"/>
    <w:rsid w:val="00D67471"/>
    <w:rsid w:val="00D7264F"/>
    <w:rsid w:val="00D73402"/>
    <w:rsid w:val="00D75FC7"/>
    <w:rsid w:val="00D7747B"/>
    <w:rsid w:val="00D774DE"/>
    <w:rsid w:val="00D81B42"/>
    <w:rsid w:val="00D833F0"/>
    <w:rsid w:val="00D83677"/>
    <w:rsid w:val="00D85743"/>
    <w:rsid w:val="00D87A00"/>
    <w:rsid w:val="00D96BE9"/>
    <w:rsid w:val="00DA1452"/>
    <w:rsid w:val="00DA30D0"/>
    <w:rsid w:val="00DA32A2"/>
    <w:rsid w:val="00DA44D0"/>
    <w:rsid w:val="00DA4B5E"/>
    <w:rsid w:val="00DA7404"/>
    <w:rsid w:val="00DC534E"/>
    <w:rsid w:val="00DC5B4E"/>
    <w:rsid w:val="00DD0E44"/>
    <w:rsid w:val="00DD4579"/>
    <w:rsid w:val="00DD7091"/>
    <w:rsid w:val="00DE07C5"/>
    <w:rsid w:val="00DE1A17"/>
    <w:rsid w:val="00DE28D9"/>
    <w:rsid w:val="00DE4D91"/>
    <w:rsid w:val="00DE5508"/>
    <w:rsid w:val="00DF07F7"/>
    <w:rsid w:val="00DF1D21"/>
    <w:rsid w:val="00DF2859"/>
    <w:rsid w:val="00DF3768"/>
    <w:rsid w:val="00DF55E3"/>
    <w:rsid w:val="00DF5BCF"/>
    <w:rsid w:val="00E00599"/>
    <w:rsid w:val="00E01242"/>
    <w:rsid w:val="00E013B9"/>
    <w:rsid w:val="00E03B25"/>
    <w:rsid w:val="00E06BFC"/>
    <w:rsid w:val="00E14E58"/>
    <w:rsid w:val="00E162A8"/>
    <w:rsid w:val="00E166AE"/>
    <w:rsid w:val="00E221EA"/>
    <w:rsid w:val="00E24F30"/>
    <w:rsid w:val="00E25648"/>
    <w:rsid w:val="00E30F27"/>
    <w:rsid w:val="00E3166F"/>
    <w:rsid w:val="00E31FC4"/>
    <w:rsid w:val="00E3357D"/>
    <w:rsid w:val="00E40C6B"/>
    <w:rsid w:val="00E529C8"/>
    <w:rsid w:val="00E65134"/>
    <w:rsid w:val="00E673C6"/>
    <w:rsid w:val="00E67B7D"/>
    <w:rsid w:val="00E70D51"/>
    <w:rsid w:val="00E7643D"/>
    <w:rsid w:val="00E76C11"/>
    <w:rsid w:val="00E7709D"/>
    <w:rsid w:val="00E828E8"/>
    <w:rsid w:val="00E82AA1"/>
    <w:rsid w:val="00E84634"/>
    <w:rsid w:val="00E86FBC"/>
    <w:rsid w:val="00E9253C"/>
    <w:rsid w:val="00E92DC0"/>
    <w:rsid w:val="00E92DDF"/>
    <w:rsid w:val="00E95803"/>
    <w:rsid w:val="00E970E1"/>
    <w:rsid w:val="00E97DD0"/>
    <w:rsid w:val="00EA12D0"/>
    <w:rsid w:val="00EA3676"/>
    <w:rsid w:val="00EA48D6"/>
    <w:rsid w:val="00EA550C"/>
    <w:rsid w:val="00EA74CF"/>
    <w:rsid w:val="00EB074B"/>
    <w:rsid w:val="00EB3DDD"/>
    <w:rsid w:val="00EB47AA"/>
    <w:rsid w:val="00EB5644"/>
    <w:rsid w:val="00EC2120"/>
    <w:rsid w:val="00EC2DCE"/>
    <w:rsid w:val="00EC680B"/>
    <w:rsid w:val="00ED3C4C"/>
    <w:rsid w:val="00ED43D5"/>
    <w:rsid w:val="00ED5F5E"/>
    <w:rsid w:val="00EF0D1F"/>
    <w:rsid w:val="00EF3CB7"/>
    <w:rsid w:val="00EF49B0"/>
    <w:rsid w:val="00EF7419"/>
    <w:rsid w:val="00F02BB3"/>
    <w:rsid w:val="00F03EB5"/>
    <w:rsid w:val="00F045E6"/>
    <w:rsid w:val="00F0790A"/>
    <w:rsid w:val="00F119E6"/>
    <w:rsid w:val="00F13817"/>
    <w:rsid w:val="00F13DD1"/>
    <w:rsid w:val="00F23037"/>
    <w:rsid w:val="00F30714"/>
    <w:rsid w:val="00F33CFC"/>
    <w:rsid w:val="00F4526A"/>
    <w:rsid w:val="00F5119B"/>
    <w:rsid w:val="00F5595E"/>
    <w:rsid w:val="00F632D5"/>
    <w:rsid w:val="00F67C66"/>
    <w:rsid w:val="00F70043"/>
    <w:rsid w:val="00F70894"/>
    <w:rsid w:val="00F746A4"/>
    <w:rsid w:val="00F74C2D"/>
    <w:rsid w:val="00F90A25"/>
    <w:rsid w:val="00F93015"/>
    <w:rsid w:val="00F93BF6"/>
    <w:rsid w:val="00F9539F"/>
    <w:rsid w:val="00F956D9"/>
    <w:rsid w:val="00F96B78"/>
    <w:rsid w:val="00FA5D0E"/>
    <w:rsid w:val="00FA7801"/>
    <w:rsid w:val="00FB02A9"/>
    <w:rsid w:val="00FB3189"/>
    <w:rsid w:val="00FB6AFE"/>
    <w:rsid w:val="00FC0F5A"/>
    <w:rsid w:val="00FC22EF"/>
    <w:rsid w:val="00FC335E"/>
    <w:rsid w:val="00FD0B72"/>
    <w:rsid w:val="00FD0C01"/>
    <w:rsid w:val="00FD2761"/>
    <w:rsid w:val="00FD31F1"/>
    <w:rsid w:val="00FE29D8"/>
    <w:rsid w:val="00FE5086"/>
    <w:rsid w:val="00FE57B0"/>
    <w:rsid w:val="00FE5A43"/>
    <w:rsid w:val="00FE6C9D"/>
    <w:rsid w:val="00FF0C18"/>
    <w:rsid w:val="00FF2178"/>
    <w:rsid w:val="00FF308C"/>
    <w:rsid w:val="00FF31A1"/>
    <w:rsid w:val="00FF4647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E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">
    <w:name w:val="Основной шрифт абзаца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2"/>
    <w:pPr>
      <w:spacing w:before="280" w:after="28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Содержимое врезки"/>
    <w:basedOn w:val="a8"/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51EB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2">
    <w:name w:val="Знак Знак Знак1"/>
    <w:basedOn w:val="a"/>
    <w:rsid w:val="005276E1"/>
    <w:pPr>
      <w:tabs>
        <w:tab w:val="num" w:pos="360"/>
      </w:tabs>
      <w:suppressAutoHyphens w:val="0"/>
      <w:spacing w:before="10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C210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DF2859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"/>
    <w:basedOn w:val="a"/>
    <w:next w:val="a"/>
    <w:rsid w:val="00AF6A99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harChar">
    <w:name w:val="Char Char Знак"/>
    <w:basedOn w:val="a"/>
    <w:rsid w:val="00AF6A9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5F2C65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577F86"/>
    <w:pPr>
      <w:overflowPunct w:val="0"/>
      <w:autoSpaceDE w:val="0"/>
      <w:ind w:right="45" w:firstLine="284"/>
      <w:jc w:val="both"/>
      <w:textAlignment w:val="baseline"/>
    </w:pPr>
    <w:rPr>
      <w:szCs w:val="20"/>
    </w:rPr>
  </w:style>
  <w:style w:type="paragraph" w:styleId="af1">
    <w:name w:val="Document Map"/>
    <w:basedOn w:val="a"/>
    <w:semiHidden/>
    <w:rsid w:val="00AE3E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2">
    <w:name w:val="Strong"/>
    <w:qFormat/>
    <w:rsid w:val="002A7CD4"/>
    <w:rPr>
      <w:b/>
      <w:bCs/>
    </w:rPr>
  </w:style>
  <w:style w:type="character" w:customStyle="1" w:styleId="22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b"/>
    <w:rsid w:val="007A2BC7"/>
    <w:rPr>
      <w:sz w:val="24"/>
      <w:szCs w:val="24"/>
      <w:lang w:val="ru-RU" w:eastAsia="ar-SA" w:bidi="ar-SA"/>
    </w:rPr>
  </w:style>
  <w:style w:type="paragraph" w:customStyle="1" w:styleId="Report">
    <w:name w:val="Report"/>
    <w:basedOn w:val="a"/>
    <w:rsid w:val="007A2BC7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styleId="23">
    <w:name w:val="Body Text Indent 2"/>
    <w:basedOn w:val="a"/>
    <w:rsid w:val="007A2BC7"/>
    <w:pPr>
      <w:suppressAutoHyphens w:val="0"/>
      <w:spacing w:after="120" w:line="480" w:lineRule="auto"/>
      <w:ind w:left="283"/>
    </w:pPr>
    <w:rPr>
      <w:lang w:eastAsia="ru-RU"/>
    </w:rPr>
  </w:style>
  <w:style w:type="paragraph" w:customStyle="1" w:styleId="16">
    <w:name w:val="Знак Знак Знак1 Знак"/>
    <w:basedOn w:val="a"/>
    <w:autoRedefine/>
    <w:rsid w:val="001F2883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3">
    <w:name w:val="List Paragraph"/>
    <w:basedOn w:val="a"/>
    <w:uiPriority w:val="34"/>
    <w:qFormat/>
    <w:rsid w:val="00147C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basedOn w:val="a1"/>
    <w:next w:val="af0"/>
    <w:uiPriority w:val="59"/>
    <w:rsid w:val="007B24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E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">
    <w:name w:val="Основной шрифт абзаца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2"/>
    <w:pPr>
      <w:spacing w:before="280" w:after="28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Содержимое врезки"/>
    <w:basedOn w:val="a8"/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51EB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2">
    <w:name w:val="Знак Знак Знак1"/>
    <w:basedOn w:val="a"/>
    <w:rsid w:val="005276E1"/>
    <w:pPr>
      <w:tabs>
        <w:tab w:val="num" w:pos="360"/>
      </w:tabs>
      <w:suppressAutoHyphens w:val="0"/>
      <w:spacing w:before="10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C210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DF2859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"/>
    <w:basedOn w:val="a"/>
    <w:next w:val="a"/>
    <w:rsid w:val="00AF6A99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harChar">
    <w:name w:val="Char Char Знак"/>
    <w:basedOn w:val="a"/>
    <w:rsid w:val="00AF6A9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5F2C65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577F86"/>
    <w:pPr>
      <w:overflowPunct w:val="0"/>
      <w:autoSpaceDE w:val="0"/>
      <w:ind w:right="45" w:firstLine="284"/>
      <w:jc w:val="both"/>
      <w:textAlignment w:val="baseline"/>
    </w:pPr>
    <w:rPr>
      <w:szCs w:val="20"/>
    </w:rPr>
  </w:style>
  <w:style w:type="paragraph" w:styleId="af1">
    <w:name w:val="Document Map"/>
    <w:basedOn w:val="a"/>
    <w:semiHidden/>
    <w:rsid w:val="00AE3E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2">
    <w:name w:val="Strong"/>
    <w:qFormat/>
    <w:rsid w:val="002A7CD4"/>
    <w:rPr>
      <w:b/>
      <w:bCs/>
    </w:rPr>
  </w:style>
  <w:style w:type="character" w:customStyle="1" w:styleId="22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b"/>
    <w:rsid w:val="007A2BC7"/>
    <w:rPr>
      <w:sz w:val="24"/>
      <w:szCs w:val="24"/>
      <w:lang w:val="ru-RU" w:eastAsia="ar-SA" w:bidi="ar-SA"/>
    </w:rPr>
  </w:style>
  <w:style w:type="paragraph" w:customStyle="1" w:styleId="Report">
    <w:name w:val="Report"/>
    <w:basedOn w:val="a"/>
    <w:rsid w:val="007A2BC7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styleId="23">
    <w:name w:val="Body Text Indent 2"/>
    <w:basedOn w:val="a"/>
    <w:rsid w:val="007A2BC7"/>
    <w:pPr>
      <w:suppressAutoHyphens w:val="0"/>
      <w:spacing w:after="120" w:line="480" w:lineRule="auto"/>
      <w:ind w:left="283"/>
    </w:pPr>
    <w:rPr>
      <w:lang w:eastAsia="ru-RU"/>
    </w:rPr>
  </w:style>
  <w:style w:type="paragraph" w:customStyle="1" w:styleId="16">
    <w:name w:val="Знак Знак Знак1 Знак"/>
    <w:basedOn w:val="a"/>
    <w:autoRedefine/>
    <w:rsid w:val="001F2883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3">
    <w:name w:val="List Paragraph"/>
    <w:basedOn w:val="a"/>
    <w:uiPriority w:val="34"/>
    <w:qFormat/>
    <w:rsid w:val="00147C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basedOn w:val="a1"/>
    <w:next w:val="af0"/>
    <w:uiPriority w:val="59"/>
    <w:rsid w:val="007B24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sp-molchanovo.ru/content/generalnyj_plan_i_pz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ungusovo.ru/content/genpla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molchanovo.ru/content/skhema_territorialnogo_planirovanija_molchanovskogo_rajon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p-molchanovo.ru/" TargetMode="External"/><Relationship Id="rId20" Type="http://schemas.openxmlformats.org/officeDocument/2006/relationships/hyperlink" Target="http://mogochino.ru/category/gradostroitelstvo/genpla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https://www.molchanovo.ru/upload/files/econom/2022/PAMR_ot_18.08.2020____423_akt.redakcija_23.09.2021_____556.doc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ogochino@yandex.ru" TargetMode="External"/><Relationship Id="rId23" Type="http://schemas.openxmlformats.org/officeDocument/2006/relationships/hyperlink" Target="https://www.molchanovo.ru/upload/new_files/PAMR_ot_28.09.2020_%E2%84%96518_(akt.red.).docx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narga.tomsk.ru/content/genpl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molchanovo.ru/" TargetMode="External"/><Relationship Id="rId22" Type="http://schemas.openxmlformats.org/officeDocument/2006/relationships/hyperlink" Target="http://www.suiga.ru/content/generalnyj_pl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31CA-6339-4E60-8778-F4A3596E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 МУНИЦИПАЛЬНОГО ОБРАЗОВАНИЯ</vt:lpstr>
    </vt:vector>
  </TitlesOfParts>
  <Company>Администрация</Company>
  <LinksUpToDate>false</LinksUpToDate>
  <CharactersWithSpaces>37497</CharactersWithSpaces>
  <SharedDoc>false</SharedDoc>
  <HLinks>
    <vt:vector size="48" baseType="variant">
      <vt:variant>
        <vt:i4>2293848</vt:i4>
      </vt:variant>
      <vt:variant>
        <vt:i4>24</vt:i4>
      </vt:variant>
      <vt:variant>
        <vt:i4>0</vt:i4>
      </vt:variant>
      <vt:variant>
        <vt:i4>5</vt:i4>
      </vt:variant>
      <vt:variant>
        <vt:lpwstr>http://www.suiga.ru/content/generalnyj_plan</vt:lpwstr>
      </vt:variant>
      <vt:variant>
        <vt:lpwstr/>
      </vt:variant>
      <vt:variant>
        <vt:i4>3604581</vt:i4>
      </vt:variant>
      <vt:variant>
        <vt:i4>21</vt:i4>
      </vt:variant>
      <vt:variant>
        <vt:i4>0</vt:i4>
      </vt:variant>
      <vt:variant>
        <vt:i4>5</vt:i4>
      </vt:variant>
      <vt:variant>
        <vt:lpwstr>http://www.tungusovo.ru/content/genplan</vt:lpwstr>
      </vt:variant>
      <vt:variant>
        <vt:lpwstr/>
      </vt:variant>
      <vt:variant>
        <vt:i4>7405628</vt:i4>
      </vt:variant>
      <vt:variant>
        <vt:i4>18</vt:i4>
      </vt:variant>
      <vt:variant>
        <vt:i4>0</vt:i4>
      </vt:variant>
      <vt:variant>
        <vt:i4>5</vt:i4>
      </vt:variant>
      <vt:variant>
        <vt:lpwstr>http://mogochino.ru/category/gradostroitelstvo/genplan/</vt:lpwstr>
      </vt:variant>
      <vt:variant>
        <vt:lpwstr/>
      </vt:variant>
      <vt:variant>
        <vt:i4>5701663</vt:i4>
      </vt:variant>
      <vt:variant>
        <vt:i4>15</vt:i4>
      </vt:variant>
      <vt:variant>
        <vt:i4>0</vt:i4>
      </vt:variant>
      <vt:variant>
        <vt:i4>5</vt:i4>
      </vt:variant>
      <vt:variant>
        <vt:lpwstr>http://narga.tomsk.ru/content/genplan</vt:lpwstr>
      </vt:variant>
      <vt:variant>
        <vt:lpwstr/>
      </vt:variant>
      <vt:variant>
        <vt:i4>3276816</vt:i4>
      </vt:variant>
      <vt:variant>
        <vt:i4>12</vt:i4>
      </vt:variant>
      <vt:variant>
        <vt:i4>0</vt:i4>
      </vt:variant>
      <vt:variant>
        <vt:i4>5</vt:i4>
      </vt:variant>
      <vt:variant>
        <vt:lpwstr>http://www.msp.tomskinvest.ru/content/generalnyj_plan_i_pzz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http://www.molchanovo.ru/content/skhema_territorialnogo_planirovanija_molchanovskogo_rajona</vt:lpwstr>
      </vt:variant>
      <vt:variant>
        <vt:lpwstr/>
      </vt:variant>
      <vt:variant>
        <vt:i4>68485221</vt:i4>
      </vt:variant>
      <vt:variant>
        <vt:i4>6</vt:i4>
      </vt:variant>
      <vt:variant>
        <vt:i4>0</vt:i4>
      </vt:variant>
      <vt:variant>
        <vt:i4>5</vt:i4>
      </vt:variant>
      <vt:variant>
        <vt:lpwstr>mailto:tungusоvoposelenie@yandex.ru</vt:lpwstr>
      </vt:variant>
      <vt:variant>
        <vt:lpwstr/>
      </vt:variant>
      <vt:variant>
        <vt:i4>65615</vt:i4>
      </vt:variant>
      <vt:variant>
        <vt:i4>3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 МУНИЦИПАЛЬНОГО ОБРАЗОВАНИЯ</dc:title>
  <dc:creator>005-13-01</dc:creator>
  <cp:lastModifiedBy>Алина Э. Медведева</cp:lastModifiedBy>
  <cp:revision>8</cp:revision>
  <cp:lastPrinted>2022-06-22T10:04:00Z</cp:lastPrinted>
  <dcterms:created xsi:type="dcterms:W3CDTF">2023-04-10T10:41:00Z</dcterms:created>
  <dcterms:modified xsi:type="dcterms:W3CDTF">2023-04-12T05:21:00Z</dcterms:modified>
</cp:coreProperties>
</file>