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A7" w:rsidRPr="00755813" w:rsidRDefault="00F743A7" w:rsidP="00F743A7">
      <w:pPr>
        <w:autoSpaceDE w:val="0"/>
        <w:autoSpaceDN w:val="0"/>
        <w:adjustRightInd w:val="0"/>
        <w:ind w:left="4820"/>
        <w:jc w:val="both"/>
        <w:outlineLvl w:val="1"/>
        <w:rPr>
          <w:b/>
          <w:sz w:val="28"/>
          <w:szCs w:val="28"/>
        </w:rPr>
      </w:pPr>
      <w:r w:rsidRPr="00755813">
        <w:rPr>
          <w:sz w:val="28"/>
          <w:szCs w:val="28"/>
        </w:rPr>
        <w:t>Приложение № 3</w:t>
      </w:r>
      <w:r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>к Порядку проведения экспертизы муниципальных нормативных правовых актов</w:t>
      </w:r>
      <w:r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>в муниципальном образовании «</w:t>
      </w:r>
      <w:proofErr w:type="spellStart"/>
      <w:r w:rsidRPr="00755813">
        <w:rPr>
          <w:sz w:val="28"/>
          <w:szCs w:val="28"/>
        </w:rPr>
        <w:t>Молчановский</w:t>
      </w:r>
      <w:proofErr w:type="spellEnd"/>
      <w:r w:rsidRPr="00755813">
        <w:rPr>
          <w:sz w:val="28"/>
          <w:szCs w:val="28"/>
        </w:rPr>
        <w:t xml:space="preserve"> район», </w:t>
      </w:r>
      <w:r w:rsidRPr="002116E5">
        <w:rPr>
          <w:sz w:val="28"/>
          <w:szCs w:val="28"/>
        </w:rPr>
        <w:t>затрагивающих</w:t>
      </w:r>
      <w:r w:rsidRPr="00755813">
        <w:rPr>
          <w:sz w:val="28"/>
          <w:szCs w:val="28"/>
        </w:rPr>
        <w:t xml:space="preserve"> вопросы</w:t>
      </w:r>
      <w:r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>осуществления предпринимательской и инвестиционной деятельности</w:t>
      </w:r>
    </w:p>
    <w:p w:rsidR="00F743A7" w:rsidRPr="00755813" w:rsidRDefault="00F743A7" w:rsidP="00F743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43A7" w:rsidRPr="00755813" w:rsidRDefault="00F743A7" w:rsidP="00F743A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Pr="00755813">
        <w:rPr>
          <w:sz w:val="28"/>
          <w:szCs w:val="28"/>
        </w:rPr>
        <w:t>орма</w:t>
      </w:r>
    </w:p>
    <w:p w:rsidR="00F743A7" w:rsidRPr="00755813" w:rsidRDefault="00F743A7" w:rsidP="00F743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43A7" w:rsidRPr="00755813" w:rsidRDefault="00F743A7" w:rsidP="00F743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ЗАКЛЮЧЕНИЕ</w:t>
      </w:r>
    </w:p>
    <w:p w:rsidR="00F743A7" w:rsidRPr="00755813" w:rsidRDefault="00F743A7" w:rsidP="00F743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по итогам экспертизы (наименование НПА)</w:t>
      </w:r>
    </w:p>
    <w:p w:rsidR="00F743A7" w:rsidRPr="00755813" w:rsidRDefault="00F743A7" w:rsidP="00F743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43A7" w:rsidRPr="00755813" w:rsidRDefault="00F743A7" w:rsidP="00F743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______________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755813">
        <w:rPr>
          <w:sz w:val="28"/>
          <w:szCs w:val="28"/>
        </w:rPr>
        <w:t xml:space="preserve">    № ________</w:t>
      </w:r>
    </w:p>
    <w:p w:rsidR="00F743A7" w:rsidRPr="00755813" w:rsidRDefault="00F743A7" w:rsidP="00F743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43A7" w:rsidRPr="00755813" w:rsidRDefault="00F743A7" w:rsidP="00F743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1. Цели регулирования, установленного НПА.</w:t>
      </w:r>
    </w:p>
    <w:p w:rsidR="00F743A7" w:rsidRPr="00755813" w:rsidRDefault="00F743A7" w:rsidP="00F743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2. Предмет регулирования и субъекты отношений.</w:t>
      </w:r>
    </w:p>
    <w:p w:rsidR="00F743A7" w:rsidRPr="00755813" w:rsidRDefault="00F743A7" w:rsidP="00F743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Оценка рисков и расходов предпринимателей, связанных </w:t>
      </w:r>
      <w:r w:rsidRPr="00755813">
        <w:rPr>
          <w:sz w:val="28"/>
          <w:szCs w:val="28"/>
        </w:rPr>
        <w:t>с исполнением НПА.</w:t>
      </w:r>
    </w:p>
    <w:p w:rsidR="00F743A7" w:rsidRPr="00755813" w:rsidRDefault="00F743A7" w:rsidP="00F743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4. Предложение по оптимизации регулирования.</w:t>
      </w:r>
    </w:p>
    <w:p w:rsidR="00F743A7" w:rsidRPr="00755813" w:rsidRDefault="00F743A7" w:rsidP="00F743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5. Выводы по итогам экспертизы НПА.</w:t>
      </w:r>
    </w:p>
    <w:p w:rsidR="00F743A7" w:rsidRPr="00755813" w:rsidRDefault="00F743A7" w:rsidP="00F743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43A7" w:rsidRPr="00755813" w:rsidRDefault="00F743A7" w:rsidP="00F743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Указание (при наличии) на приложения.</w:t>
      </w:r>
    </w:p>
    <w:p w:rsidR="00F743A7" w:rsidRPr="00755813" w:rsidRDefault="00F743A7" w:rsidP="00F743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43A7" w:rsidRPr="00755813" w:rsidRDefault="00F743A7" w:rsidP="00F743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Уполномоченный орган, ответственный за проведение экспертизы НПА</w:t>
      </w:r>
    </w:p>
    <w:p w:rsidR="00F743A7" w:rsidRPr="00755813" w:rsidRDefault="00F743A7" w:rsidP="00F743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        __________________        ___________________</w:t>
      </w:r>
    </w:p>
    <w:p w:rsidR="00F743A7" w:rsidRPr="00755813" w:rsidRDefault="00F743A7" w:rsidP="00F743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     (Ф.И.О.)                                                         Дата                                 Подпись</w:t>
      </w:r>
    </w:p>
    <w:p w:rsidR="00F743A7" w:rsidRPr="00755813" w:rsidRDefault="00F743A7" w:rsidP="00F743A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743A7" w:rsidRPr="00755813" w:rsidRDefault="00F743A7" w:rsidP="00F743A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743A7" w:rsidRPr="00755813" w:rsidRDefault="00F743A7" w:rsidP="00F743A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743A7" w:rsidRPr="00755813" w:rsidRDefault="00F743A7" w:rsidP="00F743A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7327B5" w:rsidRDefault="007327B5">
      <w:bookmarkStart w:id="0" w:name="_GoBack"/>
      <w:bookmarkEnd w:id="0"/>
    </w:p>
    <w:sectPr w:rsidR="0073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A7"/>
    <w:rsid w:val="007327B5"/>
    <w:rsid w:val="00F7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Щедрова</dc:creator>
  <cp:lastModifiedBy>Екатерина В. Щедрова</cp:lastModifiedBy>
  <cp:revision>1</cp:revision>
  <dcterms:created xsi:type="dcterms:W3CDTF">2022-04-06T09:36:00Z</dcterms:created>
  <dcterms:modified xsi:type="dcterms:W3CDTF">2022-04-06T09:36:00Z</dcterms:modified>
</cp:coreProperties>
</file>